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8E" w:rsidRPr="00F9188E" w:rsidRDefault="00FC2D9C" w:rsidP="00FC2D9C">
      <w:pPr>
        <w:pStyle w:val="Overskrift1"/>
        <w:spacing w:before="0" w:beforeAutospacing="0" w:after="270" w:afterAutospacing="0" w:line="300" w:lineRule="atLeast"/>
        <w:rPr>
          <w:rFonts w:ascii="Arial" w:eastAsia="Times New Roman" w:hAnsi="Arial" w:cs="Arial"/>
          <w:color w:val="393838"/>
          <w:sz w:val="40"/>
          <w:szCs w:val="40"/>
        </w:rPr>
      </w:pPr>
      <w:r w:rsidRPr="00F9188E">
        <w:rPr>
          <w:rFonts w:ascii="Arial" w:eastAsia="Times New Roman" w:hAnsi="Arial" w:cs="Arial"/>
          <w:color w:val="393838"/>
          <w:sz w:val="40"/>
          <w:szCs w:val="40"/>
        </w:rPr>
        <w:t xml:space="preserve">Ti gode </w:t>
      </w:r>
      <w:proofErr w:type="spellStart"/>
      <w:r w:rsidRPr="00F9188E">
        <w:rPr>
          <w:rFonts w:ascii="Arial" w:eastAsia="Times New Roman" w:hAnsi="Arial" w:cs="Arial"/>
          <w:color w:val="393838"/>
          <w:sz w:val="40"/>
          <w:szCs w:val="40"/>
        </w:rPr>
        <w:t>grunnar</w:t>
      </w:r>
      <w:proofErr w:type="spellEnd"/>
      <w:r w:rsidRPr="00F9188E">
        <w:rPr>
          <w:rFonts w:ascii="Arial" w:eastAsia="Times New Roman" w:hAnsi="Arial" w:cs="Arial"/>
          <w:color w:val="393838"/>
          <w:sz w:val="40"/>
          <w:szCs w:val="40"/>
        </w:rPr>
        <w:t xml:space="preserve"> til konfirmasjon i </w:t>
      </w:r>
      <w:proofErr w:type="spellStart"/>
      <w:r w:rsidRPr="00F9188E">
        <w:rPr>
          <w:rFonts w:ascii="Arial" w:eastAsia="Times New Roman" w:hAnsi="Arial" w:cs="Arial"/>
          <w:color w:val="393838"/>
          <w:sz w:val="40"/>
          <w:szCs w:val="40"/>
        </w:rPr>
        <w:t>kyrkja</w:t>
      </w:r>
      <w:bookmarkStart w:id="0" w:name="_GoBack"/>
      <w:bookmarkEnd w:id="0"/>
      <w:proofErr w:type="spellEnd"/>
    </w:p>
    <w:p w:rsidR="00FC2D9C" w:rsidRPr="00F9188E" w:rsidRDefault="00FC2D9C" w:rsidP="00FC2D9C">
      <w:pPr>
        <w:pStyle w:val="NormalWeb"/>
        <w:spacing w:before="0" w:beforeAutospacing="0"/>
        <w:rPr>
          <w:rFonts w:ascii="Arial" w:hAnsi="Arial" w:cs="Arial"/>
          <w:color w:val="393838"/>
          <w:sz w:val="28"/>
          <w:szCs w:val="28"/>
        </w:rPr>
      </w:pPr>
      <w:r w:rsidRPr="00F9188E">
        <w:rPr>
          <w:rFonts w:ascii="Arial" w:hAnsi="Arial" w:cs="Arial"/>
          <w:b/>
          <w:bCs/>
          <w:color w:val="393838"/>
          <w:sz w:val="28"/>
          <w:szCs w:val="28"/>
        </w:rPr>
        <w:t>1</w:t>
      </w:r>
      <w:r w:rsidRPr="00F9188E">
        <w:rPr>
          <w:rFonts w:ascii="Arial" w:hAnsi="Arial" w:cs="Arial"/>
          <w:color w:val="393838"/>
          <w:sz w:val="28"/>
          <w:szCs w:val="28"/>
        </w:rPr>
        <w:t xml:space="preserve">. Du får oppleve kva kristen tru er. Kristendom blir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meir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enn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berre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ein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del av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eit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skulefag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>.</w:t>
      </w:r>
    </w:p>
    <w:p w:rsidR="00FC2D9C" w:rsidRPr="00F9188E" w:rsidRDefault="00FC2D9C" w:rsidP="00FC2D9C">
      <w:pPr>
        <w:pStyle w:val="NormalWeb"/>
        <w:rPr>
          <w:rFonts w:ascii="Arial" w:hAnsi="Arial" w:cs="Arial"/>
          <w:color w:val="393838"/>
          <w:sz w:val="28"/>
          <w:szCs w:val="28"/>
        </w:rPr>
      </w:pPr>
      <w:r w:rsidRPr="00F9188E">
        <w:rPr>
          <w:rFonts w:ascii="Arial" w:hAnsi="Arial" w:cs="Arial"/>
          <w:b/>
          <w:bCs/>
          <w:color w:val="393838"/>
          <w:sz w:val="28"/>
          <w:szCs w:val="28"/>
        </w:rPr>
        <w:t>2</w:t>
      </w:r>
      <w:r w:rsidRPr="00F9188E">
        <w:rPr>
          <w:rFonts w:ascii="Arial" w:hAnsi="Arial" w:cs="Arial"/>
          <w:color w:val="393838"/>
          <w:sz w:val="28"/>
          <w:szCs w:val="28"/>
        </w:rPr>
        <w:t xml:space="preserve">. Konfirmasjonsdagen er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berre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din - og du har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ein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dag der du vert stadfesta for den du er.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Ein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dag som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ikkje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er bursdag, men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ein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heilt spesiell dag der alt er for deg. </w:t>
      </w:r>
    </w:p>
    <w:p w:rsidR="00FC2D9C" w:rsidRPr="00F9188E" w:rsidRDefault="00FC2D9C" w:rsidP="00FC2D9C">
      <w:pPr>
        <w:pStyle w:val="NormalWeb"/>
        <w:rPr>
          <w:rFonts w:ascii="Arial" w:hAnsi="Arial" w:cs="Arial"/>
          <w:color w:val="393838"/>
          <w:sz w:val="28"/>
          <w:szCs w:val="28"/>
        </w:rPr>
      </w:pPr>
      <w:r w:rsidRPr="00F9188E">
        <w:rPr>
          <w:rFonts w:ascii="Arial" w:hAnsi="Arial" w:cs="Arial"/>
          <w:b/>
          <w:bCs/>
          <w:color w:val="393838"/>
          <w:sz w:val="28"/>
          <w:szCs w:val="28"/>
        </w:rPr>
        <w:t>3</w:t>
      </w:r>
      <w:r w:rsidRPr="00F9188E">
        <w:rPr>
          <w:rFonts w:ascii="Arial" w:hAnsi="Arial" w:cs="Arial"/>
          <w:color w:val="393838"/>
          <w:sz w:val="28"/>
          <w:szCs w:val="28"/>
        </w:rPr>
        <w:t xml:space="preserve">. Du får oppleve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eit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nytt fellesskap med andre på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samlingar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, leir eller weekend, og vert kjent med nye menneske - og kanskje du får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ein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ny ven?</w:t>
      </w:r>
    </w:p>
    <w:p w:rsidR="00FC2D9C" w:rsidRPr="00F9188E" w:rsidRDefault="00FC2D9C" w:rsidP="00FC2D9C">
      <w:pPr>
        <w:pStyle w:val="NormalWeb"/>
        <w:rPr>
          <w:rFonts w:ascii="Arial" w:hAnsi="Arial" w:cs="Arial"/>
          <w:color w:val="393838"/>
          <w:sz w:val="28"/>
          <w:szCs w:val="28"/>
        </w:rPr>
      </w:pPr>
      <w:r w:rsidRPr="00F9188E">
        <w:rPr>
          <w:rFonts w:ascii="Arial" w:hAnsi="Arial" w:cs="Arial"/>
          <w:b/>
          <w:bCs/>
          <w:color w:val="393838"/>
          <w:sz w:val="28"/>
          <w:szCs w:val="28"/>
        </w:rPr>
        <w:t>4.</w:t>
      </w:r>
      <w:r w:rsidRPr="00F9188E">
        <w:rPr>
          <w:rFonts w:ascii="Arial" w:hAnsi="Arial" w:cs="Arial"/>
          <w:color w:val="393838"/>
          <w:sz w:val="28"/>
          <w:szCs w:val="28"/>
        </w:rPr>
        <w:t xml:space="preserve"> Du får engasjere deg for andre menneske. Dette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gjer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du mellom anna ved å delta i fasteaksjonen,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deer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du kan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vere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med å samle inn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pengar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til reint vatn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saman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med Kirkens nødhjelp. Du får også lære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kva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vi kan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gjere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for å ta vare på jorda og klimaet vårt. </w:t>
      </w:r>
    </w:p>
    <w:p w:rsidR="00FC2D9C" w:rsidRPr="00F9188E" w:rsidRDefault="00FC2D9C" w:rsidP="00FC2D9C">
      <w:pPr>
        <w:pStyle w:val="NormalWeb"/>
        <w:rPr>
          <w:rFonts w:ascii="Arial" w:hAnsi="Arial" w:cs="Arial"/>
          <w:color w:val="393838"/>
          <w:sz w:val="28"/>
          <w:szCs w:val="28"/>
        </w:rPr>
      </w:pPr>
      <w:r w:rsidRPr="00F9188E">
        <w:rPr>
          <w:rFonts w:ascii="Arial" w:hAnsi="Arial" w:cs="Arial"/>
          <w:b/>
          <w:bCs/>
          <w:color w:val="393838"/>
          <w:sz w:val="28"/>
          <w:szCs w:val="28"/>
        </w:rPr>
        <w:t>5</w:t>
      </w:r>
      <w:r w:rsidRPr="00F9188E">
        <w:rPr>
          <w:rFonts w:ascii="Arial" w:hAnsi="Arial" w:cs="Arial"/>
          <w:color w:val="393838"/>
          <w:sz w:val="28"/>
          <w:szCs w:val="28"/>
        </w:rPr>
        <w:t xml:space="preserve">. Konfirmasjon er ei fin anledning for at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dei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som er glade i deg kan feire deg og det du betyr for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dei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>. </w:t>
      </w:r>
    </w:p>
    <w:p w:rsidR="00FC2D9C" w:rsidRPr="00F9188E" w:rsidRDefault="00FC2D9C" w:rsidP="00FC2D9C">
      <w:pPr>
        <w:pStyle w:val="NormalWeb"/>
        <w:rPr>
          <w:rFonts w:ascii="Arial" w:hAnsi="Arial" w:cs="Arial"/>
          <w:color w:val="393838"/>
          <w:sz w:val="28"/>
          <w:szCs w:val="28"/>
        </w:rPr>
      </w:pPr>
      <w:r w:rsidRPr="00F9188E">
        <w:rPr>
          <w:rFonts w:ascii="Arial" w:hAnsi="Arial" w:cs="Arial"/>
          <w:b/>
          <w:bCs/>
          <w:color w:val="393838"/>
          <w:sz w:val="28"/>
          <w:szCs w:val="28"/>
        </w:rPr>
        <w:t>6</w:t>
      </w:r>
      <w:r w:rsidRPr="00F9188E">
        <w:rPr>
          <w:rFonts w:ascii="Arial" w:hAnsi="Arial" w:cs="Arial"/>
          <w:color w:val="393838"/>
          <w:sz w:val="28"/>
          <w:szCs w:val="28"/>
        </w:rPr>
        <w:t xml:space="preserve">. Du får tid til å reflektere over store spørsmål, og bli kjent med kva du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trur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på - og kva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verdiar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som er viktige for deg i livet. </w:t>
      </w:r>
    </w:p>
    <w:p w:rsidR="00FC2D9C" w:rsidRPr="00F9188E" w:rsidRDefault="00FC2D9C" w:rsidP="00FC2D9C">
      <w:pPr>
        <w:pStyle w:val="NormalWeb"/>
        <w:rPr>
          <w:rFonts w:ascii="Arial" w:hAnsi="Arial" w:cs="Arial"/>
          <w:color w:val="393838"/>
          <w:sz w:val="28"/>
          <w:szCs w:val="28"/>
        </w:rPr>
      </w:pPr>
      <w:r w:rsidRPr="00F9188E">
        <w:rPr>
          <w:rFonts w:ascii="Arial" w:hAnsi="Arial" w:cs="Arial"/>
          <w:b/>
          <w:bCs/>
          <w:color w:val="393838"/>
          <w:sz w:val="28"/>
          <w:szCs w:val="28"/>
        </w:rPr>
        <w:t>7</w:t>
      </w:r>
      <w:r w:rsidRPr="00F9188E">
        <w:rPr>
          <w:rFonts w:ascii="Arial" w:hAnsi="Arial" w:cs="Arial"/>
          <w:color w:val="393838"/>
          <w:sz w:val="28"/>
          <w:szCs w:val="28"/>
        </w:rPr>
        <w:t xml:space="preserve">. I konfirmasjonstida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snakkar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ein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om sorg og glede, om både store og små spørsmål i livet.</w:t>
      </w:r>
    </w:p>
    <w:p w:rsidR="00FC2D9C" w:rsidRPr="00F9188E" w:rsidRDefault="00FC2D9C" w:rsidP="00FC2D9C">
      <w:pPr>
        <w:pStyle w:val="NormalWeb"/>
        <w:rPr>
          <w:rFonts w:ascii="Arial" w:hAnsi="Arial" w:cs="Arial"/>
          <w:color w:val="393838"/>
          <w:sz w:val="28"/>
          <w:szCs w:val="28"/>
        </w:rPr>
      </w:pPr>
      <w:r w:rsidRPr="00F9188E">
        <w:rPr>
          <w:rFonts w:ascii="Arial" w:hAnsi="Arial" w:cs="Arial"/>
          <w:b/>
          <w:bCs/>
          <w:color w:val="393838"/>
          <w:sz w:val="28"/>
          <w:szCs w:val="28"/>
        </w:rPr>
        <w:t>8.</w:t>
      </w:r>
      <w:r w:rsidRPr="00F9188E">
        <w:rPr>
          <w:rFonts w:ascii="Arial" w:hAnsi="Arial" w:cs="Arial"/>
          <w:color w:val="393838"/>
          <w:sz w:val="28"/>
          <w:szCs w:val="28"/>
        </w:rPr>
        <w:t xml:space="preserve"> Vel du konfirmasjon i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kyrkja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får du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mogelegheit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til å tenke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sjølv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. Du får tid til å reflektere, tenke kritisk og sjølvstendig over kva kristen tru er, og kva du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trur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på. </w:t>
      </w:r>
    </w:p>
    <w:p w:rsidR="00FC2D9C" w:rsidRPr="00F9188E" w:rsidRDefault="00FC2D9C" w:rsidP="00FC2D9C">
      <w:pPr>
        <w:pStyle w:val="NormalWeb"/>
        <w:rPr>
          <w:rFonts w:ascii="Arial" w:hAnsi="Arial" w:cs="Arial"/>
          <w:color w:val="393838"/>
          <w:sz w:val="28"/>
          <w:szCs w:val="28"/>
        </w:rPr>
      </w:pPr>
      <w:r w:rsidRPr="00F9188E">
        <w:rPr>
          <w:rFonts w:ascii="Arial" w:hAnsi="Arial" w:cs="Arial"/>
          <w:b/>
          <w:bCs/>
          <w:color w:val="393838"/>
          <w:sz w:val="28"/>
          <w:szCs w:val="28"/>
        </w:rPr>
        <w:t>9</w:t>
      </w:r>
      <w:r w:rsidRPr="00F9188E">
        <w:rPr>
          <w:rFonts w:ascii="Arial" w:hAnsi="Arial" w:cs="Arial"/>
          <w:color w:val="393838"/>
          <w:sz w:val="28"/>
          <w:szCs w:val="28"/>
        </w:rPr>
        <w:t xml:space="preserve">. Som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ein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konfirmant sa "Å konfirmere seg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kristeleg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gjev liksom litt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meir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meining". Du vert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ein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del av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eit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større fellesskap. </w:t>
      </w:r>
    </w:p>
    <w:p w:rsidR="00FC2D9C" w:rsidRPr="00F9188E" w:rsidRDefault="00FC2D9C" w:rsidP="00FC2D9C">
      <w:pPr>
        <w:pStyle w:val="NormalWeb"/>
        <w:rPr>
          <w:rFonts w:ascii="Arial" w:hAnsi="Arial" w:cs="Arial"/>
          <w:color w:val="393838"/>
          <w:sz w:val="28"/>
          <w:szCs w:val="28"/>
        </w:rPr>
      </w:pPr>
      <w:r w:rsidRPr="00F9188E">
        <w:rPr>
          <w:rFonts w:ascii="Arial" w:hAnsi="Arial" w:cs="Arial"/>
          <w:b/>
          <w:bCs/>
          <w:color w:val="393838"/>
          <w:sz w:val="28"/>
          <w:szCs w:val="28"/>
        </w:rPr>
        <w:t>10</w:t>
      </w:r>
      <w:r w:rsidRPr="00F9188E">
        <w:rPr>
          <w:rFonts w:ascii="Arial" w:hAnsi="Arial" w:cs="Arial"/>
          <w:color w:val="393838"/>
          <w:sz w:val="28"/>
          <w:szCs w:val="28"/>
        </w:rPr>
        <w:t xml:space="preserve">. Du møter folk med forskjellige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meiningar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og ulike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bakgrunnar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, og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saman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med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dei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lærer du </w:t>
      </w:r>
      <w:proofErr w:type="spellStart"/>
      <w:r w:rsidRPr="00F9188E">
        <w:rPr>
          <w:rFonts w:ascii="Arial" w:hAnsi="Arial" w:cs="Arial"/>
          <w:color w:val="393838"/>
          <w:sz w:val="28"/>
          <w:szCs w:val="28"/>
        </w:rPr>
        <w:t>noko</w:t>
      </w:r>
      <w:proofErr w:type="spellEnd"/>
      <w:r w:rsidRPr="00F9188E">
        <w:rPr>
          <w:rFonts w:ascii="Arial" w:hAnsi="Arial" w:cs="Arial"/>
          <w:color w:val="393838"/>
          <w:sz w:val="28"/>
          <w:szCs w:val="28"/>
        </w:rPr>
        <w:t xml:space="preserve"> felles. </w:t>
      </w:r>
    </w:p>
    <w:p w:rsidR="005F262C" w:rsidRDefault="005F262C"/>
    <w:sectPr w:rsidR="005F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9C"/>
    <w:rsid w:val="005F262C"/>
    <w:rsid w:val="00F9188E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FFC7"/>
  <w15:chartTrackingRefBased/>
  <w15:docId w15:val="{4311CF69-7BF6-441F-BF45-35871717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C2D9C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2D9C"/>
    <w:rPr>
      <w:rFonts w:ascii="Calibri" w:hAnsi="Calibri" w:cs="Calibri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C2D9C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Kongslien</dc:creator>
  <cp:keywords/>
  <dc:description/>
  <cp:lastModifiedBy>Geir Kongslien</cp:lastModifiedBy>
  <cp:revision>2</cp:revision>
  <dcterms:created xsi:type="dcterms:W3CDTF">2021-05-27T12:04:00Z</dcterms:created>
  <dcterms:modified xsi:type="dcterms:W3CDTF">2021-05-27T12:12:00Z</dcterms:modified>
</cp:coreProperties>
</file>