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247199" w:rsidRDefault="005B11CC" w:rsidP="005B11CC">
      <w:pPr>
        <w:pStyle w:val="Overskrift2"/>
        <w:ind w:left="1701"/>
      </w:pPr>
      <w:bookmarkStart w:id="0" w:name="_GoBack"/>
      <w:bookmarkEnd w:id="0"/>
      <w:r>
        <w:tab/>
        <w:t>Møte</w:t>
      </w:r>
      <w:r w:rsidR="000E752D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>Møtet gjelder:</w:t>
      </w:r>
      <w:r w:rsidRPr="00FE07A7">
        <w:rPr>
          <w:szCs w:val="24"/>
        </w:rPr>
        <w:tab/>
        <w:t xml:space="preserve">Menighetsrådsmøte </w:t>
      </w:r>
      <w:r w:rsidR="005B2D64">
        <w:rPr>
          <w:szCs w:val="24"/>
        </w:rPr>
        <w:t xml:space="preserve">i Sverresborg </w:t>
      </w:r>
      <w:r w:rsidR="00DF4E76">
        <w:rPr>
          <w:szCs w:val="24"/>
        </w:rPr>
        <w:t xml:space="preserve">menighet </w:t>
      </w:r>
      <w:r w:rsidR="00EC263B">
        <w:rPr>
          <w:szCs w:val="24"/>
        </w:rPr>
        <w:t>tirsdag 21.mai 2019</w:t>
      </w:r>
      <w:r>
        <w:rPr>
          <w:szCs w:val="24"/>
        </w:rPr>
        <w:t xml:space="preserve"> kl. </w:t>
      </w:r>
      <w:r w:rsidR="00EC263B">
        <w:rPr>
          <w:szCs w:val="24"/>
        </w:rPr>
        <w:t>20</w:t>
      </w:r>
      <w:r>
        <w:rPr>
          <w:szCs w:val="24"/>
        </w:rPr>
        <w:t>.</w:t>
      </w:r>
      <w:r w:rsidR="006D7BAF">
        <w:rPr>
          <w:szCs w:val="24"/>
        </w:rPr>
        <w:t>00</w:t>
      </w:r>
    </w:p>
    <w:p w:rsidR="00C021A2" w:rsidRDefault="00E0444D" w:rsidP="00103D0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>Deltakere:</w:t>
      </w:r>
      <w:r>
        <w:tab/>
      </w:r>
      <w:r w:rsidR="00C021A2">
        <w:t xml:space="preserve">Hanne Bergfjord </w:t>
      </w:r>
      <w:r w:rsidR="00EC263B">
        <w:tab/>
        <w:t>Charlotte Erichsen Elvebakk</w:t>
      </w:r>
      <w:r w:rsidR="00C021A2">
        <w:tab/>
      </w:r>
      <w:r w:rsidR="00D74A46">
        <w:t>Hege Beate Bakken</w:t>
      </w:r>
      <w:r w:rsidR="00DF4E76">
        <w:t xml:space="preserve"> </w:t>
      </w:r>
    </w:p>
    <w:p w:rsidR="0039216C" w:rsidRDefault="00C021A2" w:rsidP="0039216C">
      <w:pPr>
        <w:tabs>
          <w:tab w:val="left" w:pos="-1440"/>
          <w:tab w:val="left" w:pos="1701"/>
        </w:tabs>
        <w:spacing w:line="360" w:lineRule="auto"/>
        <w:ind w:left="1416" w:hanging="1416"/>
      </w:pPr>
      <w:r>
        <w:rPr>
          <w:b/>
          <w:szCs w:val="24"/>
        </w:rPr>
        <w:tab/>
      </w:r>
      <w:r w:rsidR="0039216C">
        <w:rPr>
          <w:b/>
          <w:szCs w:val="24"/>
        </w:rPr>
        <w:tab/>
      </w:r>
      <w:r w:rsidR="00EC263B" w:rsidRPr="00EC263B">
        <w:rPr>
          <w:szCs w:val="24"/>
        </w:rPr>
        <w:t>Silje Kristin Meisal</w:t>
      </w:r>
      <w:r w:rsidR="00EC263B">
        <w:rPr>
          <w:b/>
          <w:szCs w:val="24"/>
        </w:rPr>
        <w:t xml:space="preserve"> </w:t>
      </w:r>
      <w:r w:rsidR="00EC263B" w:rsidRPr="00B76C86">
        <w:tab/>
      </w:r>
      <w:r w:rsidR="00EC263B">
        <w:t xml:space="preserve">Benedicte Salvesen </w:t>
      </w:r>
      <w:r w:rsidR="0039216C">
        <w:tab/>
      </w:r>
      <w:r w:rsidR="00EC263B">
        <w:t>I</w:t>
      </w:r>
      <w:r w:rsidR="00EC263B" w:rsidRPr="00A900F4">
        <w:t>var Selmer-Olsen</w:t>
      </w:r>
    </w:p>
    <w:p w:rsidR="00DF4E76" w:rsidRDefault="00EC263B" w:rsidP="0039216C">
      <w:pPr>
        <w:tabs>
          <w:tab w:val="left" w:pos="-1440"/>
          <w:tab w:val="left" w:pos="1701"/>
        </w:tabs>
        <w:spacing w:line="360" w:lineRule="auto"/>
        <w:ind w:left="1416" w:hanging="1416"/>
      </w:pPr>
      <w:r>
        <w:rPr>
          <w:b/>
        </w:rPr>
        <w:tab/>
      </w:r>
      <w:r w:rsidR="0039216C">
        <w:rPr>
          <w:b/>
        </w:rPr>
        <w:tab/>
      </w:r>
      <w:r w:rsidRPr="00B76C86">
        <w:t>Knut Sørby</w:t>
      </w:r>
      <w:r w:rsidR="0039216C" w:rsidRPr="00B76C86">
        <w:tab/>
      </w:r>
      <w:r w:rsidR="0039216C" w:rsidRPr="00B76C86">
        <w:tab/>
      </w:r>
      <w:r w:rsidR="0039216C" w:rsidRPr="00B76C86">
        <w:tab/>
      </w:r>
      <w:r w:rsidRPr="00B76C86">
        <w:t xml:space="preserve"> </w:t>
      </w:r>
      <w:r w:rsidR="00C021A2" w:rsidRPr="00B76C86">
        <w:t>Astrid Sollie</w:t>
      </w:r>
      <w:r w:rsidRPr="00B76C86">
        <w:t xml:space="preserve"> </w:t>
      </w:r>
      <w:r w:rsidR="0039216C" w:rsidRPr="00B76C86">
        <w:tab/>
      </w:r>
      <w:r w:rsidR="0039216C" w:rsidRPr="00B76C86">
        <w:tab/>
      </w:r>
      <w:r w:rsidRPr="00B76C86">
        <w:t>Petter Røskaft</w:t>
      </w:r>
    </w:p>
    <w:p w:rsidR="0039216C" w:rsidRDefault="00D74A46" w:rsidP="0039216C">
      <w:pPr>
        <w:tabs>
          <w:tab w:val="left" w:pos="4111"/>
          <w:tab w:val="left" w:pos="6521"/>
        </w:tabs>
        <w:spacing w:before="60" w:after="60"/>
        <w:ind w:left="1701" w:hanging="1701"/>
        <w:rPr>
          <w:szCs w:val="24"/>
        </w:rPr>
      </w:pPr>
      <w:r w:rsidRPr="00D74A46">
        <w:rPr>
          <w:b/>
        </w:rPr>
        <w:t>Forfall:</w:t>
      </w:r>
      <w:r>
        <w:tab/>
      </w:r>
      <w:r w:rsidR="00EC263B">
        <w:t xml:space="preserve">Markus Eggan Aune  </w:t>
      </w:r>
      <w:r w:rsidR="0039216C">
        <w:tab/>
      </w:r>
      <w:r w:rsidR="00EC263B">
        <w:t>O</w:t>
      </w:r>
      <w:r w:rsidR="00EC263B">
        <w:rPr>
          <w:szCs w:val="24"/>
        </w:rPr>
        <w:t>le Jakob Lund</w:t>
      </w:r>
      <w:r w:rsidR="00EC263B">
        <w:rPr>
          <w:szCs w:val="24"/>
        </w:rPr>
        <w:tab/>
      </w:r>
    </w:p>
    <w:p w:rsidR="00EC263B" w:rsidRDefault="0039216C" w:rsidP="0039216C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</w:rPr>
        <w:tab/>
      </w:r>
      <w:r w:rsidR="00EC263B">
        <w:rPr>
          <w:szCs w:val="24"/>
        </w:rPr>
        <w:t>A</w:t>
      </w:r>
      <w:r w:rsidR="00D74A46" w:rsidRPr="00FF682C">
        <w:rPr>
          <w:lang w:val="nn-NO"/>
        </w:rPr>
        <w:t>manda K. Gerhardsen Vollen</w:t>
      </w:r>
    </w:p>
    <w:p w:rsidR="00EC263B" w:rsidRDefault="00EC263B" w:rsidP="00EC263B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>
        <w:rPr>
          <w:szCs w:val="24"/>
        </w:rPr>
        <w:t>Sverresborg kirkesenter, Gamle Oslovei 21</w:t>
      </w:r>
    </w:p>
    <w:p w:rsidR="00EC263B" w:rsidRDefault="00EC263B" w:rsidP="00EC263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ab/>
      </w:r>
      <w:r>
        <w:tab/>
      </w:r>
    </w:p>
    <w:p w:rsidR="00EC263B" w:rsidRPr="00EC4598" w:rsidRDefault="00EC263B" w:rsidP="00EC263B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Pr="00EC4598">
        <w:rPr>
          <w:b/>
          <w:szCs w:val="24"/>
        </w:rPr>
        <w:t xml:space="preserve">Sak </w:t>
      </w:r>
      <w:r>
        <w:rPr>
          <w:b/>
          <w:szCs w:val="24"/>
        </w:rPr>
        <w:t>33</w:t>
      </w:r>
      <w:r w:rsidRPr="00EC4598">
        <w:rPr>
          <w:b/>
          <w:szCs w:val="24"/>
        </w:rPr>
        <w:t>/19</w:t>
      </w:r>
      <w:r w:rsidRPr="00EC4598">
        <w:rPr>
          <w:b/>
        </w:rPr>
        <w:tab/>
      </w:r>
      <w:r w:rsidRPr="00EC4598">
        <w:rPr>
          <w:b/>
        </w:rPr>
        <w:tab/>
        <w:t xml:space="preserve">Protokoller </w:t>
      </w:r>
    </w:p>
    <w:p w:rsidR="00EC263B" w:rsidRPr="00EC4598" w:rsidRDefault="00EC263B" w:rsidP="00EC263B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  <w:t xml:space="preserve">Referat fra møte i </w:t>
      </w:r>
      <w:r>
        <w:t>Sverresborg menighetsråd 24.04</w:t>
      </w:r>
      <w:r w:rsidRPr="00EC4598">
        <w:t xml:space="preserve">.19 </w:t>
      </w:r>
      <w:r>
        <w:t>ble godkjent</w:t>
      </w:r>
      <w:r w:rsidR="002A4BFF">
        <w:t>. En av personene som står med forfall, hadde ikke mottatt innkalling.</w:t>
      </w:r>
    </w:p>
    <w:p w:rsidR="00EC263B" w:rsidRPr="00EC4598" w:rsidRDefault="00EC263B" w:rsidP="00EC263B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</w:r>
    </w:p>
    <w:p w:rsidR="00EC263B" w:rsidRDefault="00EC263B" w:rsidP="00EC263B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EC4598">
        <w:rPr>
          <w:b/>
          <w:szCs w:val="24"/>
        </w:rPr>
        <w:t xml:space="preserve">Sak </w:t>
      </w:r>
      <w:r>
        <w:rPr>
          <w:b/>
          <w:szCs w:val="24"/>
        </w:rPr>
        <w:t>34/</w:t>
      </w:r>
      <w:r w:rsidRPr="00EC4598">
        <w:rPr>
          <w:b/>
          <w:szCs w:val="24"/>
        </w:rPr>
        <w:t>19</w:t>
      </w:r>
      <w:r w:rsidRPr="00EC4598">
        <w:rPr>
          <w:szCs w:val="24"/>
        </w:rPr>
        <w:tab/>
      </w:r>
      <w:r w:rsidRPr="00EC4598">
        <w:rPr>
          <w:b/>
          <w:szCs w:val="24"/>
        </w:rPr>
        <w:t>Orienteringssaker</w:t>
      </w:r>
      <w:r w:rsidRPr="00EC4598">
        <w:rPr>
          <w:szCs w:val="24"/>
        </w:rPr>
        <w:t xml:space="preserve"> </w:t>
      </w:r>
      <w:r w:rsidRPr="00EC4598">
        <w:rPr>
          <w:b/>
          <w:szCs w:val="24"/>
        </w:rPr>
        <w:t>(post, personal m.m.)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Fra møte i Kirkelig fellesråd ved I</w:t>
      </w:r>
      <w:r w:rsidRPr="00A900F4">
        <w:t>var Selmer-Olsen</w:t>
      </w:r>
      <w:r w:rsidR="00A046CD">
        <w:t>. Oppgradering av orgelet i Havstein er inne i Kfits budsjett for 2020.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 w:rsidRPr="00B76C86">
        <w:rPr>
          <w:lang w:val="nn-NO"/>
        </w:rPr>
        <w:t>Program jubileumsuka ved Silje K. Meisal</w:t>
      </w:r>
      <w:r w:rsidR="002A4BFF" w:rsidRPr="00B76C86">
        <w:rPr>
          <w:lang w:val="nn-NO"/>
        </w:rPr>
        <w:t xml:space="preserve">. </w:t>
      </w:r>
      <w:r w:rsidR="002A4BFF">
        <w:t>Kulturkvelden 13.juni er menighetsrådets ansvar. Fordeling av oppgaver rundt servering ble gjort.</w:t>
      </w:r>
      <w:r w:rsidR="002A4BFF" w:rsidRPr="002A4BFF">
        <w:t xml:space="preserve"> </w:t>
      </w:r>
      <w:r w:rsidR="002A4BFF">
        <w:t>Programmet følger referatet.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Fra diakoniutvalget, bl.a. Åpen kirke i sommer</w:t>
      </w:r>
      <w:r w:rsidR="0039216C">
        <w:t>. Johannes G. Bergslid er engasjert for å være pilgrimsvert i dagene rundt Olsok. Han er også engasjer for å klippe gresset ved kirkesenteret i sommer.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Innsetting av sokneprest Silje 25.08</w:t>
      </w:r>
      <w:r w:rsidR="0039216C">
        <w:t>. Dette vil foregå i semesterstartgudstjenesten  på kirkesenteret.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Møteplan for høsten</w:t>
      </w:r>
      <w:r w:rsidR="0039216C">
        <w:t>. Ingen endringer fra den som ble presentert i aprilmøtet. Se nederst i referatet.</w:t>
      </w:r>
    </w:p>
    <w:p w:rsidR="00EC263B" w:rsidRPr="00A046CD" w:rsidRDefault="00EC263B" w:rsidP="00EC263B">
      <w:pPr>
        <w:ind w:left="708" w:firstLine="708"/>
        <w:rPr>
          <w:bCs/>
          <w:color w:val="000000"/>
        </w:rPr>
      </w:pPr>
    </w:p>
    <w:p w:rsidR="00EC263B" w:rsidRPr="00A046CD" w:rsidRDefault="00EC263B" w:rsidP="00EC263B">
      <w:pPr>
        <w:pStyle w:val="gmail-msonospacing"/>
        <w:spacing w:before="0" w:beforeAutospacing="0" w:after="0" w:afterAutospacing="0"/>
      </w:pPr>
      <w:r w:rsidRPr="00A046CD">
        <w:rPr>
          <w:b/>
        </w:rPr>
        <w:t>Sak 35/19</w:t>
      </w:r>
      <w:r w:rsidRPr="00A046CD">
        <w:rPr>
          <w:b/>
        </w:rPr>
        <w:tab/>
        <w:t>Uttalelse tilsetting av ny kapellan i Sverresborg</w:t>
      </w:r>
    </w:p>
    <w:p w:rsidR="00EC263B" w:rsidRPr="00A046CD" w:rsidRDefault="00EC263B" w:rsidP="00EC263B">
      <w:pPr>
        <w:pStyle w:val="gmail-msonospacing"/>
        <w:spacing w:before="0" w:beforeAutospacing="0" w:after="0" w:afterAutospacing="0"/>
        <w:ind w:left="1416"/>
      </w:pPr>
      <w:r w:rsidRPr="00A046CD">
        <w:t xml:space="preserve">Menighetsrådet </w:t>
      </w:r>
      <w:r w:rsidR="0039216C" w:rsidRPr="00A046CD">
        <w:t xml:space="preserve">skal </w:t>
      </w:r>
      <w:r w:rsidRPr="00A046CD">
        <w:t>uttale seg i forbindelse med tilsetting</w:t>
      </w:r>
      <w:r w:rsidR="0039216C" w:rsidRPr="00A046CD">
        <w:t xml:space="preserve"> av ny kapellan i Sverresborg. </w:t>
      </w:r>
      <w:r w:rsidRPr="00A046CD">
        <w:rPr>
          <w:sz w:val="28"/>
          <w:szCs w:val="28"/>
        </w:rPr>
        <w:t> </w:t>
      </w:r>
      <w:r w:rsidR="0039216C" w:rsidRPr="00A046CD">
        <w:t xml:space="preserve">Menighetsrådet fikk først tid til å sette seg inn i søknadspapirer og referanser angående de to aktuelle søkerne. De drøftet deretter inntrykkene fra dette, samt fra intervjuer. </w:t>
      </w:r>
    </w:p>
    <w:p w:rsidR="00A046CD" w:rsidRPr="00A046CD" w:rsidRDefault="00A046CD" w:rsidP="00EC263B">
      <w:pPr>
        <w:pStyle w:val="gmail-msonospacing"/>
        <w:spacing w:before="0" w:beforeAutospacing="0" w:after="0" w:afterAutospacing="0"/>
        <w:ind w:left="1416"/>
      </w:pPr>
    </w:p>
    <w:p w:rsidR="00A046CD" w:rsidRDefault="00A046CD" w:rsidP="00EC263B">
      <w:pPr>
        <w:pStyle w:val="gmail-msonospacing"/>
        <w:spacing w:before="0" w:beforeAutospacing="0" w:after="0" w:afterAutospacing="0"/>
        <w:ind w:left="1416"/>
        <w:rPr>
          <w:i/>
        </w:rPr>
      </w:pPr>
      <w:r w:rsidRPr="00A046CD">
        <w:rPr>
          <w:i/>
        </w:rPr>
        <w:t>Vedtak: Sverresborg menighetsråd vedtar det framlagte forslag til uttalelse vedrørende tilsetting av kapellan i Heimdal og byåsen prosti med Sverresborg som tjenestested.</w:t>
      </w:r>
    </w:p>
    <w:p w:rsidR="00A046CD" w:rsidRDefault="00A046CD" w:rsidP="00EC263B">
      <w:pPr>
        <w:pStyle w:val="gmail-msonospacing"/>
        <w:spacing w:before="0" w:beforeAutospacing="0" w:after="0" w:afterAutospacing="0"/>
        <w:ind w:left="1416"/>
        <w:rPr>
          <w:i/>
        </w:rPr>
      </w:pPr>
    </w:p>
    <w:p w:rsidR="00A046CD" w:rsidRPr="00A046CD" w:rsidRDefault="00A046CD" w:rsidP="00EC263B">
      <w:pPr>
        <w:pStyle w:val="gmail-msonospacing"/>
        <w:spacing w:before="0" w:beforeAutospacing="0" w:after="0" w:afterAutospacing="0"/>
        <w:ind w:left="1416"/>
        <w:rPr>
          <w:sz w:val="28"/>
          <w:szCs w:val="28"/>
        </w:rPr>
      </w:pPr>
      <w:r w:rsidRPr="00A046CD">
        <w:t xml:space="preserve">Uttalelsen sendes </w:t>
      </w:r>
      <w:r w:rsidR="00B76C86">
        <w:t xml:space="preserve">ikke ut til MRs medlemmer </w:t>
      </w:r>
      <w:r w:rsidRPr="00A046CD">
        <w:t>med referatet.</w:t>
      </w:r>
    </w:p>
    <w:p w:rsidR="0039216C" w:rsidRPr="00A046CD" w:rsidRDefault="0039216C" w:rsidP="00EC263B">
      <w:pPr>
        <w:pStyle w:val="gmail-msonospacing"/>
        <w:spacing w:before="0" w:beforeAutospacing="0" w:after="0" w:afterAutospacing="0"/>
        <w:ind w:left="1416"/>
        <w:rPr>
          <w:rFonts w:ascii="Calibri" w:hAnsi="Calibri"/>
          <w:i/>
          <w:sz w:val="22"/>
          <w:szCs w:val="22"/>
        </w:rPr>
      </w:pPr>
    </w:p>
    <w:p w:rsidR="00EC263B" w:rsidRDefault="00EC263B" w:rsidP="00EC263B">
      <w:pPr>
        <w:rPr>
          <w:b/>
          <w:szCs w:val="24"/>
        </w:rPr>
      </w:pPr>
      <w:r>
        <w:rPr>
          <w:b/>
          <w:szCs w:val="24"/>
        </w:rPr>
        <w:t>S</w:t>
      </w:r>
      <w:r w:rsidRPr="00EC4598">
        <w:rPr>
          <w:b/>
          <w:szCs w:val="24"/>
        </w:rPr>
        <w:t xml:space="preserve">ak </w:t>
      </w:r>
      <w:r>
        <w:rPr>
          <w:b/>
          <w:szCs w:val="24"/>
        </w:rPr>
        <w:t>36</w:t>
      </w:r>
      <w:r w:rsidRPr="00EC4598">
        <w:rPr>
          <w:b/>
          <w:szCs w:val="24"/>
        </w:rPr>
        <w:t>/19</w:t>
      </w:r>
      <w:r w:rsidRPr="00EC4598">
        <w:rPr>
          <w:b/>
          <w:szCs w:val="24"/>
        </w:rPr>
        <w:tab/>
      </w:r>
      <w:r>
        <w:rPr>
          <w:b/>
          <w:szCs w:val="24"/>
        </w:rPr>
        <w:t xml:space="preserve">Menighetsrådsvalg </w:t>
      </w:r>
    </w:p>
    <w:p w:rsidR="002A4BFF" w:rsidRDefault="00EC263B" w:rsidP="00EC263B">
      <w:pPr>
        <w:ind w:left="1416" w:firstLine="4"/>
        <w:rPr>
          <w:szCs w:val="24"/>
        </w:rPr>
      </w:pPr>
      <w:r w:rsidRPr="00EF3F48">
        <w:rPr>
          <w:szCs w:val="24"/>
        </w:rPr>
        <w:t xml:space="preserve">Menighetsrådet </w:t>
      </w:r>
      <w:r w:rsidR="00A046CD">
        <w:rPr>
          <w:szCs w:val="24"/>
        </w:rPr>
        <w:t>vedtok tid og</w:t>
      </w:r>
      <w:r w:rsidRPr="00EF3F48">
        <w:rPr>
          <w:szCs w:val="24"/>
        </w:rPr>
        <w:t xml:space="preserve"> sted for forhåndsstemming. </w:t>
      </w:r>
    </w:p>
    <w:p w:rsidR="00EC263B" w:rsidRDefault="002A4BFF" w:rsidP="00EC263B">
      <w:pPr>
        <w:ind w:left="1416" w:firstLine="4"/>
        <w:rPr>
          <w:szCs w:val="24"/>
        </w:rPr>
      </w:pPr>
      <w:r>
        <w:rPr>
          <w:szCs w:val="24"/>
        </w:rPr>
        <w:t>Det ble også snakket om hvem</w:t>
      </w:r>
      <w:r w:rsidR="00EC263B">
        <w:rPr>
          <w:szCs w:val="24"/>
        </w:rPr>
        <w:t xml:space="preserve"> </w:t>
      </w:r>
      <w:r>
        <w:rPr>
          <w:szCs w:val="24"/>
        </w:rPr>
        <w:t xml:space="preserve">som </w:t>
      </w:r>
      <w:r w:rsidR="00EC263B">
        <w:rPr>
          <w:szCs w:val="24"/>
        </w:rPr>
        <w:t>kan stille som valgfunksjonærer</w:t>
      </w:r>
      <w:r>
        <w:rPr>
          <w:szCs w:val="24"/>
        </w:rPr>
        <w:t xml:space="preserve"> på valgdagen</w:t>
      </w:r>
      <w:r w:rsidR="00EC263B">
        <w:rPr>
          <w:szCs w:val="24"/>
        </w:rPr>
        <w:t xml:space="preserve">. </w:t>
      </w:r>
      <w:r>
        <w:rPr>
          <w:szCs w:val="24"/>
        </w:rPr>
        <w:t>D</w:t>
      </w:r>
      <w:r w:rsidR="00EC263B">
        <w:rPr>
          <w:szCs w:val="24"/>
        </w:rPr>
        <w:t>agen deles i tre økter, og det trengs tre tilstede til enhver tid på hvert valgting.</w:t>
      </w:r>
      <w:r>
        <w:rPr>
          <w:szCs w:val="24"/>
        </w:rPr>
        <w:t xml:space="preserve"> Dette bestemmes senest i MR-møtet 28.08.</w:t>
      </w:r>
    </w:p>
    <w:p w:rsidR="002A4BFF" w:rsidRDefault="002A4BFF" w:rsidP="00EC263B">
      <w:pPr>
        <w:ind w:left="1416" w:firstLine="4"/>
        <w:rPr>
          <w:szCs w:val="24"/>
        </w:rPr>
      </w:pPr>
    </w:p>
    <w:p w:rsidR="002A4BFF" w:rsidRPr="002A4BFF" w:rsidRDefault="002A4BFF" w:rsidP="00EC263B">
      <w:pPr>
        <w:ind w:left="1416" w:firstLine="4"/>
        <w:rPr>
          <w:i/>
          <w:szCs w:val="24"/>
        </w:rPr>
      </w:pPr>
      <w:r w:rsidRPr="002A4BFF">
        <w:rPr>
          <w:i/>
          <w:szCs w:val="24"/>
        </w:rPr>
        <w:lastRenderedPageBreak/>
        <w:t xml:space="preserve">Vedtak: Det åpnes for forhåndsstemmegiving </w:t>
      </w:r>
      <w:r>
        <w:rPr>
          <w:i/>
          <w:szCs w:val="24"/>
        </w:rPr>
        <w:t>på Sverresborg kirkesenter</w:t>
      </w:r>
      <w:r w:rsidRPr="002A4BFF">
        <w:rPr>
          <w:i/>
          <w:szCs w:val="24"/>
        </w:rPr>
        <w:t xml:space="preserve"> uke 34, </w:t>
      </w:r>
      <w:r>
        <w:rPr>
          <w:i/>
          <w:szCs w:val="24"/>
        </w:rPr>
        <w:t xml:space="preserve">35 </w:t>
      </w:r>
      <w:r w:rsidRPr="002A4BFF">
        <w:rPr>
          <w:i/>
          <w:szCs w:val="24"/>
        </w:rPr>
        <w:t xml:space="preserve">og 36. Mandag-torsdag kl 11-13, samt to ettermiddager, 20. og 28. august kl 18-19. </w:t>
      </w:r>
      <w:r>
        <w:rPr>
          <w:i/>
          <w:szCs w:val="24"/>
        </w:rPr>
        <w:t xml:space="preserve">28.08 vil det også være ekstra fokus på mulighet for ungommer fra 15-år til å avgi stemme. </w:t>
      </w:r>
      <w:r w:rsidRPr="002A4BFF">
        <w:rPr>
          <w:i/>
          <w:szCs w:val="24"/>
        </w:rPr>
        <w:t xml:space="preserve">Menighetsrådet oppnevnte </w:t>
      </w:r>
      <w:r>
        <w:rPr>
          <w:i/>
          <w:szCs w:val="24"/>
        </w:rPr>
        <w:t xml:space="preserve">videre </w:t>
      </w:r>
      <w:r w:rsidRPr="002A4BFF">
        <w:rPr>
          <w:i/>
          <w:szCs w:val="24"/>
        </w:rPr>
        <w:t>stemmestedsansvarlige på Åsveien skole- Ivar Selmer-Olsen, og på Sverresborg ungdomsskole Ole Jakob Lund.</w:t>
      </w:r>
    </w:p>
    <w:p w:rsidR="00A046CD" w:rsidRPr="00EF3F48" w:rsidRDefault="00A046CD" w:rsidP="00EC263B">
      <w:pPr>
        <w:ind w:left="1416" w:firstLine="4"/>
        <w:rPr>
          <w:szCs w:val="24"/>
        </w:rPr>
      </w:pPr>
    </w:p>
    <w:p w:rsidR="00EC263B" w:rsidRPr="00EF3F48" w:rsidRDefault="00EC263B" w:rsidP="00EC263B">
      <w:pPr>
        <w:rPr>
          <w:szCs w:val="24"/>
        </w:rPr>
      </w:pPr>
    </w:p>
    <w:p w:rsidR="00EC263B" w:rsidRDefault="00EC263B" w:rsidP="00EC263B">
      <w:pPr>
        <w:rPr>
          <w:b/>
          <w:szCs w:val="24"/>
        </w:rPr>
      </w:pPr>
      <w:r>
        <w:rPr>
          <w:b/>
          <w:szCs w:val="24"/>
        </w:rPr>
        <w:t>Sak 37/19</w:t>
      </w:r>
      <w:r>
        <w:rPr>
          <w:b/>
          <w:szCs w:val="24"/>
        </w:rPr>
        <w:tab/>
        <w:t>Medarbeidere i ungdomsarbeidet</w:t>
      </w:r>
    </w:p>
    <w:p w:rsidR="00EC263B" w:rsidRDefault="00A046CD" w:rsidP="00A046CD">
      <w:pPr>
        <w:ind w:left="1410"/>
        <w:rPr>
          <w:szCs w:val="24"/>
        </w:rPr>
      </w:pPr>
      <w:r>
        <w:rPr>
          <w:szCs w:val="24"/>
        </w:rPr>
        <w:t>Silje Kristin Meisal orienterte. Jentene som nå har hatt lønnet engasjement for å være ansvarlige for Krybba, slutter til sommeren. Det er stor interesse blant ungdommene for å gå inn i disse stillingene. Silje tar ansvar for en god prosess i ansettelse to nye.</w:t>
      </w:r>
    </w:p>
    <w:p w:rsidR="00A046CD" w:rsidRDefault="00A046CD" w:rsidP="00A046CD">
      <w:pPr>
        <w:ind w:left="1410"/>
        <w:rPr>
          <w:szCs w:val="24"/>
        </w:rPr>
      </w:pPr>
    </w:p>
    <w:p w:rsidR="00A046CD" w:rsidRPr="00A046CD" w:rsidRDefault="00A046CD" w:rsidP="00A046CD">
      <w:pPr>
        <w:ind w:left="1410"/>
        <w:rPr>
          <w:i/>
          <w:szCs w:val="24"/>
        </w:rPr>
      </w:pPr>
      <w:r w:rsidRPr="00A046CD">
        <w:rPr>
          <w:i/>
          <w:szCs w:val="24"/>
        </w:rPr>
        <w:t>Vedtak: Sverresborg menighetsråd vedtar</w:t>
      </w:r>
      <w:r>
        <w:rPr>
          <w:i/>
          <w:szCs w:val="24"/>
        </w:rPr>
        <w:t xml:space="preserve"> i første omgang</w:t>
      </w:r>
      <w:r w:rsidRPr="00A046CD">
        <w:rPr>
          <w:i/>
          <w:szCs w:val="24"/>
        </w:rPr>
        <w:t xml:space="preserve"> å engasjere to ungdommer fram til jul 2019.</w:t>
      </w:r>
    </w:p>
    <w:p w:rsidR="00EC263B" w:rsidRPr="00A046CD" w:rsidRDefault="00EC263B" w:rsidP="00EC263B">
      <w:pPr>
        <w:rPr>
          <w:b/>
          <w:i/>
          <w:szCs w:val="24"/>
        </w:rPr>
      </w:pPr>
    </w:p>
    <w:p w:rsidR="00EC263B" w:rsidRPr="00EC4598" w:rsidRDefault="00EC263B" w:rsidP="00EC263B">
      <w:pPr>
        <w:rPr>
          <w:b/>
        </w:rPr>
      </w:pPr>
      <w:r>
        <w:rPr>
          <w:b/>
          <w:szCs w:val="24"/>
        </w:rPr>
        <w:t>Sak 39/19</w:t>
      </w:r>
      <w:r>
        <w:rPr>
          <w:b/>
          <w:szCs w:val="24"/>
        </w:rPr>
        <w:tab/>
        <w:t>Eventuelt</w:t>
      </w:r>
    </w:p>
    <w:p w:rsidR="00C021A2" w:rsidRDefault="00C021A2" w:rsidP="00C021A2">
      <w:pPr>
        <w:tabs>
          <w:tab w:val="left" w:pos="-1440"/>
          <w:tab w:val="left" w:pos="1418"/>
        </w:tabs>
        <w:spacing w:before="60" w:after="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C021A2" w:rsidTr="00E7457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</w:tc>
      </w:tr>
      <w:tr w:rsidR="00C021A2" w:rsidTr="00E7457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28. august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Valg</w:t>
            </w:r>
          </w:p>
          <w:p w:rsidR="00A046CD" w:rsidRDefault="00A046CD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Turnus i valglokalene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august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25. september 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rPr>
                <w:szCs w:val="24"/>
              </w:rPr>
            </w:pPr>
            <w:r>
              <w:rPr>
                <w:szCs w:val="24"/>
              </w:rPr>
              <w:t>Evaluering av valgavviklingen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september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23. oktober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 møte nytt og gammelt menighetsråd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oktober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A046CD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2020</w:t>
            </w: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november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Møteplan for </w:t>
            </w:r>
            <w:r w:rsidR="0039216C">
              <w:rPr>
                <w:szCs w:val="24"/>
              </w:rPr>
              <w:t>våren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november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A046CD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2020</w:t>
            </w: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11.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Fellesmøte med stab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C021A2" w:rsidRDefault="00C021A2" w:rsidP="00C021A2">
      <w:pPr>
        <w:tabs>
          <w:tab w:val="left" w:pos="-1440"/>
          <w:tab w:val="left" w:pos="1418"/>
        </w:tabs>
        <w:spacing w:before="60" w:after="60"/>
        <w:rPr>
          <w:b/>
        </w:rPr>
      </w:pPr>
    </w:p>
    <w:sectPr w:rsidR="00C021A2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86" w:rsidRDefault="00DA6186">
      <w:r>
        <w:separator/>
      </w:r>
    </w:p>
  </w:endnote>
  <w:endnote w:type="continuationSeparator" w:id="0">
    <w:p w:rsidR="00DA6186" w:rsidRDefault="00DA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8801B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8801B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86" w:rsidRDefault="00DA6186">
      <w:r>
        <w:separator/>
      </w:r>
    </w:p>
  </w:footnote>
  <w:footnote w:type="continuationSeparator" w:id="0">
    <w:p w:rsidR="00DA6186" w:rsidRDefault="00DA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A3A4BA9"/>
    <w:multiLevelType w:val="hybridMultilevel"/>
    <w:tmpl w:val="8CFC00B4"/>
    <w:lvl w:ilvl="0" w:tplc="0414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1D6022C9"/>
    <w:multiLevelType w:val="hybridMultilevel"/>
    <w:tmpl w:val="05E8E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 w15:restartNumberingAfterBreak="0">
    <w:nsid w:val="31C21E34"/>
    <w:multiLevelType w:val="hybridMultilevel"/>
    <w:tmpl w:val="5990790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CC91C8D"/>
    <w:multiLevelType w:val="hybridMultilevel"/>
    <w:tmpl w:val="830CC5C6"/>
    <w:lvl w:ilvl="0" w:tplc="79BCA5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4C546F4F"/>
    <w:multiLevelType w:val="hybridMultilevel"/>
    <w:tmpl w:val="EFB82E8E"/>
    <w:lvl w:ilvl="0" w:tplc="0414000F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D9B5F9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170B85"/>
    <w:multiLevelType w:val="hybridMultilevel"/>
    <w:tmpl w:val="6C64AF5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7" w15:restartNumberingAfterBreak="0">
    <w:nsid w:val="7C70315B"/>
    <w:multiLevelType w:val="hybridMultilevel"/>
    <w:tmpl w:val="1854BBC2"/>
    <w:lvl w:ilvl="0" w:tplc="E79AA9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05BF"/>
    <w:rsid w:val="00006878"/>
    <w:rsid w:val="00021BBB"/>
    <w:rsid w:val="00024BAA"/>
    <w:rsid w:val="00062E21"/>
    <w:rsid w:val="00063F6E"/>
    <w:rsid w:val="00066607"/>
    <w:rsid w:val="0008320B"/>
    <w:rsid w:val="000A5020"/>
    <w:rsid w:val="000B75BA"/>
    <w:rsid w:val="000C75A6"/>
    <w:rsid w:val="000E34A4"/>
    <w:rsid w:val="000E752D"/>
    <w:rsid w:val="00103D0D"/>
    <w:rsid w:val="001378EE"/>
    <w:rsid w:val="00151EDF"/>
    <w:rsid w:val="00153AE7"/>
    <w:rsid w:val="00167AEB"/>
    <w:rsid w:val="00176EBF"/>
    <w:rsid w:val="0018465C"/>
    <w:rsid w:val="0019035F"/>
    <w:rsid w:val="001A1B79"/>
    <w:rsid w:val="001A7D8C"/>
    <w:rsid w:val="001B3C6F"/>
    <w:rsid w:val="001B4763"/>
    <w:rsid w:val="001D5604"/>
    <w:rsid w:val="00215AE0"/>
    <w:rsid w:val="00222452"/>
    <w:rsid w:val="002628CB"/>
    <w:rsid w:val="002A4BFF"/>
    <w:rsid w:val="002A505E"/>
    <w:rsid w:val="002B37A7"/>
    <w:rsid w:val="002F6200"/>
    <w:rsid w:val="002F7BE9"/>
    <w:rsid w:val="003145E4"/>
    <w:rsid w:val="0032065F"/>
    <w:rsid w:val="00326475"/>
    <w:rsid w:val="0032788A"/>
    <w:rsid w:val="00337DF1"/>
    <w:rsid w:val="00343BF3"/>
    <w:rsid w:val="00346C43"/>
    <w:rsid w:val="003768C3"/>
    <w:rsid w:val="00377E4C"/>
    <w:rsid w:val="003855DC"/>
    <w:rsid w:val="0039216C"/>
    <w:rsid w:val="003A3644"/>
    <w:rsid w:val="003C334A"/>
    <w:rsid w:val="003C59CC"/>
    <w:rsid w:val="003D60BD"/>
    <w:rsid w:val="003D6B48"/>
    <w:rsid w:val="003E2E82"/>
    <w:rsid w:val="003E75CA"/>
    <w:rsid w:val="003F3AA7"/>
    <w:rsid w:val="0040616F"/>
    <w:rsid w:val="004732C7"/>
    <w:rsid w:val="004D3DB4"/>
    <w:rsid w:val="004E3ED2"/>
    <w:rsid w:val="004F1514"/>
    <w:rsid w:val="00512074"/>
    <w:rsid w:val="00533594"/>
    <w:rsid w:val="005338D0"/>
    <w:rsid w:val="00570840"/>
    <w:rsid w:val="005852F2"/>
    <w:rsid w:val="005A2777"/>
    <w:rsid w:val="005B11CC"/>
    <w:rsid w:val="005B2D64"/>
    <w:rsid w:val="005C7735"/>
    <w:rsid w:val="005D51DD"/>
    <w:rsid w:val="005F04BC"/>
    <w:rsid w:val="005F23DE"/>
    <w:rsid w:val="00602608"/>
    <w:rsid w:val="00612021"/>
    <w:rsid w:val="00655BE4"/>
    <w:rsid w:val="00660C77"/>
    <w:rsid w:val="006C06EE"/>
    <w:rsid w:val="006C2096"/>
    <w:rsid w:val="006D7BAF"/>
    <w:rsid w:val="006E2DB0"/>
    <w:rsid w:val="006F4FEE"/>
    <w:rsid w:val="007065B2"/>
    <w:rsid w:val="007240F7"/>
    <w:rsid w:val="00732269"/>
    <w:rsid w:val="00752D50"/>
    <w:rsid w:val="0075420F"/>
    <w:rsid w:val="007647DA"/>
    <w:rsid w:val="00782EAC"/>
    <w:rsid w:val="007A2345"/>
    <w:rsid w:val="007C1895"/>
    <w:rsid w:val="007F5743"/>
    <w:rsid w:val="00840FBC"/>
    <w:rsid w:val="008801B3"/>
    <w:rsid w:val="008E1E1B"/>
    <w:rsid w:val="00904271"/>
    <w:rsid w:val="009232F9"/>
    <w:rsid w:val="00927AF3"/>
    <w:rsid w:val="00933190"/>
    <w:rsid w:val="00946F88"/>
    <w:rsid w:val="009811EC"/>
    <w:rsid w:val="00993CC5"/>
    <w:rsid w:val="009955F6"/>
    <w:rsid w:val="009B7D65"/>
    <w:rsid w:val="009C39CE"/>
    <w:rsid w:val="009D3390"/>
    <w:rsid w:val="009F3FA2"/>
    <w:rsid w:val="00A046CD"/>
    <w:rsid w:val="00A34675"/>
    <w:rsid w:val="00A64095"/>
    <w:rsid w:val="00A8607D"/>
    <w:rsid w:val="00B06A3B"/>
    <w:rsid w:val="00B42499"/>
    <w:rsid w:val="00B76C86"/>
    <w:rsid w:val="00B845EA"/>
    <w:rsid w:val="00B860EF"/>
    <w:rsid w:val="00C021A2"/>
    <w:rsid w:val="00C10E58"/>
    <w:rsid w:val="00C278FD"/>
    <w:rsid w:val="00C57095"/>
    <w:rsid w:val="00C83612"/>
    <w:rsid w:val="00C84669"/>
    <w:rsid w:val="00CA1220"/>
    <w:rsid w:val="00CC7812"/>
    <w:rsid w:val="00CD2B59"/>
    <w:rsid w:val="00CD6111"/>
    <w:rsid w:val="00CF650B"/>
    <w:rsid w:val="00D027A0"/>
    <w:rsid w:val="00D213CF"/>
    <w:rsid w:val="00D4581D"/>
    <w:rsid w:val="00D55A67"/>
    <w:rsid w:val="00D67B47"/>
    <w:rsid w:val="00D74A46"/>
    <w:rsid w:val="00D86327"/>
    <w:rsid w:val="00D90A2C"/>
    <w:rsid w:val="00D95518"/>
    <w:rsid w:val="00DA6186"/>
    <w:rsid w:val="00DA710E"/>
    <w:rsid w:val="00DB46AF"/>
    <w:rsid w:val="00DC22AC"/>
    <w:rsid w:val="00DC40D0"/>
    <w:rsid w:val="00DE64FA"/>
    <w:rsid w:val="00DF2878"/>
    <w:rsid w:val="00DF4E76"/>
    <w:rsid w:val="00E01639"/>
    <w:rsid w:val="00E0444D"/>
    <w:rsid w:val="00E1524D"/>
    <w:rsid w:val="00E1757C"/>
    <w:rsid w:val="00E84BFB"/>
    <w:rsid w:val="00E868DC"/>
    <w:rsid w:val="00E96C0C"/>
    <w:rsid w:val="00EC263B"/>
    <w:rsid w:val="00F1633F"/>
    <w:rsid w:val="00F24FA2"/>
    <w:rsid w:val="00F320AD"/>
    <w:rsid w:val="00F32428"/>
    <w:rsid w:val="00F52EF8"/>
    <w:rsid w:val="00F61168"/>
    <w:rsid w:val="00F74A13"/>
    <w:rsid w:val="00FA24DF"/>
    <w:rsid w:val="00FD1CE2"/>
    <w:rsid w:val="00FD1D8E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3C9C5-57C6-4142-B606-61006FF7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customStyle="1" w:styleId="gmail-msonospacing">
    <w:name w:val="gmail-msonospacing"/>
    <w:basedOn w:val="Normal"/>
    <w:rsid w:val="00C021A2"/>
    <w:pPr>
      <w:spacing w:before="100" w:beforeAutospacing="1" w:after="100" w:afterAutospacing="1"/>
    </w:pPr>
    <w:rPr>
      <w:rFonts w:eastAsiaTheme="minorHAnsi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DC47-39E9-4FC5-8674-0C6D684C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2</cp:revision>
  <cp:lastPrinted>2015-01-16T10:27:00Z</cp:lastPrinted>
  <dcterms:created xsi:type="dcterms:W3CDTF">2019-05-28T11:06:00Z</dcterms:created>
  <dcterms:modified xsi:type="dcterms:W3CDTF">2019-05-28T11:06:00Z</dcterms:modified>
</cp:coreProperties>
</file>