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A1AF4" w14:textId="6D83F6C6" w:rsidR="00F90490" w:rsidRDefault="004377F1" w:rsidP="000C7B83">
      <w:pPr>
        <w:spacing w:line="360" w:lineRule="auto"/>
        <w:rPr>
          <w:b/>
          <w:bCs/>
        </w:rPr>
      </w:pPr>
      <w:r w:rsidRPr="004377F1">
        <w:rPr>
          <w:b/>
          <w:bCs/>
        </w:rPr>
        <w:t>VÆRE ET BARN AV GUD</w:t>
      </w:r>
    </w:p>
    <w:p w14:paraId="7A9EE9D6" w14:textId="77777777" w:rsidR="004377F1" w:rsidRPr="004377F1" w:rsidRDefault="004377F1" w:rsidP="000C7B83">
      <w:pPr>
        <w:spacing w:line="360" w:lineRule="auto"/>
        <w:rPr>
          <w:b/>
          <w:bCs/>
        </w:rPr>
      </w:pPr>
    </w:p>
    <w:p w14:paraId="7DE045CB" w14:textId="4428D519" w:rsidR="004377F1" w:rsidRPr="004377F1" w:rsidRDefault="004377F1" w:rsidP="004377F1">
      <w:pPr>
        <w:spacing w:line="360" w:lineRule="auto"/>
        <w:rPr>
          <w:rFonts w:cstheme="minorHAnsi"/>
        </w:rPr>
      </w:pPr>
      <w:r w:rsidRPr="0023608A">
        <w:rPr>
          <w:rFonts w:cstheme="minorHAnsi"/>
          <w:i/>
          <w:iCs/>
          <w:color w:val="212529"/>
          <w:shd w:val="clear" w:color="auto" w:fill="FFFFFF"/>
        </w:rPr>
        <w:t>En i mengden svarte: «Mester, jeg er kommet til deg med sønnen min fordi han har en ånd som gjør ham stum. Når den griper fatt i ham, kaster den ham over ende, og han fråder og skjærer tenner og blir helt stiv. Jeg ba disiplene dine drive ånden ut, men de maktet det ikke.» Da sa han til dem: «Du vantro slekt! Hvor lenge skal jeg være hos dere? Hvor lenge skal jeg holde ut med dere? Kom hit med gutten!»</w:t>
      </w:r>
      <w:r>
        <w:rPr>
          <w:rFonts w:cstheme="minorHAnsi"/>
          <w:i/>
          <w:iCs/>
          <w:color w:val="212529"/>
          <w:shd w:val="clear" w:color="auto" w:fill="FFFFFF"/>
        </w:rPr>
        <w:t xml:space="preserve"> </w:t>
      </w:r>
      <w:r w:rsidRPr="0023608A">
        <w:rPr>
          <w:rFonts w:cstheme="minorHAnsi"/>
          <w:i/>
          <w:iCs/>
          <w:color w:val="212529"/>
          <w:shd w:val="clear" w:color="auto" w:fill="FFFFFF"/>
        </w:rPr>
        <w:t>De kom med ham, og straks ånden fikk se Jesus, rev og slet den i gutten så han falt over ende og vred seg og frådet.</w:t>
      </w:r>
      <w:r>
        <w:rPr>
          <w:rFonts w:cstheme="minorHAnsi"/>
          <w:i/>
          <w:iCs/>
          <w:color w:val="212529"/>
          <w:shd w:val="clear" w:color="auto" w:fill="FFFFFF"/>
        </w:rPr>
        <w:t xml:space="preserve"> </w:t>
      </w:r>
      <w:r w:rsidRPr="0023608A">
        <w:rPr>
          <w:rFonts w:cstheme="minorHAnsi"/>
          <w:i/>
          <w:iCs/>
          <w:color w:val="212529"/>
          <w:shd w:val="clear" w:color="auto" w:fill="FFFFFF"/>
        </w:rPr>
        <w:t xml:space="preserve">Jesus spurte faren: «Hvor lenge har han hatt det slik?» «Fra han var liten gutt», svarte han. «Mange ganger har ånden kastet ham både i ild og i vann for å ta livet av ham. Men om det er mulig for deg å gjøre noe, så ha medfølelse med oss og hjelp oss!» «Om det er mulig for meg?» svarte Jesus. «Alt er mulig for den som tror.» Straks ropte guttens far: «Jeg tror, hjelp meg i min vantro!» Da Jesus så folk stimle sammen, truet han den urene ånden og sa: «Du stumme og døve ånd, jeg befaler deg: Far ut av ham, og far aldri mer inn i ham!» Da skrek den høyt, slet voldsomt i gutten og </w:t>
      </w:r>
      <w:proofErr w:type="spellStart"/>
      <w:r w:rsidRPr="0023608A">
        <w:rPr>
          <w:rFonts w:cstheme="minorHAnsi"/>
          <w:i/>
          <w:iCs/>
          <w:color w:val="212529"/>
          <w:shd w:val="clear" w:color="auto" w:fill="FFFFFF"/>
        </w:rPr>
        <w:t>fór</w:t>
      </w:r>
      <w:proofErr w:type="spellEnd"/>
      <w:r w:rsidRPr="0023608A">
        <w:rPr>
          <w:rFonts w:cstheme="minorHAnsi"/>
          <w:i/>
          <w:iCs/>
          <w:color w:val="212529"/>
          <w:shd w:val="clear" w:color="auto" w:fill="FFFFFF"/>
        </w:rPr>
        <w:t xml:space="preserve"> ut. Gutten lå livløs, og alle sa at han var død. Men Jesus tok ham i hånden og hjalp ham opp, og han reiste seg.</w:t>
      </w:r>
      <w:r w:rsidRPr="0023608A">
        <w:rPr>
          <w:rFonts w:cstheme="minorHAnsi"/>
          <w:i/>
          <w:iCs/>
          <w:color w:val="212529"/>
          <w:shd w:val="clear" w:color="auto" w:fill="FFFFFF"/>
        </w:rPr>
        <w:br/>
        <w:t>Da Jesus var kommet i hus og disiplene var alene med ham, spurte de: «Hvorfor var det ikke mulig for oss å drive den ut?»  Han svarte: «Dette slaget er det bare mulig å drive ut ved bønn</w:t>
      </w:r>
      <w:r>
        <w:rPr>
          <w:rFonts w:cstheme="minorHAnsi"/>
          <w:i/>
          <w:iCs/>
          <w:color w:val="212529"/>
          <w:shd w:val="clear" w:color="auto" w:fill="FFFFFF"/>
        </w:rPr>
        <w:t xml:space="preserve"> </w:t>
      </w:r>
      <w:r w:rsidRPr="0023608A">
        <w:rPr>
          <w:rFonts w:cstheme="minorHAnsi"/>
          <w:i/>
          <w:iCs/>
          <w:color w:val="212529"/>
          <w:shd w:val="clear" w:color="auto" w:fill="FFFFFF"/>
        </w:rPr>
        <w:t>og faste»</w:t>
      </w:r>
      <w:r>
        <w:rPr>
          <w:rFonts w:cstheme="minorHAnsi"/>
          <w:i/>
          <w:iCs/>
          <w:color w:val="212529"/>
          <w:shd w:val="clear" w:color="auto" w:fill="FFFFFF"/>
        </w:rPr>
        <w:t xml:space="preserve"> </w:t>
      </w:r>
      <w:r>
        <w:rPr>
          <w:rFonts w:cstheme="minorHAnsi"/>
          <w:color w:val="212529"/>
          <w:shd w:val="clear" w:color="auto" w:fill="FFFFFF"/>
        </w:rPr>
        <w:t>(Mark 9,17-29)</w:t>
      </w:r>
    </w:p>
    <w:p w14:paraId="5381DA90" w14:textId="77777777" w:rsidR="00F90490" w:rsidRDefault="00F90490" w:rsidP="000C7B83">
      <w:pPr>
        <w:spacing w:line="360" w:lineRule="auto"/>
      </w:pPr>
    </w:p>
    <w:p w14:paraId="1C59375F" w14:textId="5FC0D6BE" w:rsidR="000D357F" w:rsidRDefault="0049763A" w:rsidP="000C7B83">
      <w:pPr>
        <w:spacing w:line="360" w:lineRule="auto"/>
      </w:pPr>
      <w:r>
        <w:t>I denne fortellingen</w:t>
      </w:r>
      <w:r w:rsidR="006E2A1B">
        <w:t xml:space="preserve"> befinner </w:t>
      </w:r>
      <w:r w:rsidR="008C6D76">
        <w:t xml:space="preserve">vi </w:t>
      </w:r>
      <w:r w:rsidR="006E2A1B">
        <w:t xml:space="preserve">oss i en akutt </w:t>
      </w:r>
      <w:r w:rsidR="000D357F">
        <w:t xml:space="preserve">og uoversiktlig </w:t>
      </w:r>
      <w:r w:rsidR="006E2A1B">
        <w:t>situasjon, med stor kontrast til hendelsen</w:t>
      </w:r>
      <w:r w:rsidR="008C6D76">
        <w:t xml:space="preserve"> </w:t>
      </w:r>
      <w:r w:rsidR="001658AF">
        <w:t xml:space="preserve">rett før: </w:t>
      </w:r>
      <w:r w:rsidR="006E2A1B">
        <w:t xml:space="preserve">Det klare – </w:t>
      </w:r>
      <w:r w:rsidR="000D357F">
        <w:t>forklarende</w:t>
      </w:r>
      <w:r w:rsidR="006E2A1B">
        <w:t xml:space="preserve"> – øyeblikket</w:t>
      </w:r>
      <w:r w:rsidR="00A10C1D">
        <w:t xml:space="preserve"> på fjellet</w:t>
      </w:r>
      <w:r w:rsidR="006E2A1B">
        <w:t>, da disiplene fikk se Jesu</w:t>
      </w:r>
      <w:r w:rsidR="002F79E0">
        <w:t xml:space="preserve">s </w:t>
      </w:r>
      <w:r w:rsidR="00844F22">
        <w:t>forvandlet</w:t>
      </w:r>
      <w:r w:rsidR="002F79E0">
        <w:t xml:space="preserve"> og </w:t>
      </w:r>
      <w:r w:rsidR="006E4231">
        <w:t>høre røsten fra skyen</w:t>
      </w:r>
      <w:r w:rsidR="00850D09">
        <w:t xml:space="preserve">: </w:t>
      </w:r>
      <w:r w:rsidR="001658AF" w:rsidRPr="001658AF">
        <w:rPr>
          <w:i/>
        </w:rPr>
        <w:t>Dette</w:t>
      </w:r>
      <w:r w:rsidR="00850D09" w:rsidRPr="001658AF">
        <w:rPr>
          <w:i/>
        </w:rPr>
        <w:t xml:space="preserve"> er min Sønn</w:t>
      </w:r>
      <w:r w:rsidR="00850D09">
        <w:t xml:space="preserve">. </w:t>
      </w:r>
      <w:r w:rsidR="006E4231">
        <w:t xml:space="preserve"> </w:t>
      </w:r>
      <w:r w:rsidR="005B28E5">
        <w:t>Mange steder Jesus kommer ligne</w:t>
      </w:r>
      <w:r w:rsidR="00CE1348">
        <w:t>r</w:t>
      </w:r>
      <w:r w:rsidR="005B28E5">
        <w:t xml:space="preserve"> situasjoner som dette, preget av menneskemengder, </w:t>
      </w:r>
      <w:r w:rsidR="00DD196B">
        <w:t xml:space="preserve">krav og </w:t>
      </w:r>
      <w:r w:rsidR="005B28E5">
        <w:t>dram</w:t>
      </w:r>
      <w:r w:rsidR="00DD196B">
        <w:t>a,</w:t>
      </w:r>
      <w:r w:rsidR="003A45B5">
        <w:t xml:space="preserve"> </w:t>
      </w:r>
      <w:r w:rsidR="005B28E5">
        <w:t xml:space="preserve">mangel på oversikt og svar. </w:t>
      </w:r>
    </w:p>
    <w:p w14:paraId="03FB1450" w14:textId="77777777" w:rsidR="004377F1" w:rsidRDefault="004377F1" w:rsidP="000C7B83">
      <w:pPr>
        <w:spacing w:line="360" w:lineRule="auto"/>
      </w:pPr>
    </w:p>
    <w:p w14:paraId="1E8F529D" w14:textId="4634D491" w:rsidR="007D6EA3" w:rsidRDefault="000D357F" w:rsidP="004377F1">
      <w:pPr>
        <w:spacing w:line="360" w:lineRule="auto"/>
      </w:pPr>
      <w:r>
        <w:t xml:space="preserve">Her </w:t>
      </w:r>
      <w:r w:rsidR="00D51895">
        <w:t xml:space="preserve">et barn, </w:t>
      </w:r>
      <w:r>
        <w:t xml:space="preserve">med sykdom vil vi si i dag. </w:t>
      </w:r>
      <w:r w:rsidR="000C7B83">
        <w:t xml:space="preserve">Trolig epilepsi. </w:t>
      </w:r>
      <w:r>
        <w:t xml:space="preserve">Guttens </w:t>
      </w:r>
      <w:r w:rsidR="00AF09FD">
        <w:t xml:space="preserve">fortvilede </w:t>
      </w:r>
      <w:r>
        <w:t xml:space="preserve">far </w:t>
      </w:r>
      <w:r w:rsidR="00AF09FD">
        <w:t xml:space="preserve">som </w:t>
      </w:r>
      <w:r>
        <w:t>spør</w:t>
      </w:r>
      <w:r w:rsidR="00AF09FD">
        <w:t xml:space="preserve"> Jesus, dersom det er mulig for ham, om han kan ha </w:t>
      </w:r>
      <w:r>
        <w:t>medfølelse og hjelpe</w:t>
      </w:r>
      <w:r w:rsidR="008E3E57">
        <w:t>.</w:t>
      </w:r>
      <w:r>
        <w:t xml:space="preserve"> </w:t>
      </w:r>
      <w:r w:rsidR="000A7B4B">
        <w:t xml:space="preserve">Og Jesus hjelper, han helbreder </w:t>
      </w:r>
      <w:r w:rsidR="002F79E0">
        <w:t>sønnen</w:t>
      </w:r>
      <w:r w:rsidR="00890F4E">
        <w:t xml:space="preserve">. </w:t>
      </w:r>
      <w:r w:rsidR="000A7B4B">
        <w:t>Mye i situasjonen kaller på Jesus, hans tilstedeværelse, medfølelse</w:t>
      </w:r>
      <w:r w:rsidR="00C10D6D">
        <w:t xml:space="preserve"> og handlekraft</w:t>
      </w:r>
      <w:r w:rsidR="000A7B4B">
        <w:t xml:space="preserve">, og han svarer med å gjøre </w:t>
      </w:r>
      <w:r w:rsidR="00AF09FD">
        <w:t>noe som ikke skal være mulig</w:t>
      </w:r>
      <w:r w:rsidR="008C6D76">
        <w:t xml:space="preserve"> for mennesker</w:t>
      </w:r>
      <w:r w:rsidR="00AF09FD">
        <w:t xml:space="preserve">, et under. </w:t>
      </w:r>
      <w:r w:rsidR="002F79E0">
        <w:t>Jesus</w:t>
      </w:r>
      <w:r w:rsidR="007D6EA3">
        <w:t xml:space="preserve"> viser hvem han er. Samtidig </w:t>
      </w:r>
      <w:r w:rsidR="00AD01CA">
        <w:t xml:space="preserve">virker det </w:t>
      </w:r>
      <w:r w:rsidR="002F79E0">
        <w:t xml:space="preserve">som </w:t>
      </w:r>
      <w:r w:rsidR="00AD01CA">
        <w:t xml:space="preserve">vel </w:t>
      </w:r>
      <w:r w:rsidR="00AF09FD">
        <w:t xml:space="preserve">så </w:t>
      </w:r>
      <w:r w:rsidR="007D6EA3">
        <w:t xml:space="preserve">viktig for ham å vise disiplene </w:t>
      </w:r>
      <w:r w:rsidR="007D6EA3">
        <w:lastRenderedPageBreak/>
        <w:t xml:space="preserve">og menneskene, hvem de kan være.  </w:t>
      </w:r>
      <w:r w:rsidR="007B4EDF">
        <w:t>Det skjer stadig vekk at når menneske</w:t>
      </w:r>
      <w:r w:rsidR="00880F70">
        <w:t>ne</w:t>
      </w:r>
      <w:r w:rsidR="007B4EDF">
        <w:t xml:space="preserve"> peker på Jesus, svarer han med å peke tilbake på </w:t>
      </w:r>
      <w:r w:rsidR="00880F70">
        <w:t>dem</w:t>
      </w:r>
      <w:r w:rsidR="007B4EDF">
        <w:t xml:space="preserve">. </w:t>
      </w:r>
    </w:p>
    <w:p w14:paraId="180054C5" w14:textId="77777777" w:rsidR="004377F1" w:rsidRDefault="004377F1" w:rsidP="004377F1">
      <w:pPr>
        <w:spacing w:line="360" w:lineRule="auto"/>
      </w:pPr>
    </w:p>
    <w:p w14:paraId="7EB885CA" w14:textId="5246FA02" w:rsidR="00FB4004" w:rsidRDefault="00C92D3D" w:rsidP="004377F1">
      <w:pPr>
        <w:spacing w:line="360" w:lineRule="auto"/>
      </w:pPr>
      <w:r>
        <w:t>Og han sier</w:t>
      </w:r>
      <w:r w:rsidR="001658AF">
        <w:t xml:space="preserve">: </w:t>
      </w:r>
      <w:r w:rsidR="008F1AFA" w:rsidRPr="001658AF">
        <w:rPr>
          <w:i/>
        </w:rPr>
        <w:t>Alt er mulig for den som tro</w:t>
      </w:r>
      <w:r w:rsidR="002F79E0" w:rsidRPr="001658AF">
        <w:rPr>
          <w:i/>
        </w:rPr>
        <w:t>r</w:t>
      </w:r>
      <w:r w:rsidR="002F79E0">
        <w:t>.</w:t>
      </w:r>
      <w:r w:rsidR="008F1AFA">
        <w:t xml:space="preserve"> Det er store ord, til å bli skjelven av. Nesten fristende å gå utenom, se bort</w:t>
      </w:r>
      <w:r w:rsidR="00C54371">
        <w:t xml:space="preserve">, samtidig som det frister mer å gå nærmere. </w:t>
      </w:r>
      <w:r w:rsidR="00F21CF7">
        <w:t>U</w:t>
      </w:r>
      <w:r w:rsidR="008C6D76">
        <w:t>tsagnet står</w:t>
      </w:r>
      <w:r w:rsidR="008F1AFA">
        <w:t xml:space="preserve"> ut av fortellingen, midt i</w:t>
      </w:r>
      <w:r w:rsidR="002F79E0">
        <w:t xml:space="preserve">, som </w:t>
      </w:r>
      <w:r w:rsidR="008F1AFA">
        <w:t>et fyrtårn som lyser opp</w:t>
      </w:r>
      <w:r w:rsidR="008C6D76">
        <w:t xml:space="preserve">. </w:t>
      </w:r>
      <w:r w:rsidR="00CA4328">
        <w:t xml:space="preserve">Lyser opp så vi </w:t>
      </w:r>
      <w:r w:rsidR="00850D09">
        <w:t xml:space="preserve">kan </w:t>
      </w:r>
      <w:r w:rsidR="00CA4328">
        <w:t xml:space="preserve">få øye på </w:t>
      </w:r>
      <w:r w:rsidR="00850D09">
        <w:t>mulighetene</w:t>
      </w:r>
      <w:r w:rsidR="00FB4004">
        <w:t xml:space="preserve">, midt i kaos og mørke. </w:t>
      </w:r>
      <w:r w:rsidR="00850D09">
        <w:t xml:space="preserve">Men </w:t>
      </w:r>
      <w:r w:rsidR="00CA4328">
        <w:t xml:space="preserve">fyrtårnet kaster også skygger. </w:t>
      </w:r>
      <w:r w:rsidR="00AD01CA">
        <w:t xml:space="preserve">Vi vet jo </w:t>
      </w:r>
      <w:r w:rsidR="008C6D76">
        <w:t>hvor</w:t>
      </w:r>
      <w:r w:rsidR="00AD01CA">
        <w:t xml:space="preserve"> </w:t>
      </w:r>
      <w:r w:rsidR="00850D09">
        <w:t xml:space="preserve">ofte </w:t>
      </w:r>
      <w:r w:rsidR="00AD01CA">
        <w:t xml:space="preserve">det ikke stemmer, og at det </w:t>
      </w:r>
      <w:r w:rsidR="002F79E0">
        <w:t xml:space="preserve">i krevende situasjoner </w:t>
      </w:r>
      <w:r w:rsidR="00AD01CA">
        <w:t xml:space="preserve">kan påføre </w:t>
      </w:r>
      <w:r w:rsidR="002F79E0">
        <w:t>oss mennesker</w:t>
      </w:r>
      <w:r w:rsidR="00AD01CA">
        <w:t xml:space="preserve"> økt lidelse å </w:t>
      </w:r>
      <w:r w:rsidR="002F79E0">
        <w:t xml:space="preserve">få </w:t>
      </w:r>
      <w:r w:rsidR="00FB4004">
        <w:t xml:space="preserve">fremstilt dette </w:t>
      </w:r>
      <w:r w:rsidR="00AD01CA">
        <w:t xml:space="preserve">som </w:t>
      </w:r>
      <w:r w:rsidR="0008389B">
        <w:t>et direkte årsaksforhold</w:t>
      </w:r>
      <w:r w:rsidR="00AD01CA">
        <w:t xml:space="preserve">. </w:t>
      </w:r>
      <w:r w:rsidR="00850D09">
        <w:t>Samtidig</w:t>
      </w:r>
      <w:r w:rsidR="00AD01CA">
        <w:t xml:space="preserve"> vet vi også, gjennom egne og andres erfaringer, hvordan tro på utrolige måter kan bevirke </w:t>
      </w:r>
      <w:r w:rsidR="002F79E0">
        <w:t xml:space="preserve">små, </w:t>
      </w:r>
      <w:r w:rsidR="00AD01CA">
        <w:t>store og umulige muligheter</w:t>
      </w:r>
      <w:r w:rsidR="002F79E0">
        <w:t xml:space="preserve"> i livet</w:t>
      </w:r>
      <w:r w:rsidR="00AD01CA">
        <w:t>.</w:t>
      </w:r>
      <w:r w:rsidR="002D1107">
        <w:t xml:space="preserve"> </w:t>
      </w:r>
      <w:r w:rsidR="00880F70">
        <w:t>Også hvordan</w:t>
      </w:r>
      <w:r w:rsidR="00FB4004">
        <w:t xml:space="preserve"> tro kan gi ekstra krefter, mot og utholdenhet – noe vi kan trenge i denne tiden vi gjennomlever nå. </w:t>
      </w:r>
    </w:p>
    <w:p w14:paraId="571CB119" w14:textId="77777777" w:rsidR="004377F1" w:rsidRDefault="004377F1" w:rsidP="004377F1">
      <w:pPr>
        <w:spacing w:line="360" w:lineRule="auto"/>
      </w:pPr>
    </w:p>
    <w:p w14:paraId="72F62C52" w14:textId="691EA13E" w:rsidR="005162A7" w:rsidRDefault="00CA4328" w:rsidP="004377F1">
      <w:pPr>
        <w:spacing w:line="360" w:lineRule="auto"/>
      </w:pPr>
      <w:r w:rsidRPr="0008389B">
        <w:rPr>
          <w:i/>
        </w:rPr>
        <w:t>Alt er mulig for den som tror</w:t>
      </w:r>
      <w:r w:rsidR="0008389B">
        <w:t xml:space="preserve">. Hva skal det bety? </w:t>
      </w:r>
      <w:r w:rsidR="00F8055E">
        <w:t>Ut fra situasjonen</w:t>
      </w:r>
      <w:r w:rsidR="00301BE1">
        <w:t>,</w:t>
      </w:r>
      <w:r w:rsidR="00F8055E">
        <w:t xml:space="preserve"> </w:t>
      </w:r>
      <w:r w:rsidR="007B4EDF">
        <w:t xml:space="preserve">uoversiktlig og med store behov, er det som om </w:t>
      </w:r>
      <w:r w:rsidR="00C10D6D">
        <w:t>Jesus</w:t>
      </w:r>
      <w:r w:rsidR="00F8055E">
        <w:t xml:space="preserve"> ønsker å bryte gjennom det vi mennesker </w:t>
      </w:r>
      <w:r w:rsidR="008F1AFA">
        <w:t xml:space="preserve">begrenser og </w:t>
      </w:r>
      <w:r w:rsidR="00F8055E">
        <w:t xml:space="preserve">beskytter oss med av unnskyldninger, utsettelser og pekefingre. </w:t>
      </w:r>
      <w:r>
        <w:t>Vekke</w:t>
      </w:r>
      <w:r w:rsidR="007B4EDF">
        <w:t xml:space="preserve"> oss fra døs og frykt. </w:t>
      </w:r>
      <w:r w:rsidR="00890F4E">
        <w:t>Frykten</w:t>
      </w:r>
      <w:r w:rsidR="005162A7">
        <w:t xml:space="preserve"> for å kjenne på og ta ansvar for hva det – for hver og en av oss – vil si å være skapt</w:t>
      </w:r>
      <w:r w:rsidR="00745FDF">
        <w:t xml:space="preserve"> i Guds bilde. </w:t>
      </w:r>
      <w:r w:rsidR="00D87AB3">
        <w:t xml:space="preserve">Med livskraft og nådegaver, alle helt </w:t>
      </w:r>
      <w:r w:rsidR="008F1AFA">
        <w:t>forskjellige</w:t>
      </w:r>
      <w:r w:rsidR="00E250B8">
        <w:t xml:space="preserve"> og alle like viktige</w:t>
      </w:r>
      <w:r w:rsidR="007B4EDF">
        <w:t xml:space="preserve">, del av samme helhet. </w:t>
      </w:r>
      <w:r>
        <w:t xml:space="preserve">Våge å virke. </w:t>
      </w:r>
      <w:r w:rsidR="007B4EDF">
        <w:t xml:space="preserve"> </w:t>
      </w:r>
    </w:p>
    <w:p w14:paraId="0996C4F0" w14:textId="77777777" w:rsidR="004377F1" w:rsidRDefault="004377F1" w:rsidP="004377F1">
      <w:pPr>
        <w:spacing w:line="360" w:lineRule="auto"/>
      </w:pPr>
    </w:p>
    <w:p w14:paraId="25754D5D" w14:textId="02C2E34D" w:rsidR="00890F4E" w:rsidRDefault="008F1AFA" w:rsidP="004377F1">
      <w:pPr>
        <w:spacing w:line="360" w:lineRule="auto"/>
      </w:pPr>
      <w:r>
        <w:t xml:space="preserve">Noe av dette beskrives i diktet </w:t>
      </w:r>
      <w:r w:rsidR="001860D0">
        <w:t xml:space="preserve">av Marianne Williamson, </w:t>
      </w:r>
      <w:r>
        <w:t>som</w:t>
      </w:r>
      <w:r w:rsidR="00745FDF">
        <w:t xml:space="preserve"> </w:t>
      </w:r>
      <w:r w:rsidR="001860D0">
        <w:t xml:space="preserve">Nelson </w:t>
      </w:r>
      <w:r w:rsidR="00745FDF">
        <w:t xml:space="preserve">Mandela brukte </w:t>
      </w:r>
      <w:r w:rsidR="001860D0">
        <w:t xml:space="preserve">i sin tiltredelsestale som president </w:t>
      </w:r>
      <w:r w:rsidR="006E4231">
        <w:t>i Sør-Afrika</w:t>
      </w:r>
      <w:r w:rsidR="001860D0">
        <w:t xml:space="preserve"> i 1994. </w:t>
      </w:r>
    </w:p>
    <w:p w14:paraId="772411A4" w14:textId="77777777" w:rsidR="008F1AFA" w:rsidRDefault="008F1AFA" w:rsidP="000C7B83">
      <w:pPr>
        <w:spacing w:line="360" w:lineRule="auto"/>
      </w:pPr>
    </w:p>
    <w:p w14:paraId="2F274020" w14:textId="3D26421F" w:rsidR="004377F1" w:rsidRDefault="004377F1" w:rsidP="004377F1">
      <w:pPr>
        <w:spacing w:line="360" w:lineRule="auto"/>
        <w:rPr>
          <w:rFonts w:ascii="Calibri" w:eastAsia="Times New Roman" w:hAnsi="Calibri" w:cs="Calibri"/>
          <w:i/>
          <w:iCs/>
          <w:lang w:eastAsia="nb-NO"/>
        </w:rPr>
      </w:pPr>
      <w:r w:rsidRPr="004377F1">
        <w:rPr>
          <w:rFonts w:ascii="Calibri" w:eastAsia="Times New Roman" w:hAnsi="Calibri" w:cs="Calibri"/>
          <w:i/>
          <w:iCs/>
          <w:lang w:eastAsia="nb-NO"/>
        </w:rPr>
        <w:t>Vår dypeste frykt er ikke vår utilstrekkelighet.</w:t>
      </w:r>
    </w:p>
    <w:p w14:paraId="2025B4B1" w14:textId="688AEB7F" w:rsidR="00890F4E" w:rsidRPr="00FA0AE0" w:rsidRDefault="001860D0" w:rsidP="004377F1">
      <w:pPr>
        <w:spacing w:line="360" w:lineRule="auto"/>
        <w:rPr>
          <w:i/>
        </w:rPr>
      </w:pPr>
      <w:r>
        <w:rPr>
          <w:i/>
        </w:rPr>
        <w:t xml:space="preserve">Vår dypeste frykt er </w:t>
      </w:r>
      <w:r w:rsidR="00890F4E" w:rsidRPr="00FA0AE0">
        <w:rPr>
          <w:i/>
        </w:rPr>
        <w:t xml:space="preserve">at vi er kraftfulle uten grenser. </w:t>
      </w:r>
    </w:p>
    <w:p w14:paraId="61919DDA" w14:textId="77777777" w:rsidR="00890F4E" w:rsidRPr="00FA0AE0" w:rsidRDefault="00890F4E" w:rsidP="004377F1">
      <w:pPr>
        <w:spacing w:line="360" w:lineRule="auto"/>
        <w:rPr>
          <w:i/>
        </w:rPr>
      </w:pPr>
      <w:r w:rsidRPr="00FA0AE0">
        <w:rPr>
          <w:i/>
        </w:rPr>
        <w:t xml:space="preserve">Det er vårt indre lys, </w:t>
      </w:r>
    </w:p>
    <w:p w14:paraId="2A618CD6" w14:textId="670252C6" w:rsidR="00890F4E" w:rsidRPr="00FA0AE0" w:rsidRDefault="001860D0" w:rsidP="004377F1">
      <w:pPr>
        <w:spacing w:line="360" w:lineRule="auto"/>
        <w:rPr>
          <w:i/>
        </w:rPr>
      </w:pPr>
      <w:r>
        <w:rPr>
          <w:i/>
        </w:rPr>
        <w:t>i</w:t>
      </w:r>
      <w:r w:rsidR="00890F4E" w:rsidRPr="00FA0AE0">
        <w:rPr>
          <w:i/>
        </w:rPr>
        <w:t xml:space="preserve">kke mørket som skremmer oss mest. </w:t>
      </w:r>
    </w:p>
    <w:p w14:paraId="7B64C302" w14:textId="1EF014F1" w:rsidR="00890F4E" w:rsidRPr="008F1AFA" w:rsidRDefault="008230D6" w:rsidP="004377F1">
      <w:pPr>
        <w:spacing w:line="360" w:lineRule="auto"/>
        <w:rPr>
          <w:rFonts w:ascii="Calibri" w:hAnsi="Calibri" w:cs="Calibri"/>
          <w:i/>
          <w:color w:val="000000"/>
        </w:rPr>
      </w:pPr>
      <w:r w:rsidRPr="008F1AFA">
        <w:rPr>
          <w:rFonts w:ascii="Calibri" w:eastAsia="Times New Roman" w:hAnsi="Calibri" w:cs="Calibri"/>
          <w:i/>
          <w:color w:val="000000"/>
          <w:lang w:eastAsia="nb-NO"/>
        </w:rPr>
        <w:t>Vi spør oss selv,</w:t>
      </w:r>
      <w:r w:rsidRPr="008F1AFA">
        <w:rPr>
          <w:rFonts w:ascii="Calibri" w:eastAsia="Times New Roman" w:hAnsi="Calibri" w:cs="Calibri"/>
          <w:i/>
          <w:color w:val="000000"/>
          <w:lang w:eastAsia="nb-NO"/>
        </w:rPr>
        <w:br/>
      </w:r>
      <w:r w:rsidR="001860D0">
        <w:rPr>
          <w:rFonts w:ascii="Calibri" w:eastAsia="Times New Roman" w:hAnsi="Calibri" w:cs="Calibri"/>
          <w:i/>
          <w:color w:val="000000"/>
          <w:lang w:eastAsia="nb-NO"/>
        </w:rPr>
        <w:t>«H</w:t>
      </w:r>
      <w:r w:rsidRPr="008F1AFA">
        <w:rPr>
          <w:rFonts w:ascii="Calibri" w:eastAsia="Times New Roman" w:hAnsi="Calibri" w:cs="Calibri"/>
          <w:i/>
          <w:color w:val="000000"/>
          <w:lang w:eastAsia="nb-NO"/>
        </w:rPr>
        <w:t>vem er jeg som våger å tro at jeg er genial, praktfull, og fantastisk?</w:t>
      </w:r>
      <w:r w:rsidR="001860D0">
        <w:rPr>
          <w:rFonts w:ascii="Calibri" w:eastAsia="Times New Roman" w:hAnsi="Calibri" w:cs="Calibri"/>
          <w:i/>
          <w:color w:val="000000"/>
          <w:lang w:eastAsia="nb-NO"/>
        </w:rPr>
        <w:t xml:space="preserve">» </w:t>
      </w:r>
      <w:r w:rsidRPr="008F1AFA">
        <w:rPr>
          <w:rFonts w:ascii="Calibri" w:eastAsia="Times New Roman" w:hAnsi="Calibri" w:cs="Calibri"/>
          <w:i/>
          <w:color w:val="000000"/>
          <w:lang w:eastAsia="nb-NO"/>
        </w:rPr>
        <w:br/>
        <w:t>Jeg spør: Hvem er du som ikke tør være alt dette?</w:t>
      </w:r>
      <w:r w:rsidRPr="008F1AFA">
        <w:rPr>
          <w:rFonts w:ascii="Calibri" w:eastAsia="Times New Roman" w:hAnsi="Calibri" w:cs="Calibri"/>
          <w:i/>
          <w:color w:val="000000"/>
          <w:lang w:eastAsia="nb-NO"/>
        </w:rPr>
        <w:br/>
        <w:t>Du er et barn av Gud.</w:t>
      </w:r>
      <w:r w:rsidRPr="008F1AFA">
        <w:rPr>
          <w:rFonts w:ascii="Calibri" w:eastAsia="Times New Roman" w:hAnsi="Calibri" w:cs="Calibri"/>
          <w:i/>
          <w:color w:val="000000"/>
          <w:lang w:eastAsia="nb-NO"/>
        </w:rPr>
        <w:br/>
      </w:r>
      <w:r w:rsidRPr="008F1AFA">
        <w:rPr>
          <w:rFonts w:ascii="Calibri" w:hAnsi="Calibri" w:cs="Calibri"/>
          <w:i/>
          <w:color w:val="000000"/>
        </w:rPr>
        <w:t xml:space="preserve"> </w:t>
      </w:r>
      <w:r w:rsidR="00890F4E" w:rsidRPr="008F1AFA">
        <w:rPr>
          <w:rFonts w:ascii="Calibri" w:hAnsi="Calibri" w:cs="Calibri"/>
          <w:i/>
          <w:color w:val="000000"/>
        </w:rPr>
        <w:t>(...)</w:t>
      </w:r>
    </w:p>
    <w:p w14:paraId="5A75CEC8" w14:textId="77777777" w:rsidR="001860D0" w:rsidRDefault="001860D0" w:rsidP="000C7B83">
      <w:pPr>
        <w:spacing w:line="360" w:lineRule="auto"/>
        <w:rPr>
          <w:rFonts w:ascii="Helvetica" w:eastAsia="Times New Roman" w:hAnsi="Helvetica" w:cs="Times New Roman"/>
          <w:color w:val="000000"/>
          <w:shd w:val="clear" w:color="auto" w:fill="FFFFFF"/>
          <w:lang w:eastAsia="nb-NO"/>
        </w:rPr>
      </w:pPr>
    </w:p>
    <w:p w14:paraId="1C4445E1" w14:textId="10A664CD" w:rsidR="004E502F" w:rsidRDefault="004E502F" w:rsidP="000C7B83">
      <w:pPr>
        <w:spacing w:line="360" w:lineRule="auto"/>
      </w:pPr>
      <w:r>
        <w:t>Vårt indre lys. Hvordan styrke det</w:t>
      </w:r>
      <w:r w:rsidR="00C54371">
        <w:t>, bruke det</w:t>
      </w:r>
      <w:r>
        <w:t xml:space="preserve">? </w:t>
      </w:r>
    </w:p>
    <w:p w14:paraId="1709C865" w14:textId="77777777" w:rsidR="004377F1" w:rsidRDefault="004377F1" w:rsidP="004377F1">
      <w:pPr>
        <w:spacing w:line="360" w:lineRule="auto"/>
      </w:pPr>
    </w:p>
    <w:p w14:paraId="24F11DBF" w14:textId="5F4FE4CF" w:rsidR="002D1107" w:rsidRPr="002D1107" w:rsidRDefault="00E30983" w:rsidP="004377F1">
      <w:pPr>
        <w:spacing w:line="360" w:lineRule="auto"/>
        <w:rPr>
          <w:strike/>
        </w:rPr>
      </w:pPr>
      <w:r>
        <w:t xml:space="preserve">På </w:t>
      </w:r>
      <w:r w:rsidR="00993D7E">
        <w:t xml:space="preserve">noen </w:t>
      </w:r>
      <w:r w:rsidR="0063003A">
        <w:t>samfunnsområder</w:t>
      </w:r>
      <w:r>
        <w:t xml:space="preserve">, der myndighetene virkelig vil og trenger å se resultater, vedtas </w:t>
      </w:r>
      <w:r w:rsidR="0063003A">
        <w:t xml:space="preserve">nullvisjoner. </w:t>
      </w:r>
      <w:r w:rsidR="00F21CF7">
        <w:t>Ingen s</w:t>
      </w:r>
      <w:r>
        <w:t>kal bli drept i trafikk</w:t>
      </w:r>
      <w:r w:rsidR="00993D7E">
        <w:t>ulykker</w:t>
      </w:r>
      <w:r>
        <w:t xml:space="preserve">. Ingen skal ta sitt eget liv. Selv om man vet at dette </w:t>
      </w:r>
      <w:r w:rsidR="00993D7E">
        <w:t>kan</w:t>
      </w:r>
      <w:r>
        <w:t xml:space="preserve"> skje, skal fokus og innsats skjerpes maksimalt for å unngå det. </w:t>
      </w:r>
      <w:r w:rsidR="00F4133D">
        <w:t xml:space="preserve">Med troen høyt hevet, festes blikket på </w:t>
      </w:r>
      <w:r w:rsidR="009B4BD8">
        <w:t xml:space="preserve">et mål som gir tydelig retning og prioritering. </w:t>
      </w:r>
      <w:r w:rsidR="00F4133D">
        <w:t xml:space="preserve">Jeg får lyst til å kalle Jesu utsagn for en fullvisjon, med troen på det mulige høyt hevet, noe å strekke </w:t>
      </w:r>
      <w:r w:rsidR="00C54371">
        <w:t>oss</w:t>
      </w:r>
      <w:r w:rsidR="00F4133D">
        <w:t xml:space="preserve"> etter, bli lys av og lyse opp med. </w:t>
      </w:r>
      <w:r w:rsidR="003F5C60">
        <w:t xml:space="preserve">Ikke la </w:t>
      </w:r>
      <w:r w:rsidR="00C54371">
        <w:t>oss</w:t>
      </w:r>
      <w:r w:rsidR="003F5C60">
        <w:t xml:space="preserve"> </w:t>
      </w:r>
      <w:r w:rsidR="00F4133D">
        <w:t xml:space="preserve">formørke av det </w:t>
      </w:r>
      <w:r w:rsidR="00880F70">
        <w:t xml:space="preserve">vi ikke fullt ut forstår, det </w:t>
      </w:r>
      <w:r w:rsidR="00F4133D">
        <w:t>motsetningsfulle</w:t>
      </w:r>
      <w:r w:rsidR="00880F70">
        <w:t xml:space="preserve"> og paradoksale, </w:t>
      </w:r>
      <w:r w:rsidR="006916E0">
        <w:t xml:space="preserve">men </w:t>
      </w:r>
      <w:r w:rsidR="00F4133D">
        <w:t xml:space="preserve">forholde oss aktivt til det. Omsette </w:t>
      </w:r>
      <w:r w:rsidR="00C10D6D">
        <w:t>det</w:t>
      </w:r>
      <w:r w:rsidR="00F4133D">
        <w:t xml:space="preserve"> til ord og gjerning, gjerne rope det ut - som faren i fortellingen: </w:t>
      </w:r>
      <w:r w:rsidR="00F4133D" w:rsidRPr="009B4BD8">
        <w:rPr>
          <w:i/>
        </w:rPr>
        <w:t>Jeg tror, hjelp meg i min vantro</w:t>
      </w:r>
      <w:r w:rsidR="00F4133D">
        <w:t xml:space="preserve">! </w:t>
      </w:r>
      <w:r w:rsidR="00C54371" w:rsidRPr="002D1107">
        <w:rPr>
          <w:b/>
        </w:rPr>
        <w:t xml:space="preserve">Kanskje </w:t>
      </w:r>
      <w:r w:rsidR="00C92D3D">
        <w:rPr>
          <w:b/>
        </w:rPr>
        <w:t xml:space="preserve">vi til og med kan </w:t>
      </w:r>
      <w:r w:rsidR="00C54371" w:rsidRPr="002D1107">
        <w:rPr>
          <w:b/>
        </w:rPr>
        <w:t xml:space="preserve">glede oss over spenningen og kraften som ligger i et </w:t>
      </w:r>
      <w:r w:rsidR="00C54371" w:rsidRPr="002D1107">
        <w:rPr>
          <w:b/>
          <w:i/>
        </w:rPr>
        <w:t>både-og</w:t>
      </w:r>
      <w:r w:rsidR="00C54371" w:rsidRPr="002D1107">
        <w:rPr>
          <w:b/>
        </w:rPr>
        <w:t xml:space="preserve">, </w:t>
      </w:r>
      <w:r w:rsidR="00C92D3D">
        <w:rPr>
          <w:b/>
        </w:rPr>
        <w:t xml:space="preserve">tro og tvil, </w:t>
      </w:r>
      <w:r w:rsidR="00C54371" w:rsidRPr="002D1107">
        <w:rPr>
          <w:b/>
        </w:rPr>
        <w:t xml:space="preserve">heller enn å stå fast og vakle mellom </w:t>
      </w:r>
      <w:r w:rsidR="00C54371" w:rsidRPr="002D1107">
        <w:rPr>
          <w:b/>
          <w:i/>
        </w:rPr>
        <w:t>enten-eller</w:t>
      </w:r>
      <w:r w:rsidR="002D1107">
        <w:rPr>
          <w:b/>
        </w:rPr>
        <w:t xml:space="preserve">? </w:t>
      </w:r>
    </w:p>
    <w:p w14:paraId="207A6491" w14:textId="77777777" w:rsidR="004377F1" w:rsidRDefault="004377F1" w:rsidP="004377F1">
      <w:pPr>
        <w:spacing w:line="360" w:lineRule="auto"/>
      </w:pPr>
    </w:p>
    <w:p w14:paraId="452A07C6" w14:textId="6D599372" w:rsidR="00F21CF7" w:rsidRDefault="00F21CF7" w:rsidP="004377F1">
      <w:pPr>
        <w:spacing w:line="360" w:lineRule="auto"/>
      </w:pPr>
      <w:r>
        <w:t xml:space="preserve">På slutten av fortellingen </w:t>
      </w:r>
      <w:r w:rsidR="008F0509">
        <w:t>anviser</w:t>
      </w:r>
      <w:r>
        <w:t xml:space="preserve"> Jesus </w:t>
      </w:r>
      <w:r w:rsidR="008F0509">
        <w:t xml:space="preserve">disiplene </w:t>
      </w:r>
      <w:r w:rsidR="00880F70">
        <w:t xml:space="preserve">helt konkret om </w:t>
      </w:r>
      <w:r w:rsidR="008F0509">
        <w:t xml:space="preserve">hva som skal til for </w:t>
      </w:r>
      <w:r w:rsidR="00C10D6D">
        <w:t xml:space="preserve">at </w:t>
      </w:r>
      <w:r w:rsidR="00C54371">
        <w:t xml:space="preserve">hans utsagn, eller </w:t>
      </w:r>
      <w:r w:rsidR="00C10D6D">
        <w:t>fullvisjonen</w:t>
      </w:r>
      <w:r w:rsidR="00C54371">
        <w:t xml:space="preserve">, </w:t>
      </w:r>
      <w:r w:rsidR="00C10D6D">
        <w:t xml:space="preserve">skal </w:t>
      </w:r>
      <w:r w:rsidR="00C54371">
        <w:t>bli virkelig</w:t>
      </w:r>
      <w:r w:rsidR="00C10D6D">
        <w:t xml:space="preserve">: </w:t>
      </w:r>
      <w:r>
        <w:t>Bønn og faste</w:t>
      </w:r>
      <w:r w:rsidR="002D1107">
        <w:t xml:space="preserve">. </w:t>
      </w:r>
      <w:r>
        <w:t xml:space="preserve">Som ofte ellers med Jesus, dreier det om å gjøre og handle, ikke eie og ha. Ikke ha tro, men gjøre tro. Praktisere bønn og faste, tilgjengelig for alle, på egne og felles måter. </w:t>
      </w:r>
      <w:r w:rsidR="001152B1">
        <w:t>S</w:t>
      </w:r>
      <w:r w:rsidR="00880F70">
        <w:t>el</w:t>
      </w:r>
      <w:r w:rsidR="00F9406A">
        <w:t xml:space="preserve">v om </w:t>
      </w:r>
      <w:r w:rsidR="00C10D6D">
        <w:t>disiplin og dedikasjon</w:t>
      </w:r>
      <w:r w:rsidR="00F9406A">
        <w:t xml:space="preserve"> </w:t>
      </w:r>
      <w:r w:rsidR="000B1A77">
        <w:t xml:space="preserve">er viktige stikkord her, </w:t>
      </w:r>
      <w:r w:rsidR="00F9406A">
        <w:t xml:space="preserve">handler det mer om overgivelse og tillit. </w:t>
      </w:r>
      <w:r w:rsidR="00C10D6D">
        <w:t>Slippe taket, s</w:t>
      </w:r>
      <w:r w:rsidR="001152B1">
        <w:t>lippe til det ærlige og autentiske i oss</w:t>
      </w:r>
      <w:r w:rsidR="002D1107">
        <w:t>,</w:t>
      </w:r>
      <w:r w:rsidR="009B4BD8">
        <w:t xml:space="preserve"> utvikle tillit til oss selv og til Gud, vår relasjon.</w:t>
      </w:r>
      <w:r w:rsidR="002D1107">
        <w:t xml:space="preserve"> </w:t>
      </w:r>
      <w:r w:rsidR="001152B1">
        <w:t xml:space="preserve">Så vi </w:t>
      </w:r>
      <w:r w:rsidR="00C92D3D">
        <w:t xml:space="preserve">- </w:t>
      </w:r>
      <w:r w:rsidR="001152B1">
        <w:t xml:space="preserve">i den krevende </w:t>
      </w:r>
      <w:r w:rsidR="00C92D3D">
        <w:t xml:space="preserve">koronatiden, </w:t>
      </w:r>
      <w:r w:rsidR="001152B1">
        <w:t xml:space="preserve">uoversiktlig og med store behov </w:t>
      </w:r>
      <w:r w:rsidR="000B1A77">
        <w:t>-</w:t>
      </w:r>
      <w:r w:rsidR="001152B1">
        <w:t xml:space="preserve"> </w:t>
      </w:r>
      <w:r w:rsidR="00C92D3D">
        <w:t xml:space="preserve">kan </w:t>
      </w:r>
      <w:r w:rsidR="00703AD4">
        <w:t>tro</w:t>
      </w:r>
      <w:r w:rsidR="0059767B">
        <w:t xml:space="preserve"> på det mulige, og </w:t>
      </w:r>
      <w:r w:rsidR="00AC00F0">
        <w:t xml:space="preserve">være </w:t>
      </w:r>
      <w:r w:rsidR="00C10D6D">
        <w:t>t</w:t>
      </w:r>
      <w:r w:rsidR="001152B1">
        <w:t xml:space="preserve">ilstede, medfølende og </w:t>
      </w:r>
      <w:r w:rsidR="00C10D6D">
        <w:t>handlekraftige</w:t>
      </w:r>
      <w:r w:rsidR="00C92D3D">
        <w:t>.</w:t>
      </w:r>
      <w:r w:rsidR="009B63DE">
        <w:t xml:space="preserve"> </w:t>
      </w:r>
      <w:r w:rsidR="00C10D6D">
        <w:t xml:space="preserve">Slik Jesus </w:t>
      </w:r>
      <w:r w:rsidR="002D1107">
        <w:t>er</w:t>
      </w:r>
      <w:r w:rsidR="00C10D6D">
        <w:t xml:space="preserve"> det, et barn av Gud. </w:t>
      </w:r>
    </w:p>
    <w:p w14:paraId="44C622E1" w14:textId="54C103F7" w:rsidR="000A50D2" w:rsidRDefault="000A50D2" w:rsidP="000C7B83">
      <w:pPr>
        <w:spacing w:line="360" w:lineRule="auto"/>
      </w:pPr>
    </w:p>
    <w:p w14:paraId="1A2DB183" w14:textId="77777777" w:rsidR="002D1107" w:rsidRDefault="002D1107" w:rsidP="000C7B83">
      <w:pPr>
        <w:spacing w:line="360" w:lineRule="auto"/>
      </w:pPr>
    </w:p>
    <w:p w14:paraId="73D0DB23" w14:textId="77777777" w:rsidR="006E377B" w:rsidRDefault="006E377B" w:rsidP="000C7B83">
      <w:pPr>
        <w:spacing w:line="360" w:lineRule="auto"/>
      </w:pPr>
    </w:p>
    <w:sectPr w:rsidR="006E377B" w:rsidSect="005E34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A0C56"/>
    <w:multiLevelType w:val="hybridMultilevel"/>
    <w:tmpl w:val="876233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5A"/>
    <w:rsid w:val="00007953"/>
    <w:rsid w:val="00072AFF"/>
    <w:rsid w:val="0008389B"/>
    <w:rsid w:val="000920DE"/>
    <w:rsid w:val="000A2021"/>
    <w:rsid w:val="000A50D2"/>
    <w:rsid w:val="000A7B4B"/>
    <w:rsid w:val="000B1A77"/>
    <w:rsid w:val="000C74A1"/>
    <w:rsid w:val="000C7B83"/>
    <w:rsid w:val="000D357F"/>
    <w:rsid w:val="000D60E7"/>
    <w:rsid w:val="000D6BCB"/>
    <w:rsid w:val="000E4894"/>
    <w:rsid w:val="001152B1"/>
    <w:rsid w:val="00147464"/>
    <w:rsid w:val="001658AF"/>
    <w:rsid w:val="001760E2"/>
    <w:rsid w:val="001860D0"/>
    <w:rsid w:val="00193AE0"/>
    <w:rsid w:val="0019490E"/>
    <w:rsid w:val="001C0A24"/>
    <w:rsid w:val="001D424B"/>
    <w:rsid w:val="001D7841"/>
    <w:rsid w:val="001F0497"/>
    <w:rsid w:val="001F3307"/>
    <w:rsid w:val="00213F9E"/>
    <w:rsid w:val="002218D3"/>
    <w:rsid w:val="00242FF8"/>
    <w:rsid w:val="00261E9B"/>
    <w:rsid w:val="00262491"/>
    <w:rsid w:val="002A6B24"/>
    <w:rsid w:val="002B1CEE"/>
    <w:rsid w:val="002D1107"/>
    <w:rsid w:val="002F79E0"/>
    <w:rsid w:val="00301BE1"/>
    <w:rsid w:val="00342AFB"/>
    <w:rsid w:val="003A45B5"/>
    <w:rsid w:val="003B4089"/>
    <w:rsid w:val="003D16F6"/>
    <w:rsid w:val="003E786E"/>
    <w:rsid w:val="003F5C60"/>
    <w:rsid w:val="00424217"/>
    <w:rsid w:val="00434416"/>
    <w:rsid w:val="004377F1"/>
    <w:rsid w:val="00471E94"/>
    <w:rsid w:val="00483DBC"/>
    <w:rsid w:val="0049763A"/>
    <w:rsid w:val="004A57FC"/>
    <w:rsid w:val="004E502F"/>
    <w:rsid w:val="0050723E"/>
    <w:rsid w:val="005162A7"/>
    <w:rsid w:val="00531AF6"/>
    <w:rsid w:val="0058762A"/>
    <w:rsid w:val="0059590B"/>
    <w:rsid w:val="0059767B"/>
    <w:rsid w:val="005B28E5"/>
    <w:rsid w:val="005D1A5F"/>
    <w:rsid w:val="005E34FD"/>
    <w:rsid w:val="0060379E"/>
    <w:rsid w:val="0063003A"/>
    <w:rsid w:val="00650A38"/>
    <w:rsid w:val="006602BD"/>
    <w:rsid w:val="006621AE"/>
    <w:rsid w:val="00664090"/>
    <w:rsid w:val="0066466F"/>
    <w:rsid w:val="00683720"/>
    <w:rsid w:val="006916E0"/>
    <w:rsid w:val="00695A0A"/>
    <w:rsid w:val="00696189"/>
    <w:rsid w:val="006B2811"/>
    <w:rsid w:val="006D60EF"/>
    <w:rsid w:val="006D7114"/>
    <w:rsid w:val="006E2A1B"/>
    <w:rsid w:val="006E377B"/>
    <w:rsid w:val="006E4231"/>
    <w:rsid w:val="00703AD4"/>
    <w:rsid w:val="007340EC"/>
    <w:rsid w:val="00745FDF"/>
    <w:rsid w:val="00784D9B"/>
    <w:rsid w:val="007B4EDF"/>
    <w:rsid w:val="007D6EA3"/>
    <w:rsid w:val="008120CB"/>
    <w:rsid w:val="00821692"/>
    <w:rsid w:val="008230D6"/>
    <w:rsid w:val="00823196"/>
    <w:rsid w:val="00840FDE"/>
    <w:rsid w:val="00844F22"/>
    <w:rsid w:val="00850D09"/>
    <w:rsid w:val="00880F70"/>
    <w:rsid w:val="00890F4E"/>
    <w:rsid w:val="008A0427"/>
    <w:rsid w:val="008B4E8F"/>
    <w:rsid w:val="008C3748"/>
    <w:rsid w:val="008C6D76"/>
    <w:rsid w:val="008D7B5A"/>
    <w:rsid w:val="008E3E57"/>
    <w:rsid w:val="008F0509"/>
    <w:rsid w:val="008F1AFA"/>
    <w:rsid w:val="00912BB9"/>
    <w:rsid w:val="00913DE2"/>
    <w:rsid w:val="00966040"/>
    <w:rsid w:val="00993D7E"/>
    <w:rsid w:val="009A2D87"/>
    <w:rsid w:val="009B4BD8"/>
    <w:rsid w:val="009B63DE"/>
    <w:rsid w:val="009E2505"/>
    <w:rsid w:val="00A039B6"/>
    <w:rsid w:val="00A10282"/>
    <w:rsid w:val="00A10C1D"/>
    <w:rsid w:val="00A40B98"/>
    <w:rsid w:val="00A449F8"/>
    <w:rsid w:val="00A504D1"/>
    <w:rsid w:val="00A75FB7"/>
    <w:rsid w:val="00A77E12"/>
    <w:rsid w:val="00AC00F0"/>
    <w:rsid w:val="00AC71F5"/>
    <w:rsid w:val="00AD01CA"/>
    <w:rsid w:val="00AE6DF5"/>
    <w:rsid w:val="00AF09FD"/>
    <w:rsid w:val="00B578F9"/>
    <w:rsid w:val="00BD1285"/>
    <w:rsid w:val="00C10D6D"/>
    <w:rsid w:val="00C24CB2"/>
    <w:rsid w:val="00C4451D"/>
    <w:rsid w:val="00C54371"/>
    <w:rsid w:val="00C62752"/>
    <w:rsid w:val="00C702EF"/>
    <w:rsid w:val="00C81799"/>
    <w:rsid w:val="00C82339"/>
    <w:rsid w:val="00C92D3D"/>
    <w:rsid w:val="00C96213"/>
    <w:rsid w:val="00CA4328"/>
    <w:rsid w:val="00CC50D4"/>
    <w:rsid w:val="00CC5F26"/>
    <w:rsid w:val="00CE1348"/>
    <w:rsid w:val="00CE6564"/>
    <w:rsid w:val="00D51895"/>
    <w:rsid w:val="00D76E08"/>
    <w:rsid w:val="00D86092"/>
    <w:rsid w:val="00D87AB3"/>
    <w:rsid w:val="00DD196B"/>
    <w:rsid w:val="00E07A75"/>
    <w:rsid w:val="00E250B8"/>
    <w:rsid w:val="00E30983"/>
    <w:rsid w:val="00E54651"/>
    <w:rsid w:val="00E9053B"/>
    <w:rsid w:val="00EA2712"/>
    <w:rsid w:val="00EB1D35"/>
    <w:rsid w:val="00EB231F"/>
    <w:rsid w:val="00EB288E"/>
    <w:rsid w:val="00ED53AA"/>
    <w:rsid w:val="00EF6811"/>
    <w:rsid w:val="00F2049A"/>
    <w:rsid w:val="00F21CF7"/>
    <w:rsid w:val="00F4133D"/>
    <w:rsid w:val="00F45214"/>
    <w:rsid w:val="00F8055E"/>
    <w:rsid w:val="00F808B7"/>
    <w:rsid w:val="00F90490"/>
    <w:rsid w:val="00F9406A"/>
    <w:rsid w:val="00FA0AE0"/>
    <w:rsid w:val="00FB4004"/>
    <w:rsid w:val="00FD37A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7DA85"/>
  <w14:defaultImageDpi w14:val="32767"/>
  <w15:docId w15:val="{3F8651A3-7703-1649-9193-A84B2CBF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504D1"/>
    <w:pPr>
      <w:ind w:left="720"/>
      <w:contextualSpacing/>
    </w:pPr>
  </w:style>
  <w:style w:type="paragraph" w:styleId="NormalWeb">
    <w:name w:val="Normal (Web)"/>
    <w:basedOn w:val="Normal"/>
    <w:uiPriority w:val="99"/>
    <w:semiHidden/>
    <w:unhideWhenUsed/>
    <w:rsid w:val="00FA0AE0"/>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77126">
      <w:bodyDiv w:val="1"/>
      <w:marLeft w:val="0"/>
      <w:marRight w:val="0"/>
      <w:marTop w:val="0"/>
      <w:marBottom w:val="0"/>
      <w:divBdr>
        <w:top w:val="none" w:sz="0" w:space="0" w:color="auto"/>
        <w:left w:val="none" w:sz="0" w:space="0" w:color="auto"/>
        <w:bottom w:val="none" w:sz="0" w:space="0" w:color="auto"/>
        <w:right w:val="none" w:sz="0" w:space="0" w:color="auto"/>
      </w:divBdr>
    </w:div>
    <w:div w:id="192503074">
      <w:bodyDiv w:val="1"/>
      <w:marLeft w:val="0"/>
      <w:marRight w:val="0"/>
      <w:marTop w:val="0"/>
      <w:marBottom w:val="0"/>
      <w:divBdr>
        <w:top w:val="none" w:sz="0" w:space="0" w:color="auto"/>
        <w:left w:val="none" w:sz="0" w:space="0" w:color="auto"/>
        <w:bottom w:val="none" w:sz="0" w:space="0" w:color="auto"/>
        <w:right w:val="none" w:sz="0" w:space="0" w:color="auto"/>
      </w:divBdr>
    </w:div>
    <w:div w:id="1063286509">
      <w:bodyDiv w:val="1"/>
      <w:marLeft w:val="0"/>
      <w:marRight w:val="0"/>
      <w:marTop w:val="0"/>
      <w:marBottom w:val="0"/>
      <w:divBdr>
        <w:top w:val="none" w:sz="0" w:space="0" w:color="auto"/>
        <w:left w:val="none" w:sz="0" w:space="0" w:color="auto"/>
        <w:bottom w:val="none" w:sz="0" w:space="0" w:color="auto"/>
        <w:right w:val="none" w:sz="0" w:space="0" w:color="auto"/>
      </w:divBdr>
    </w:div>
    <w:div w:id="1411196993">
      <w:bodyDiv w:val="1"/>
      <w:marLeft w:val="0"/>
      <w:marRight w:val="0"/>
      <w:marTop w:val="0"/>
      <w:marBottom w:val="0"/>
      <w:divBdr>
        <w:top w:val="none" w:sz="0" w:space="0" w:color="auto"/>
        <w:left w:val="none" w:sz="0" w:space="0" w:color="auto"/>
        <w:bottom w:val="none" w:sz="0" w:space="0" w:color="auto"/>
        <w:right w:val="none" w:sz="0" w:space="0" w:color="auto"/>
      </w:divBdr>
    </w:div>
    <w:div w:id="1625380329">
      <w:bodyDiv w:val="1"/>
      <w:marLeft w:val="0"/>
      <w:marRight w:val="0"/>
      <w:marTop w:val="0"/>
      <w:marBottom w:val="0"/>
      <w:divBdr>
        <w:top w:val="none" w:sz="0" w:space="0" w:color="auto"/>
        <w:left w:val="none" w:sz="0" w:space="0" w:color="auto"/>
        <w:bottom w:val="none" w:sz="0" w:space="0" w:color="auto"/>
        <w:right w:val="none" w:sz="0" w:space="0" w:color="auto"/>
      </w:divBdr>
    </w:div>
    <w:div w:id="19685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4886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Slagsvold</dc:creator>
  <cp:keywords/>
  <dc:description/>
  <cp:lastModifiedBy>Håkon Skretting Jåtog</cp:lastModifiedBy>
  <cp:revision>2</cp:revision>
  <cp:lastPrinted>2021-03-06T11:40:00Z</cp:lastPrinted>
  <dcterms:created xsi:type="dcterms:W3CDTF">2021-03-21T04:41:00Z</dcterms:created>
  <dcterms:modified xsi:type="dcterms:W3CDTF">2021-03-21T04:41:00Z</dcterms:modified>
</cp:coreProperties>
</file>