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20B4C" w14:textId="15940CEA" w:rsidR="00C4486C" w:rsidRPr="007B5BB6" w:rsidRDefault="00C4486C" w:rsidP="00C4486C">
      <w:pPr>
        <w:spacing w:line="276" w:lineRule="auto"/>
        <w:jc w:val="center"/>
        <w:rPr>
          <w:sz w:val="40"/>
        </w:rPr>
      </w:pPr>
      <w:r w:rsidRPr="007B5BB6">
        <w:rPr>
          <w:sz w:val="40"/>
        </w:rPr>
        <w:t>ÅRSMELDING 20</w:t>
      </w:r>
      <w:r>
        <w:rPr>
          <w:sz w:val="40"/>
        </w:rPr>
        <w:t>2</w:t>
      </w:r>
      <w:r w:rsidR="00336F10">
        <w:rPr>
          <w:sz w:val="40"/>
        </w:rPr>
        <w:t>1</w:t>
      </w:r>
    </w:p>
    <w:p w14:paraId="0B485B2C" w14:textId="77777777" w:rsidR="00C4486C" w:rsidRPr="007B5BB6" w:rsidRDefault="00C4486C" w:rsidP="00C4486C">
      <w:pPr>
        <w:spacing w:line="276" w:lineRule="auto"/>
        <w:jc w:val="center"/>
        <w:rPr>
          <w:sz w:val="40"/>
        </w:rPr>
      </w:pPr>
      <w:r w:rsidRPr="007B5BB6">
        <w:rPr>
          <w:sz w:val="40"/>
        </w:rPr>
        <w:t>MANGLERUD MENIGHET</w:t>
      </w:r>
    </w:p>
    <w:p w14:paraId="71DE647F" w14:textId="77777777" w:rsidR="00C4486C" w:rsidRPr="007B5BB6" w:rsidRDefault="00C4486C" w:rsidP="00C4486C">
      <w:pPr>
        <w:spacing w:line="276" w:lineRule="auto"/>
        <w:jc w:val="center"/>
        <w:rPr>
          <w:sz w:val="40"/>
        </w:rPr>
      </w:pPr>
    </w:p>
    <w:p w14:paraId="7BC26135" w14:textId="77777777" w:rsidR="00C4486C" w:rsidRPr="007B5BB6" w:rsidRDefault="00C4486C" w:rsidP="00C4486C">
      <w:pPr>
        <w:spacing w:line="276" w:lineRule="auto"/>
        <w:jc w:val="center"/>
      </w:pPr>
      <w:r w:rsidRPr="007B5BB6">
        <w:rPr>
          <w:noProof/>
        </w:rPr>
        <w:drawing>
          <wp:inline distT="0" distB="0" distL="0" distR="0" wp14:anchorId="52EEDB55" wp14:editId="30612246">
            <wp:extent cx="5760720" cy="4320540"/>
            <wp:effectExtent l="0" t="3810" r="7620" b="7620"/>
            <wp:docPr id="2" name="Bilde 2" descr="C:\Users\ob679\AppData\Local\Microsoft\Windows\INetCache\Content.Outlook\S480RKRC\IMG_1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b679\AppData\Local\Microsoft\Windows\INetCache\Content.Outlook\S480RKRC\IMG_121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5760720" cy="4320540"/>
                    </a:xfrm>
                    <a:prstGeom prst="rect">
                      <a:avLst/>
                    </a:prstGeom>
                    <a:noFill/>
                    <a:ln>
                      <a:noFill/>
                    </a:ln>
                  </pic:spPr>
                </pic:pic>
              </a:graphicData>
            </a:graphic>
          </wp:inline>
        </w:drawing>
      </w:r>
    </w:p>
    <w:p w14:paraId="6B181EDE" w14:textId="77777777" w:rsidR="00C4486C" w:rsidRPr="007B5BB6" w:rsidRDefault="00C4486C" w:rsidP="00C4486C">
      <w:pPr>
        <w:spacing w:line="276" w:lineRule="auto"/>
        <w:ind w:left="4248" w:firstLine="708"/>
        <w:jc w:val="center"/>
      </w:pPr>
      <w:r w:rsidRPr="007B5BB6">
        <w:t>Foto: Kamilla Lunde</w:t>
      </w:r>
    </w:p>
    <w:p w14:paraId="17652B27" w14:textId="77777777" w:rsidR="00C4486C" w:rsidRPr="007B5BB6" w:rsidRDefault="00C4486C" w:rsidP="00C4486C">
      <w:pPr>
        <w:spacing w:line="276" w:lineRule="auto"/>
      </w:pPr>
    </w:p>
    <w:p w14:paraId="1F353E6D" w14:textId="77777777" w:rsidR="00C4486C" w:rsidRPr="007B5BB6" w:rsidRDefault="00C4486C" w:rsidP="00C4486C">
      <w:pPr>
        <w:spacing w:line="276" w:lineRule="auto"/>
      </w:pPr>
    </w:p>
    <w:p w14:paraId="58A8AB78" w14:textId="77777777" w:rsidR="00C4486C" w:rsidRPr="007B5BB6" w:rsidRDefault="00C4486C" w:rsidP="00C4486C">
      <w:pPr>
        <w:spacing w:line="276" w:lineRule="auto"/>
      </w:pPr>
      <w:r w:rsidRPr="007B5BB6">
        <w:rPr>
          <w:noProof/>
        </w:rPr>
        <mc:AlternateContent>
          <mc:Choice Requires="wps">
            <w:drawing>
              <wp:anchor distT="0" distB="0" distL="114300" distR="114300" simplePos="0" relativeHeight="251659264" behindDoc="0" locked="0" layoutInCell="1" allowOverlap="1" wp14:anchorId="196C9B78" wp14:editId="7694FB5E">
                <wp:simplePos x="0" y="0"/>
                <wp:positionH relativeFrom="margin">
                  <wp:align>center</wp:align>
                </wp:positionH>
                <wp:positionV relativeFrom="paragraph">
                  <wp:posOffset>7473</wp:posOffset>
                </wp:positionV>
                <wp:extent cx="4695825" cy="561975"/>
                <wp:effectExtent l="0" t="0" r="9525" b="2540"/>
                <wp:wrapNone/>
                <wp:docPr id="30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561975"/>
                        </a:xfrm>
                        <a:prstGeom prst="rect">
                          <a:avLst/>
                        </a:prstGeom>
                        <a:solidFill>
                          <a:srgbClr val="FFFFFF"/>
                        </a:solidFill>
                        <a:ln w="9525">
                          <a:noFill/>
                          <a:miter lim="800000"/>
                          <a:headEnd/>
                          <a:tailEnd/>
                        </a:ln>
                      </wps:spPr>
                      <wps:txbx>
                        <w:txbxContent>
                          <w:p w14:paraId="4C7C4EDE" w14:textId="77777777" w:rsidR="00C4486C" w:rsidRPr="003D4CD3" w:rsidRDefault="00C4486C" w:rsidP="00C4486C">
                            <w:pPr>
                              <w:jc w:val="center"/>
                              <w:rPr>
                                <w:rFonts w:ascii="Forte" w:hAnsi="Forte" w:cs="MV Boli"/>
                                <w:sz w:val="36"/>
                                <w:szCs w:val="32"/>
                              </w:rPr>
                            </w:pPr>
                            <w:r w:rsidRPr="003D4CD3">
                              <w:rPr>
                                <w:rFonts w:ascii="Forte" w:hAnsi="Forte" w:cs="MV Boli"/>
                                <w:sz w:val="36"/>
                                <w:szCs w:val="32"/>
                              </w:rPr>
                              <w:t>- En kirke full av liv</w:t>
                            </w:r>
                          </w:p>
                          <w:p w14:paraId="57EA6F17" w14:textId="77777777" w:rsidR="00C4486C" w:rsidRPr="003D4CD3" w:rsidRDefault="00C4486C" w:rsidP="00C4486C">
                            <w:pPr>
                              <w:jc w:val="center"/>
                              <w:rPr>
                                <w:rFonts w:ascii="Forte" w:hAnsi="Forte" w:cs="MV Boli"/>
                                <w:sz w:val="36"/>
                                <w:szCs w:val="32"/>
                              </w:rPr>
                            </w:pPr>
                            <w:r w:rsidRPr="003D4CD3">
                              <w:rPr>
                                <w:rFonts w:ascii="Forte" w:hAnsi="Forte" w:cs="MV Boli"/>
                                <w:sz w:val="36"/>
                                <w:szCs w:val="32"/>
                              </w:rPr>
                              <w:t>og en menighet fylt av nærhet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6C9B78" id="_x0000_t202" coordsize="21600,21600" o:spt="202" path="m,l,21600r21600,l21600,xe">
                <v:stroke joinstyle="miter"/>
                <v:path gradientshapeok="t" o:connecttype="rect"/>
              </v:shapetype>
              <v:shape id="Tekstboks 2" o:spid="_x0000_s1026" type="#_x0000_t202" style="position:absolute;margin-left:0;margin-top:.6pt;width:369.75pt;height:44.25pt;z-index:251659264;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" stroked="f">
                <v:textbox style="mso-fit-shape-to-text:t">
                  <w:txbxContent>
                    <w:p w14:paraId="4C7C4EDE" w14:textId="77777777" w:rsidR="00C4486C" w:rsidRPr="003D4CD3" w:rsidRDefault="00C4486C" w:rsidP="00C4486C">
                      <w:pPr>
                        <w:jc w:val="center"/>
                        <w:rPr>
                          <w:rFonts w:ascii="Forte" w:hAnsi="Forte" w:cs="MV Boli"/>
                          <w:sz w:val="36"/>
                          <w:szCs w:val="32"/>
                        </w:rPr>
                      </w:pPr>
                      <w:r w:rsidRPr="003D4CD3">
                        <w:rPr>
                          <w:rFonts w:ascii="Forte" w:hAnsi="Forte" w:cs="MV Boli"/>
                          <w:sz w:val="36"/>
                          <w:szCs w:val="32"/>
                        </w:rPr>
                        <w:t>- En kirke full av liv</w:t>
                      </w:r>
                    </w:p>
                    <w:p w14:paraId="57EA6F17" w14:textId="77777777" w:rsidR="00C4486C" w:rsidRPr="003D4CD3" w:rsidRDefault="00C4486C" w:rsidP="00C4486C">
                      <w:pPr>
                        <w:jc w:val="center"/>
                        <w:rPr>
                          <w:rFonts w:ascii="Forte" w:hAnsi="Forte" w:cs="MV Boli"/>
                          <w:sz w:val="36"/>
                          <w:szCs w:val="32"/>
                        </w:rPr>
                      </w:pPr>
                      <w:r w:rsidRPr="003D4CD3">
                        <w:rPr>
                          <w:rFonts w:ascii="Forte" w:hAnsi="Forte" w:cs="MV Boli"/>
                          <w:sz w:val="36"/>
                          <w:szCs w:val="32"/>
                        </w:rPr>
                        <w:t>og en menighet fylt av nærhet</w:t>
                      </w:r>
                    </w:p>
                  </w:txbxContent>
                </v:textbox>
                <w10:wrap anchorx="margin"/>
              </v:shape>
            </w:pict>
          </mc:Fallback>
        </mc:AlternateContent>
      </w:r>
    </w:p>
    <w:p w14:paraId="59C70C8F" w14:textId="77777777" w:rsidR="00C4486C" w:rsidRPr="007B5BB6" w:rsidRDefault="00C4486C" w:rsidP="00C4486C">
      <w:pPr>
        <w:spacing w:line="276" w:lineRule="auto"/>
      </w:pPr>
    </w:p>
    <w:p w14:paraId="4439AE5A" w14:textId="77777777" w:rsidR="00C4486C" w:rsidRPr="007B5BB6" w:rsidRDefault="00C4486C" w:rsidP="00C4486C">
      <w:pPr>
        <w:spacing w:line="276" w:lineRule="auto"/>
      </w:pPr>
    </w:p>
    <w:p w14:paraId="73E29BD1" w14:textId="77777777" w:rsidR="00C4486C" w:rsidRPr="007B5BB6" w:rsidRDefault="00C4486C" w:rsidP="00C4486C">
      <w:pPr>
        <w:spacing w:line="276" w:lineRule="auto"/>
      </w:pPr>
    </w:p>
    <w:p w14:paraId="57809B0F" w14:textId="77777777" w:rsidR="00C4486C" w:rsidRPr="007B5BB6" w:rsidRDefault="00C4486C" w:rsidP="00C4486C">
      <w:pPr>
        <w:spacing w:line="276" w:lineRule="auto"/>
      </w:pPr>
    </w:p>
    <w:p w14:paraId="7BC96B48" w14:textId="77777777" w:rsidR="00C4486C" w:rsidRDefault="00C4486C" w:rsidP="00F534E7">
      <w:pPr>
        <w:rPr>
          <w:rFonts w:ascii="Trebuchet MS" w:hAnsi="Trebuchet MS"/>
          <w:b/>
          <w:bCs/>
          <w:i/>
          <w:iCs/>
        </w:rPr>
      </w:pPr>
    </w:p>
    <w:p w14:paraId="7925AB61" w14:textId="77777777" w:rsidR="00C4486C" w:rsidRDefault="00C4486C" w:rsidP="00F534E7">
      <w:pPr>
        <w:rPr>
          <w:rFonts w:ascii="Trebuchet MS" w:hAnsi="Trebuchet MS"/>
          <w:b/>
          <w:bCs/>
          <w:i/>
          <w:iCs/>
        </w:rPr>
      </w:pPr>
    </w:p>
    <w:p w14:paraId="352C9CC1" w14:textId="77777777" w:rsidR="00C4486C" w:rsidRPr="00F92B1B" w:rsidRDefault="00C4486C" w:rsidP="00C4486C">
      <w:pPr>
        <w:spacing w:line="276" w:lineRule="auto"/>
        <w:rPr>
          <w:rFonts w:asciiTheme="minorHAnsi" w:hAnsiTheme="minorHAnsi" w:cstheme="minorHAnsi"/>
        </w:rPr>
      </w:pPr>
      <w:r w:rsidRPr="00F92B1B">
        <w:rPr>
          <w:rFonts w:asciiTheme="minorHAnsi" w:hAnsiTheme="minorHAnsi" w:cstheme="minorHAnsi"/>
        </w:rPr>
        <w:lastRenderedPageBreak/>
        <w:t>Innhold</w:t>
      </w:r>
    </w:p>
    <w:p w14:paraId="0B865CFA" w14:textId="77777777" w:rsidR="00C4486C" w:rsidRPr="00F92B1B" w:rsidRDefault="00C4486C" w:rsidP="00C4486C">
      <w:pPr>
        <w:spacing w:line="276" w:lineRule="auto"/>
        <w:rPr>
          <w:rFonts w:asciiTheme="minorHAnsi" w:hAnsiTheme="minorHAnsi" w:cstheme="minorHAnsi"/>
        </w:rPr>
      </w:pPr>
    </w:p>
    <w:p w14:paraId="3CA99386" w14:textId="77777777" w:rsidR="00C4486C" w:rsidRPr="00F92B1B" w:rsidRDefault="00C4486C" w:rsidP="00C4486C">
      <w:pPr>
        <w:tabs>
          <w:tab w:val="left" w:pos="567"/>
        </w:tabs>
        <w:spacing w:line="276" w:lineRule="auto"/>
        <w:rPr>
          <w:rFonts w:asciiTheme="minorHAnsi" w:hAnsiTheme="minorHAnsi" w:cstheme="minorHAnsi"/>
        </w:rPr>
      </w:pPr>
      <w:r w:rsidRPr="00F92B1B">
        <w:rPr>
          <w:rFonts w:asciiTheme="minorHAnsi" w:hAnsiTheme="minorHAnsi" w:cstheme="minorHAnsi"/>
        </w:rPr>
        <w:t xml:space="preserve">1 </w:t>
      </w:r>
      <w:r w:rsidRPr="00F92B1B">
        <w:rPr>
          <w:rFonts w:asciiTheme="minorHAnsi" w:hAnsiTheme="minorHAnsi" w:cstheme="minorHAnsi"/>
        </w:rPr>
        <w:tab/>
        <w:t>MENIGHETSRÅDET</w:t>
      </w:r>
    </w:p>
    <w:p w14:paraId="508D5811" w14:textId="77777777" w:rsidR="00C4486C" w:rsidRPr="00F92B1B" w:rsidRDefault="00C4486C" w:rsidP="00C4486C">
      <w:pPr>
        <w:numPr>
          <w:ilvl w:val="1"/>
          <w:numId w:val="1"/>
        </w:numPr>
        <w:tabs>
          <w:tab w:val="left" w:pos="567"/>
          <w:tab w:val="left" w:pos="851"/>
        </w:tabs>
        <w:spacing w:line="276" w:lineRule="auto"/>
        <w:rPr>
          <w:rFonts w:asciiTheme="minorHAnsi" w:hAnsiTheme="minorHAnsi" w:cstheme="minorHAnsi"/>
        </w:rPr>
      </w:pPr>
      <w:r w:rsidRPr="00F92B1B">
        <w:rPr>
          <w:rFonts w:asciiTheme="minorHAnsi" w:hAnsiTheme="minorHAnsi" w:cstheme="minorHAnsi"/>
        </w:rPr>
        <w:t xml:space="preserve">Menighetsrådets arbeid </w:t>
      </w:r>
    </w:p>
    <w:p w14:paraId="59785C97" w14:textId="77777777" w:rsidR="00C4486C" w:rsidRPr="00F92B1B" w:rsidRDefault="00C4486C" w:rsidP="00C4486C">
      <w:pPr>
        <w:numPr>
          <w:ilvl w:val="1"/>
          <w:numId w:val="1"/>
        </w:numPr>
        <w:tabs>
          <w:tab w:val="left" w:pos="567"/>
          <w:tab w:val="left" w:pos="851"/>
        </w:tabs>
        <w:spacing w:line="276" w:lineRule="auto"/>
        <w:rPr>
          <w:rFonts w:asciiTheme="minorHAnsi" w:hAnsiTheme="minorHAnsi" w:cstheme="minorHAnsi"/>
        </w:rPr>
      </w:pPr>
      <w:r w:rsidRPr="00F92B1B">
        <w:rPr>
          <w:rFonts w:asciiTheme="minorHAnsi" w:hAnsiTheme="minorHAnsi" w:cstheme="minorHAnsi"/>
        </w:rPr>
        <w:t>Menighetsrådets sammensetning</w:t>
      </w:r>
    </w:p>
    <w:p w14:paraId="7984F394" w14:textId="77777777" w:rsidR="00C4486C" w:rsidRPr="00F92B1B" w:rsidRDefault="00C4486C" w:rsidP="00C4486C">
      <w:pPr>
        <w:tabs>
          <w:tab w:val="left" w:pos="567"/>
        </w:tabs>
        <w:spacing w:line="276" w:lineRule="auto"/>
        <w:rPr>
          <w:rFonts w:asciiTheme="minorHAnsi" w:hAnsiTheme="minorHAnsi" w:cstheme="minorHAnsi"/>
        </w:rPr>
      </w:pPr>
    </w:p>
    <w:p w14:paraId="7C817617" w14:textId="77777777" w:rsidR="00C4486C" w:rsidRPr="00F92B1B" w:rsidRDefault="00C4486C" w:rsidP="00C4486C">
      <w:pPr>
        <w:numPr>
          <w:ilvl w:val="0"/>
          <w:numId w:val="1"/>
        </w:numPr>
        <w:tabs>
          <w:tab w:val="left" w:pos="567"/>
        </w:tabs>
        <w:spacing w:line="276" w:lineRule="auto"/>
        <w:rPr>
          <w:rFonts w:asciiTheme="minorHAnsi" w:hAnsiTheme="minorHAnsi" w:cstheme="minorHAnsi"/>
        </w:rPr>
      </w:pPr>
      <w:r w:rsidRPr="00F92B1B">
        <w:rPr>
          <w:rFonts w:asciiTheme="minorHAnsi" w:hAnsiTheme="minorHAnsi" w:cstheme="minorHAnsi"/>
        </w:rPr>
        <w:t>MENIGHETENS BEMANNING</w:t>
      </w:r>
    </w:p>
    <w:p w14:paraId="0D9C3DFB" w14:textId="77777777" w:rsidR="00C4486C" w:rsidRPr="00F92B1B" w:rsidRDefault="00C4486C" w:rsidP="00C4486C">
      <w:pPr>
        <w:numPr>
          <w:ilvl w:val="1"/>
          <w:numId w:val="1"/>
        </w:numPr>
        <w:tabs>
          <w:tab w:val="left" w:pos="567"/>
        </w:tabs>
        <w:spacing w:line="276" w:lineRule="auto"/>
        <w:rPr>
          <w:rFonts w:asciiTheme="minorHAnsi" w:hAnsiTheme="minorHAnsi" w:cstheme="minorHAnsi"/>
        </w:rPr>
      </w:pPr>
      <w:r w:rsidRPr="00F92B1B">
        <w:rPr>
          <w:rFonts w:asciiTheme="minorHAnsi" w:hAnsiTheme="minorHAnsi" w:cstheme="minorHAnsi"/>
        </w:rPr>
        <w:t>Staben i Manglerud</w:t>
      </w:r>
    </w:p>
    <w:p w14:paraId="3E026FC5" w14:textId="77777777" w:rsidR="00C4486C" w:rsidRPr="00F92B1B" w:rsidRDefault="00C4486C" w:rsidP="00C4486C">
      <w:pPr>
        <w:numPr>
          <w:ilvl w:val="1"/>
          <w:numId w:val="1"/>
        </w:numPr>
        <w:tabs>
          <w:tab w:val="left" w:pos="567"/>
        </w:tabs>
        <w:spacing w:line="276" w:lineRule="auto"/>
        <w:rPr>
          <w:rFonts w:asciiTheme="minorHAnsi" w:hAnsiTheme="minorHAnsi" w:cstheme="minorHAnsi"/>
        </w:rPr>
      </w:pPr>
      <w:r w:rsidRPr="00F92B1B">
        <w:rPr>
          <w:rFonts w:asciiTheme="minorHAnsi" w:hAnsiTheme="minorHAnsi" w:cstheme="minorHAnsi"/>
        </w:rPr>
        <w:t>Frivillige</w:t>
      </w:r>
    </w:p>
    <w:p w14:paraId="7E86AB22" w14:textId="77777777" w:rsidR="00C4486C" w:rsidRPr="00F92B1B" w:rsidRDefault="00C4486C" w:rsidP="00C4486C">
      <w:pPr>
        <w:tabs>
          <w:tab w:val="left" w:pos="567"/>
        </w:tabs>
        <w:spacing w:line="276" w:lineRule="auto"/>
        <w:ind w:left="570"/>
        <w:rPr>
          <w:rFonts w:asciiTheme="minorHAnsi" w:hAnsiTheme="minorHAnsi" w:cstheme="minorHAnsi"/>
        </w:rPr>
      </w:pPr>
    </w:p>
    <w:p w14:paraId="0F603E00" w14:textId="77777777" w:rsidR="00C4486C" w:rsidRPr="00F92B1B" w:rsidRDefault="00C4486C" w:rsidP="00C4486C">
      <w:pPr>
        <w:numPr>
          <w:ilvl w:val="0"/>
          <w:numId w:val="1"/>
        </w:numPr>
        <w:tabs>
          <w:tab w:val="left" w:pos="567"/>
        </w:tabs>
        <w:spacing w:line="276" w:lineRule="auto"/>
        <w:rPr>
          <w:rFonts w:asciiTheme="minorHAnsi" w:hAnsiTheme="minorHAnsi" w:cstheme="minorHAnsi"/>
        </w:rPr>
      </w:pPr>
      <w:r w:rsidRPr="00F92B1B">
        <w:rPr>
          <w:rFonts w:asciiTheme="minorHAnsi" w:hAnsiTheme="minorHAnsi" w:cstheme="minorHAnsi"/>
        </w:rPr>
        <w:t>ØKONOMI</w:t>
      </w:r>
    </w:p>
    <w:p w14:paraId="7A374935" w14:textId="77777777" w:rsidR="00C4486C" w:rsidRPr="00F92B1B" w:rsidRDefault="00C4486C" w:rsidP="00C4486C">
      <w:pPr>
        <w:pStyle w:val="Middelsrutenett1-uthevingsfarge21"/>
        <w:spacing w:line="276" w:lineRule="auto"/>
        <w:rPr>
          <w:rFonts w:asciiTheme="minorHAnsi" w:hAnsiTheme="minorHAnsi" w:cstheme="minorHAnsi"/>
        </w:rPr>
      </w:pPr>
    </w:p>
    <w:p w14:paraId="360073D6" w14:textId="77777777" w:rsidR="00C4486C" w:rsidRPr="00F92B1B" w:rsidRDefault="00C4486C" w:rsidP="00C4486C">
      <w:pPr>
        <w:numPr>
          <w:ilvl w:val="0"/>
          <w:numId w:val="1"/>
        </w:numPr>
        <w:tabs>
          <w:tab w:val="left" w:pos="567"/>
        </w:tabs>
        <w:spacing w:line="276" w:lineRule="auto"/>
        <w:rPr>
          <w:rFonts w:asciiTheme="minorHAnsi" w:hAnsiTheme="minorHAnsi" w:cstheme="minorHAnsi"/>
        </w:rPr>
      </w:pPr>
      <w:r w:rsidRPr="00F92B1B">
        <w:rPr>
          <w:rFonts w:asciiTheme="minorHAnsi" w:hAnsiTheme="minorHAnsi" w:cstheme="minorHAnsi"/>
        </w:rPr>
        <w:t>KIRKELIG VIRKSOMHET</w:t>
      </w:r>
    </w:p>
    <w:p w14:paraId="4A689CB4" w14:textId="52F2C158" w:rsidR="00C4486C" w:rsidRPr="00F92B1B" w:rsidRDefault="00C4486C" w:rsidP="00C4486C">
      <w:pPr>
        <w:numPr>
          <w:ilvl w:val="1"/>
          <w:numId w:val="1"/>
        </w:numPr>
        <w:tabs>
          <w:tab w:val="left" w:pos="567"/>
        </w:tabs>
        <w:spacing w:line="276" w:lineRule="auto"/>
        <w:rPr>
          <w:rFonts w:asciiTheme="minorHAnsi" w:hAnsiTheme="minorHAnsi" w:cstheme="minorHAnsi"/>
        </w:rPr>
      </w:pPr>
      <w:r w:rsidRPr="00F92B1B">
        <w:rPr>
          <w:rFonts w:asciiTheme="minorHAnsi" w:hAnsiTheme="minorHAnsi" w:cstheme="minorHAnsi"/>
        </w:rPr>
        <w:t>Årsstatistikk 201</w:t>
      </w:r>
      <w:r w:rsidR="00074C84">
        <w:rPr>
          <w:rFonts w:asciiTheme="minorHAnsi" w:hAnsiTheme="minorHAnsi" w:cstheme="minorHAnsi"/>
        </w:rPr>
        <w:t>5</w:t>
      </w:r>
      <w:r w:rsidRPr="00F92B1B">
        <w:rPr>
          <w:rFonts w:asciiTheme="minorHAnsi" w:hAnsiTheme="minorHAnsi" w:cstheme="minorHAnsi"/>
        </w:rPr>
        <w:t xml:space="preserve"> – 20</w:t>
      </w:r>
      <w:r w:rsidR="00B33866" w:rsidRPr="00F92B1B">
        <w:rPr>
          <w:rFonts w:asciiTheme="minorHAnsi" w:hAnsiTheme="minorHAnsi" w:cstheme="minorHAnsi"/>
        </w:rPr>
        <w:t>2</w:t>
      </w:r>
      <w:r w:rsidR="00074C84">
        <w:rPr>
          <w:rFonts w:asciiTheme="minorHAnsi" w:hAnsiTheme="minorHAnsi" w:cstheme="minorHAnsi"/>
        </w:rPr>
        <w:t>1</w:t>
      </w:r>
    </w:p>
    <w:p w14:paraId="2A507591" w14:textId="77777777" w:rsidR="00C4486C" w:rsidRPr="00F92B1B" w:rsidRDefault="00C4486C" w:rsidP="00C4486C">
      <w:pPr>
        <w:numPr>
          <w:ilvl w:val="1"/>
          <w:numId w:val="1"/>
        </w:numPr>
        <w:tabs>
          <w:tab w:val="left" w:pos="567"/>
        </w:tabs>
        <w:spacing w:line="276" w:lineRule="auto"/>
        <w:rPr>
          <w:rFonts w:asciiTheme="minorHAnsi" w:hAnsiTheme="minorHAnsi" w:cstheme="minorHAnsi"/>
        </w:rPr>
      </w:pPr>
      <w:r w:rsidRPr="00F92B1B">
        <w:rPr>
          <w:rFonts w:asciiTheme="minorHAnsi" w:hAnsiTheme="minorHAnsi" w:cstheme="minorHAnsi"/>
        </w:rPr>
        <w:t>Prestetjeneste i prostiet og menighet</w:t>
      </w:r>
    </w:p>
    <w:p w14:paraId="6BBAFCC9" w14:textId="77777777" w:rsidR="00C4486C" w:rsidRPr="00F92B1B" w:rsidRDefault="00C4486C" w:rsidP="00C4486C">
      <w:pPr>
        <w:numPr>
          <w:ilvl w:val="1"/>
          <w:numId w:val="1"/>
        </w:numPr>
        <w:tabs>
          <w:tab w:val="left" w:pos="567"/>
        </w:tabs>
        <w:spacing w:line="276" w:lineRule="auto"/>
        <w:rPr>
          <w:rFonts w:asciiTheme="minorHAnsi" w:hAnsiTheme="minorHAnsi" w:cstheme="minorHAnsi"/>
        </w:rPr>
      </w:pPr>
      <w:r w:rsidRPr="00F92B1B">
        <w:rPr>
          <w:rFonts w:asciiTheme="minorHAnsi" w:hAnsiTheme="minorHAnsi" w:cstheme="minorHAnsi"/>
        </w:rPr>
        <w:t>Gudstjenester</w:t>
      </w:r>
    </w:p>
    <w:p w14:paraId="7F80A54D" w14:textId="77777777" w:rsidR="00C4486C" w:rsidRPr="00F92B1B" w:rsidRDefault="00C4486C" w:rsidP="00C4486C">
      <w:pPr>
        <w:numPr>
          <w:ilvl w:val="1"/>
          <w:numId w:val="1"/>
        </w:numPr>
        <w:tabs>
          <w:tab w:val="left" w:pos="567"/>
        </w:tabs>
        <w:spacing w:line="276" w:lineRule="auto"/>
        <w:rPr>
          <w:rFonts w:asciiTheme="minorHAnsi" w:hAnsiTheme="minorHAnsi" w:cstheme="minorHAnsi"/>
        </w:rPr>
      </w:pPr>
      <w:r w:rsidRPr="00F92B1B">
        <w:rPr>
          <w:rFonts w:asciiTheme="minorHAnsi" w:hAnsiTheme="minorHAnsi" w:cstheme="minorHAnsi"/>
        </w:rPr>
        <w:t>Institusjoner</w:t>
      </w:r>
    </w:p>
    <w:p w14:paraId="05526599" w14:textId="77777777" w:rsidR="00C4486C" w:rsidRPr="00F92B1B" w:rsidRDefault="00C4486C" w:rsidP="00C4486C">
      <w:pPr>
        <w:numPr>
          <w:ilvl w:val="1"/>
          <w:numId w:val="1"/>
        </w:numPr>
        <w:tabs>
          <w:tab w:val="left" w:pos="567"/>
        </w:tabs>
        <w:spacing w:line="276" w:lineRule="auto"/>
        <w:rPr>
          <w:rFonts w:asciiTheme="minorHAnsi" w:hAnsiTheme="minorHAnsi" w:cstheme="minorHAnsi"/>
        </w:rPr>
      </w:pPr>
      <w:r w:rsidRPr="00F92B1B">
        <w:rPr>
          <w:rFonts w:asciiTheme="minorHAnsi" w:hAnsiTheme="minorHAnsi" w:cstheme="minorHAnsi"/>
        </w:rPr>
        <w:t>Skoler</w:t>
      </w:r>
    </w:p>
    <w:p w14:paraId="45106457" w14:textId="77777777" w:rsidR="00C4486C" w:rsidRPr="00F92B1B" w:rsidRDefault="00C4486C" w:rsidP="00C4486C">
      <w:pPr>
        <w:numPr>
          <w:ilvl w:val="1"/>
          <w:numId w:val="1"/>
        </w:numPr>
        <w:tabs>
          <w:tab w:val="left" w:pos="567"/>
        </w:tabs>
        <w:spacing w:line="276" w:lineRule="auto"/>
        <w:rPr>
          <w:rFonts w:asciiTheme="minorHAnsi" w:hAnsiTheme="minorHAnsi" w:cstheme="minorHAnsi"/>
        </w:rPr>
      </w:pPr>
      <w:r w:rsidRPr="00F92B1B">
        <w:rPr>
          <w:rFonts w:asciiTheme="minorHAnsi" w:hAnsiTheme="minorHAnsi" w:cstheme="minorHAnsi"/>
        </w:rPr>
        <w:t>Misjon</w:t>
      </w:r>
    </w:p>
    <w:p w14:paraId="20E63B91" w14:textId="77777777" w:rsidR="00C4486C" w:rsidRPr="00F92B1B" w:rsidRDefault="00C4486C" w:rsidP="00C4486C">
      <w:pPr>
        <w:numPr>
          <w:ilvl w:val="1"/>
          <w:numId w:val="1"/>
        </w:numPr>
        <w:tabs>
          <w:tab w:val="left" w:pos="567"/>
        </w:tabs>
        <w:spacing w:line="276" w:lineRule="auto"/>
        <w:rPr>
          <w:rFonts w:asciiTheme="minorHAnsi" w:hAnsiTheme="minorHAnsi" w:cstheme="minorHAnsi"/>
        </w:rPr>
      </w:pPr>
      <w:r w:rsidRPr="00F92B1B">
        <w:rPr>
          <w:rFonts w:asciiTheme="minorHAnsi" w:hAnsiTheme="minorHAnsi" w:cstheme="minorHAnsi"/>
        </w:rPr>
        <w:t>Menighetens bønnearbeid</w:t>
      </w:r>
    </w:p>
    <w:p w14:paraId="3B87FAF9" w14:textId="77777777" w:rsidR="00C4486C" w:rsidRPr="00F92B1B" w:rsidRDefault="00C4486C" w:rsidP="00C4486C">
      <w:pPr>
        <w:numPr>
          <w:ilvl w:val="1"/>
          <w:numId w:val="1"/>
        </w:numPr>
        <w:tabs>
          <w:tab w:val="left" w:pos="567"/>
        </w:tabs>
        <w:spacing w:line="276" w:lineRule="auto"/>
        <w:rPr>
          <w:rFonts w:asciiTheme="minorHAnsi" w:hAnsiTheme="minorHAnsi" w:cstheme="minorHAnsi"/>
        </w:rPr>
      </w:pPr>
      <w:r w:rsidRPr="00F92B1B">
        <w:rPr>
          <w:rFonts w:asciiTheme="minorHAnsi" w:hAnsiTheme="minorHAnsi" w:cstheme="minorHAnsi"/>
        </w:rPr>
        <w:t>Menighetsbyggende arbeid</w:t>
      </w:r>
    </w:p>
    <w:p w14:paraId="6AB3FF5E" w14:textId="29CF55F6" w:rsidR="00C4486C" w:rsidRDefault="004F7C26" w:rsidP="00C4486C">
      <w:pPr>
        <w:numPr>
          <w:ilvl w:val="1"/>
          <w:numId w:val="1"/>
        </w:numPr>
        <w:tabs>
          <w:tab w:val="left" w:pos="567"/>
        </w:tabs>
        <w:spacing w:line="276" w:lineRule="auto"/>
        <w:rPr>
          <w:rFonts w:asciiTheme="minorHAnsi" w:hAnsiTheme="minorHAnsi" w:cstheme="minorHAnsi"/>
        </w:rPr>
      </w:pPr>
      <w:r>
        <w:rPr>
          <w:rFonts w:asciiTheme="minorHAnsi" w:hAnsiTheme="minorHAnsi" w:cstheme="minorHAnsi"/>
        </w:rPr>
        <w:t>Hageglede</w:t>
      </w:r>
    </w:p>
    <w:p w14:paraId="12218FD1" w14:textId="6FA1923C" w:rsidR="006521E8" w:rsidRPr="00F92B1B" w:rsidRDefault="006521E8" w:rsidP="00C4486C">
      <w:pPr>
        <w:numPr>
          <w:ilvl w:val="1"/>
          <w:numId w:val="1"/>
        </w:numPr>
        <w:tabs>
          <w:tab w:val="left" w:pos="567"/>
        </w:tabs>
        <w:spacing w:line="276" w:lineRule="auto"/>
        <w:rPr>
          <w:rFonts w:asciiTheme="minorHAnsi" w:hAnsiTheme="minorHAnsi" w:cstheme="minorHAnsi"/>
        </w:rPr>
      </w:pPr>
      <w:r>
        <w:rPr>
          <w:rFonts w:asciiTheme="minorHAnsi" w:hAnsiTheme="minorHAnsi" w:cstheme="minorHAnsi"/>
        </w:rPr>
        <w:t>Konfirmant- og ungdomsarbeid</w:t>
      </w:r>
    </w:p>
    <w:p w14:paraId="16589BFB" w14:textId="023DAC0A" w:rsidR="00C4486C" w:rsidRPr="00181D23" w:rsidRDefault="00181D23" w:rsidP="00181D23">
      <w:pPr>
        <w:pStyle w:val="Listeavsnitt"/>
        <w:numPr>
          <w:ilvl w:val="1"/>
          <w:numId w:val="1"/>
        </w:numPr>
        <w:tabs>
          <w:tab w:val="left" w:pos="567"/>
        </w:tabs>
        <w:spacing w:line="276" w:lineRule="auto"/>
        <w:rPr>
          <w:rFonts w:cstheme="minorHAnsi"/>
        </w:rPr>
      </w:pPr>
      <w:r w:rsidRPr="00181D23">
        <w:rPr>
          <w:rFonts w:cstheme="minorHAnsi"/>
        </w:rPr>
        <w:t>Sangandakter Manglerud gård</w:t>
      </w:r>
    </w:p>
    <w:p w14:paraId="0C35AD15" w14:textId="77777777" w:rsidR="00181D23" w:rsidRPr="00181D23" w:rsidRDefault="00181D23" w:rsidP="00181D23">
      <w:pPr>
        <w:pStyle w:val="Listeavsnitt"/>
        <w:tabs>
          <w:tab w:val="left" w:pos="567"/>
        </w:tabs>
        <w:spacing w:line="276" w:lineRule="auto"/>
        <w:ind w:left="570"/>
        <w:rPr>
          <w:rFonts w:cstheme="minorHAnsi"/>
        </w:rPr>
      </w:pPr>
    </w:p>
    <w:p w14:paraId="6064B610" w14:textId="4BB2AC73" w:rsidR="00C4486C" w:rsidRPr="00F92B1B" w:rsidRDefault="00181D23" w:rsidP="00C4486C">
      <w:pPr>
        <w:numPr>
          <w:ilvl w:val="0"/>
          <w:numId w:val="1"/>
        </w:numPr>
        <w:tabs>
          <w:tab w:val="left" w:pos="567"/>
        </w:tabs>
        <w:spacing w:line="276" w:lineRule="auto"/>
        <w:rPr>
          <w:rFonts w:asciiTheme="minorHAnsi" w:hAnsiTheme="minorHAnsi" w:cstheme="minorHAnsi"/>
        </w:rPr>
      </w:pPr>
      <w:r>
        <w:rPr>
          <w:rFonts w:asciiTheme="minorHAnsi" w:hAnsiTheme="minorHAnsi" w:cstheme="minorHAnsi"/>
        </w:rPr>
        <w:t>DIAKONIUTVALGETS ARBEID</w:t>
      </w:r>
    </w:p>
    <w:p w14:paraId="12A96167" w14:textId="26EA18B1" w:rsidR="00C4486C" w:rsidRPr="00F92B1B" w:rsidRDefault="00C4486C" w:rsidP="00C4486C">
      <w:pPr>
        <w:tabs>
          <w:tab w:val="left" w:pos="567"/>
        </w:tabs>
        <w:spacing w:line="276" w:lineRule="auto"/>
        <w:rPr>
          <w:rFonts w:asciiTheme="minorHAnsi" w:hAnsiTheme="minorHAnsi" w:cstheme="minorHAnsi"/>
        </w:rPr>
      </w:pPr>
      <w:r w:rsidRPr="00F92B1B">
        <w:rPr>
          <w:rFonts w:asciiTheme="minorHAnsi" w:hAnsiTheme="minorHAnsi" w:cstheme="minorHAnsi"/>
        </w:rPr>
        <w:t>5.</w:t>
      </w:r>
      <w:r w:rsidR="00181D23">
        <w:rPr>
          <w:rFonts w:asciiTheme="minorHAnsi" w:hAnsiTheme="minorHAnsi" w:cstheme="minorHAnsi"/>
        </w:rPr>
        <w:t>1</w:t>
      </w:r>
      <w:r w:rsidRPr="00F92B1B">
        <w:rPr>
          <w:rFonts w:asciiTheme="minorHAnsi" w:hAnsiTheme="minorHAnsi" w:cstheme="minorHAnsi"/>
        </w:rPr>
        <w:t xml:space="preserve">    </w:t>
      </w:r>
      <w:r w:rsidR="00181D23">
        <w:rPr>
          <w:rFonts w:asciiTheme="minorHAnsi" w:hAnsiTheme="minorHAnsi" w:cstheme="minorHAnsi"/>
        </w:rPr>
        <w:t>Utvalgets medlemmer</w:t>
      </w:r>
    </w:p>
    <w:p w14:paraId="070A5AE1" w14:textId="5B3E84D6" w:rsidR="00C4486C" w:rsidRDefault="00C4486C" w:rsidP="00C4486C">
      <w:pPr>
        <w:tabs>
          <w:tab w:val="left" w:pos="567"/>
        </w:tabs>
        <w:spacing w:line="276" w:lineRule="auto"/>
        <w:rPr>
          <w:rFonts w:asciiTheme="minorHAnsi" w:hAnsiTheme="minorHAnsi" w:cstheme="minorHAnsi"/>
        </w:rPr>
      </w:pPr>
      <w:r w:rsidRPr="00F92B1B">
        <w:rPr>
          <w:rFonts w:asciiTheme="minorHAnsi" w:hAnsiTheme="minorHAnsi" w:cstheme="minorHAnsi"/>
        </w:rPr>
        <w:t xml:space="preserve">5.2    </w:t>
      </w:r>
      <w:r w:rsidR="00181D23">
        <w:rPr>
          <w:rFonts w:asciiTheme="minorHAnsi" w:hAnsiTheme="minorHAnsi" w:cstheme="minorHAnsi"/>
        </w:rPr>
        <w:t>Torsdagstreff</w:t>
      </w:r>
    </w:p>
    <w:p w14:paraId="087AD997" w14:textId="0DB2AC59" w:rsidR="00181D23" w:rsidRDefault="00181D23" w:rsidP="00C4486C">
      <w:pPr>
        <w:tabs>
          <w:tab w:val="left" w:pos="567"/>
        </w:tabs>
        <w:spacing w:line="276" w:lineRule="auto"/>
        <w:rPr>
          <w:rFonts w:asciiTheme="minorHAnsi" w:hAnsiTheme="minorHAnsi" w:cstheme="minorHAnsi"/>
        </w:rPr>
      </w:pPr>
      <w:r>
        <w:rPr>
          <w:rFonts w:asciiTheme="minorHAnsi" w:hAnsiTheme="minorHAnsi" w:cstheme="minorHAnsi"/>
        </w:rPr>
        <w:t>5.3    Besøkstjeneste/Ringetjeneste</w:t>
      </w:r>
    </w:p>
    <w:p w14:paraId="1A8A99F7" w14:textId="45D5476E" w:rsidR="00181D23" w:rsidRDefault="00181D23" w:rsidP="00C4486C">
      <w:pPr>
        <w:tabs>
          <w:tab w:val="left" w:pos="567"/>
        </w:tabs>
        <w:spacing w:line="276" w:lineRule="auto"/>
        <w:rPr>
          <w:rFonts w:asciiTheme="minorHAnsi" w:hAnsiTheme="minorHAnsi" w:cstheme="minorHAnsi"/>
        </w:rPr>
      </w:pPr>
      <w:r>
        <w:rPr>
          <w:rFonts w:asciiTheme="minorHAnsi" w:hAnsiTheme="minorHAnsi" w:cstheme="minorHAnsi"/>
        </w:rPr>
        <w:t>5.4    Åremålsdager</w:t>
      </w:r>
    </w:p>
    <w:p w14:paraId="222231F6" w14:textId="038ED7A1" w:rsidR="00181D23" w:rsidRDefault="00181D23" w:rsidP="00C4486C">
      <w:pPr>
        <w:tabs>
          <w:tab w:val="left" w:pos="567"/>
        </w:tabs>
        <w:spacing w:line="276" w:lineRule="auto"/>
        <w:rPr>
          <w:rFonts w:asciiTheme="minorHAnsi" w:hAnsiTheme="minorHAnsi" w:cstheme="minorHAnsi"/>
        </w:rPr>
      </w:pPr>
      <w:r>
        <w:rPr>
          <w:rFonts w:asciiTheme="minorHAnsi" w:hAnsiTheme="minorHAnsi" w:cstheme="minorHAnsi"/>
        </w:rPr>
        <w:t>5.5    Kirkeskyss</w:t>
      </w:r>
    </w:p>
    <w:p w14:paraId="23F70D02" w14:textId="77777777" w:rsidR="00181D23" w:rsidRDefault="00181D23" w:rsidP="00C4486C">
      <w:pPr>
        <w:tabs>
          <w:tab w:val="left" w:pos="567"/>
        </w:tabs>
        <w:spacing w:line="276" w:lineRule="auto"/>
        <w:rPr>
          <w:rFonts w:asciiTheme="minorHAnsi" w:hAnsiTheme="minorHAnsi" w:cstheme="minorHAnsi"/>
        </w:rPr>
      </w:pPr>
      <w:r>
        <w:rPr>
          <w:rFonts w:asciiTheme="minorHAnsi" w:hAnsiTheme="minorHAnsi" w:cstheme="minorHAnsi"/>
        </w:rPr>
        <w:t>5.6    Lørdagstreff for personer med funksjonsnedsettelse</w:t>
      </w:r>
    </w:p>
    <w:p w14:paraId="19F2F197" w14:textId="0F08F2E4" w:rsidR="00181D23" w:rsidRPr="00F92B1B" w:rsidRDefault="00181D23" w:rsidP="00C4486C">
      <w:pPr>
        <w:tabs>
          <w:tab w:val="left" w:pos="567"/>
        </w:tabs>
        <w:spacing w:line="276" w:lineRule="auto"/>
        <w:rPr>
          <w:rFonts w:asciiTheme="minorHAnsi" w:hAnsiTheme="minorHAnsi" w:cstheme="minorHAnsi"/>
        </w:rPr>
      </w:pPr>
      <w:r>
        <w:rPr>
          <w:rFonts w:asciiTheme="minorHAnsi" w:hAnsiTheme="minorHAnsi" w:cstheme="minorHAnsi"/>
        </w:rPr>
        <w:t xml:space="preserve">5.7    Medarbeidere </w:t>
      </w:r>
    </w:p>
    <w:p w14:paraId="334D0E87" w14:textId="77777777" w:rsidR="00C4486C" w:rsidRPr="00F92B1B" w:rsidRDefault="00C4486C" w:rsidP="00C4486C">
      <w:pPr>
        <w:tabs>
          <w:tab w:val="left" w:pos="567"/>
        </w:tabs>
        <w:spacing w:line="276" w:lineRule="auto"/>
        <w:rPr>
          <w:rFonts w:asciiTheme="minorHAnsi" w:hAnsiTheme="minorHAnsi" w:cstheme="minorHAnsi"/>
        </w:rPr>
      </w:pPr>
    </w:p>
    <w:p w14:paraId="2E333200" w14:textId="53547F84" w:rsidR="00C4486C" w:rsidRDefault="00C4486C" w:rsidP="00C4486C">
      <w:pPr>
        <w:numPr>
          <w:ilvl w:val="0"/>
          <w:numId w:val="1"/>
        </w:numPr>
        <w:tabs>
          <w:tab w:val="left" w:pos="567"/>
        </w:tabs>
        <w:spacing w:line="276" w:lineRule="auto"/>
        <w:rPr>
          <w:rFonts w:asciiTheme="minorHAnsi" w:hAnsiTheme="minorHAnsi" w:cstheme="minorHAnsi"/>
        </w:rPr>
      </w:pPr>
      <w:r w:rsidRPr="00F92B1B">
        <w:rPr>
          <w:rFonts w:asciiTheme="minorHAnsi" w:hAnsiTheme="minorHAnsi" w:cstheme="minorHAnsi"/>
        </w:rPr>
        <w:t>B</w:t>
      </w:r>
      <w:r w:rsidR="004F7C26">
        <w:rPr>
          <w:rFonts w:asciiTheme="minorHAnsi" w:hAnsiTheme="minorHAnsi" w:cstheme="minorHAnsi"/>
        </w:rPr>
        <w:t>ARN OG UNGE I MANGLERUD MENIGHET</w:t>
      </w:r>
    </w:p>
    <w:p w14:paraId="6BACBFC5" w14:textId="2453F7F1" w:rsidR="006521E8" w:rsidRPr="006521E8" w:rsidRDefault="006521E8" w:rsidP="006521E8">
      <w:pPr>
        <w:pStyle w:val="Listeavsnitt"/>
        <w:numPr>
          <w:ilvl w:val="1"/>
          <w:numId w:val="1"/>
        </w:numPr>
        <w:tabs>
          <w:tab w:val="left" w:pos="567"/>
        </w:tabs>
        <w:spacing w:line="276" w:lineRule="auto"/>
        <w:rPr>
          <w:rFonts w:cstheme="minorHAnsi"/>
        </w:rPr>
      </w:pPr>
      <w:r w:rsidRPr="006521E8">
        <w:rPr>
          <w:rFonts w:cstheme="minorHAnsi"/>
        </w:rPr>
        <w:t>Breddetiltak og øvrige tiltak</w:t>
      </w:r>
    </w:p>
    <w:p w14:paraId="7C3F52AF" w14:textId="5E99C35E" w:rsidR="006521E8" w:rsidRPr="006521E8" w:rsidRDefault="006521E8" w:rsidP="006521E8">
      <w:pPr>
        <w:pStyle w:val="Listeavsnitt"/>
        <w:numPr>
          <w:ilvl w:val="1"/>
          <w:numId w:val="1"/>
        </w:numPr>
        <w:tabs>
          <w:tab w:val="left" w:pos="567"/>
        </w:tabs>
        <w:spacing w:line="276" w:lineRule="auto"/>
        <w:rPr>
          <w:rFonts w:cstheme="minorHAnsi"/>
        </w:rPr>
      </w:pPr>
      <w:r>
        <w:rPr>
          <w:rFonts w:cstheme="minorHAnsi"/>
        </w:rPr>
        <w:t>Involverte ansatte og frivillige medarbeidere</w:t>
      </w:r>
    </w:p>
    <w:p w14:paraId="7D12057C" w14:textId="4B1ACC76" w:rsidR="00C4486C" w:rsidRDefault="00C4486C" w:rsidP="00C4486C">
      <w:pPr>
        <w:tabs>
          <w:tab w:val="left" w:pos="567"/>
        </w:tabs>
        <w:spacing w:line="276" w:lineRule="auto"/>
        <w:ind w:left="570"/>
        <w:rPr>
          <w:rFonts w:asciiTheme="minorHAnsi" w:hAnsiTheme="minorHAnsi" w:cstheme="minorHAnsi"/>
        </w:rPr>
      </w:pPr>
    </w:p>
    <w:p w14:paraId="5E229B1D" w14:textId="548EC141" w:rsidR="003B406A" w:rsidRDefault="003B406A" w:rsidP="00C4486C">
      <w:pPr>
        <w:tabs>
          <w:tab w:val="left" w:pos="567"/>
        </w:tabs>
        <w:spacing w:line="276" w:lineRule="auto"/>
        <w:ind w:left="570"/>
        <w:rPr>
          <w:rFonts w:asciiTheme="minorHAnsi" w:hAnsiTheme="minorHAnsi" w:cstheme="minorHAnsi"/>
        </w:rPr>
      </w:pPr>
    </w:p>
    <w:p w14:paraId="0398CA1C" w14:textId="178E5271" w:rsidR="003B406A" w:rsidRDefault="003B406A" w:rsidP="00C4486C">
      <w:pPr>
        <w:tabs>
          <w:tab w:val="left" w:pos="567"/>
        </w:tabs>
        <w:spacing w:line="276" w:lineRule="auto"/>
        <w:ind w:left="570"/>
        <w:rPr>
          <w:rFonts w:asciiTheme="minorHAnsi" w:hAnsiTheme="minorHAnsi" w:cstheme="minorHAnsi"/>
        </w:rPr>
      </w:pPr>
    </w:p>
    <w:p w14:paraId="49FD6A5A" w14:textId="77777777" w:rsidR="003B406A" w:rsidRPr="00F92B1B" w:rsidRDefault="003B406A" w:rsidP="00C4486C">
      <w:pPr>
        <w:tabs>
          <w:tab w:val="left" w:pos="567"/>
        </w:tabs>
        <w:spacing w:line="276" w:lineRule="auto"/>
        <w:ind w:left="570"/>
        <w:rPr>
          <w:rFonts w:asciiTheme="minorHAnsi" w:hAnsiTheme="minorHAnsi" w:cstheme="minorHAnsi"/>
        </w:rPr>
      </w:pPr>
    </w:p>
    <w:p w14:paraId="37695DEF" w14:textId="77777777" w:rsidR="00C4486C" w:rsidRPr="00F92B1B" w:rsidRDefault="00C4486C" w:rsidP="00C4486C">
      <w:pPr>
        <w:numPr>
          <w:ilvl w:val="0"/>
          <w:numId w:val="1"/>
        </w:numPr>
        <w:tabs>
          <w:tab w:val="left" w:pos="567"/>
        </w:tabs>
        <w:spacing w:line="276" w:lineRule="auto"/>
        <w:rPr>
          <w:rFonts w:asciiTheme="minorHAnsi" w:hAnsiTheme="minorHAnsi" w:cstheme="minorHAnsi"/>
        </w:rPr>
      </w:pPr>
      <w:r w:rsidRPr="00F92B1B">
        <w:rPr>
          <w:rFonts w:asciiTheme="minorHAnsi" w:hAnsiTheme="minorHAnsi" w:cstheme="minorHAnsi"/>
        </w:rPr>
        <w:lastRenderedPageBreak/>
        <w:t>KIRKEMUSIKK</w:t>
      </w:r>
    </w:p>
    <w:p w14:paraId="60456546" w14:textId="77777777" w:rsidR="00C4486C" w:rsidRPr="00F92B1B" w:rsidRDefault="00C4486C" w:rsidP="00C4486C">
      <w:pPr>
        <w:pStyle w:val="Listeavsnitt"/>
        <w:numPr>
          <w:ilvl w:val="1"/>
          <w:numId w:val="1"/>
        </w:numPr>
        <w:tabs>
          <w:tab w:val="left" w:pos="567"/>
        </w:tabs>
        <w:spacing w:line="276" w:lineRule="auto"/>
        <w:rPr>
          <w:rFonts w:cstheme="minorHAnsi"/>
        </w:rPr>
      </w:pPr>
      <w:r w:rsidRPr="00F92B1B">
        <w:rPr>
          <w:rFonts w:cstheme="minorHAnsi"/>
        </w:rPr>
        <w:t>Gudstjenester</w:t>
      </w:r>
    </w:p>
    <w:p w14:paraId="614B2B42" w14:textId="77777777" w:rsidR="00C4486C" w:rsidRPr="00F92B1B" w:rsidRDefault="00C4486C" w:rsidP="00C4486C">
      <w:pPr>
        <w:pStyle w:val="Listeavsnitt"/>
        <w:numPr>
          <w:ilvl w:val="1"/>
          <w:numId w:val="1"/>
        </w:numPr>
        <w:tabs>
          <w:tab w:val="left" w:pos="567"/>
        </w:tabs>
        <w:spacing w:line="276" w:lineRule="auto"/>
        <w:rPr>
          <w:rFonts w:cstheme="minorHAnsi"/>
        </w:rPr>
      </w:pPr>
      <w:r w:rsidRPr="00F92B1B">
        <w:rPr>
          <w:rFonts w:cstheme="minorHAnsi"/>
        </w:rPr>
        <w:tab/>
        <w:t>Konserter</w:t>
      </w:r>
    </w:p>
    <w:p w14:paraId="1BC77458" w14:textId="68FF4C4F" w:rsidR="00C4486C" w:rsidRPr="00F92B1B" w:rsidRDefault="00F70E4D" w:rsidP="00C4486C">
      <w:pPr>
        <w:pStyle w:val="Listeavsnitt"/>
        <w:numPr>
          <w:ilvl w:val="1"/>
          <w:numId w:val="1"/>
        </w:numPr>
        <w:tabs>
          <w:tab w:val="left" w:pos="567"/>
        </w:tabs>
        <w:spacing w:line="276" w:lineRule="auto"/>
        <w:rPr>
          <w:rFonts w:cstheme="minorHAnsi"/>
        </w:rPr>
      </w:pPr>
      <w:r>
        <w:rPr>
          <w:rFonts w:cstheme="minorHAnsi"/>
        </w:rPr>
        <w:t>Manglerud kirkes vokalgruppe</w:t>
      </w:r>
    </w:p>
    <w:p w14:paraId="4DC726FD" w14:textId="77777777" w:rsidR="00C4486C" w:rsidRPr="00F92B1B" w:rsidRDefault="00C4486C" w:rsidP="00C4486C">
      <w:pPr>
        <w:tabs>
          <w:tab w:val="left" w:pos="567"/>
        </w:tabs>
        <w:spacing w:line="276" w:lineRule="auto"/>
        <w:ind w:left="570"/>
        <w:rPr>
          <w:rFonts w:asciiTheme="minorHAnsi" w:hAnsiTheme="minorHAnsi" w:cstheme="minorHAnsi"/>
        </w:rPr>
      </w:pPr>
    </w:p>
    <w:p w14:paraId="6C2F9BA3" w14:textId="77777777" w:rsidR="00C4486C" w:rsidRPr="00F92B1B" w:rsidRDefault="00C4486C" w:rsidP="00C4486C">
      <w:pPr>
        <w:numPr>
          <w:ilvl w:val="0"/>
          <w:numId w:val="1"/>
        </w:numPr>
        <w:tabs>
          <w:tab w:val="left" w:pos="567"/>
        </w:tabs>
        <w:spacing w:line="276" w:lineRule="auto"/>
        <w:rPr>
          <w:rFonts w:asciiTheme="minorHAnsi" w:hAnsiTheme="minorHAnsi" w:cstheme="minorHAnsi"/>
        </w:rPr>
      </w:pPr>
      <w:r w:rsidRPr="00F92B1B">
        <w:rPr>
          <w:rFonts w:asciiTheme="minorHAnsi" w:hAnsiTheme="minorHAnsi" w:cstheme="minorHAnsi"/>
        </w:rPr>
        <w:t>MANGLERUNDEN</w:t>
      </w:r>
      <w:r w:rsidRPr="00F92B1B">
        <w:rPr>
          <w:rFonts w:asciiTheme="minorHAnsi" w:hAnsiTheme="minorHAnsi" w:cstheme="minorHAnsi"/>
        </w:rPr>
        <w:br/>
      </w:r>
    </w:p>
    <w:p w14:paraId="7972B359" w14:textId="77777777" w:rsidR="00C4486C" w:rsidRPr="00F92B1B" w:rsidRDefault="00C4486C" w:rsidP="00C4486C">
      <w:pPr>
        <w:numPr>
          <w:ilvl w:val="0"/>
          <w:numId w:val="1"/>
        </w:numPr>
        <w:tabs>
          <w:tab w:val="left" w:pos="567"/>
        </w:tabs>
        <w:spacing w:line="276" w:lineRule="auto"/>
        <w:rPr>
          <w:rFonts w:asciiTheme="minorHAnsi" w:hAnsiTheme="minorHAnsi" w:cstheme="minorHAnsi"/>
        </w:rPr>
      </w:pPr>
      <w:r w:rsidRPr="00F92B1B">
        <w:rPr>
          <w:rFonts w:asciiTheme="minorHAnsi" w:hAnsiTheme="minorHAnsi" w:cstheme="minorHAnsi"/>
        </w:rPr>
        <w:t>AVSLUTNING</w:t>
      </w:r>
    </w:p>
    <w:p w14:paraId="14C20111" w14:textId="71AFA09F" w:rsidR="00C4486C" w:rsidRPr="00F92B1B" w:rsidRDefault="003B406A" w:rsidP="00F534E7">
      <w:pPr>
        <w:rPr>
          <w:rFonts w:asciiTheme="minorHAnsi" w:hAnsiTheme="minorHAnsi" w:cstheme="minorHAnsi"/>
          <w:b/>
          <w:bCs/>
          <w:i/>
          <w:iCs/>
        </w:rPr>
      </w:pPr>
      <w:r>
        <w:rPr>
          <w:rFonts w:asciiTheme="minorHAnsi" w:hAnsiTheme="minorHAnsi" w:cstheme="minorHAnsi"/>
          <w:b/>
          <w:bCs/>
          <w:i/>
          <w:iCs/>
        </w:rPr>
        <w:br w:type="page"/>
      </w:r>
    </w:p>
    <w:p w14:paraId="323A071F" w14:textId="604DEA9F" w:rsidR="00C4486C" w:rsidRPr="00362600" w:rsidRDefault="00C4486C" w:rsidP="00C4486C">
      <w:pPr>
        <w:pStyle w:val="Overskrift1"/>
        <w:keepLines w:val="0"/>
        <w:widowControl w:val="0"/>
        <w:numPr>
          <w:ilvl w:val="0"/>
          <w:numId w:val="3"/>
        </w:numPr>
        <w:spacing w:before="0" w:line="276" w:lineRule="auto"/>
        <w:rPr>
          <w:rFonts w:asciiTheme="minorHAnsi" w:hAnsiTheme="minorHAnsi" w:cstheme="minorHAnsi"/>
          <w:color w:val="00B0F0"/>
        </w:rPr>
      </w:pPr>
      <w:r w:rsidRPr="00362600">
        <w:rPr>
          <w:rFonts w:asciiTheme="minorHAnsi" w:hAnsiTheme="minorHAnsi" w:cstheme="minorHAnsi"/>
          <w:color w:val="00B0F0"/>
        </w:rPr>
        <w:lastRenderedPageBreak/>
        <w:t>M</w:t>
      </w:r>
      <w:r w:rsidR="00FF02A5" w:rsidRPr="00362600">
        <w:rPr>
          <w:rFonts w:asciiTheme="minorHAnsi" w:hAnsiTheme="minorHAnsi" w:cstheme="minorHAnsi"/>
          <w:color w:val="00B0F0"/>
        </w:rPr>
        <w:t>enighetsrådet</w:t>
      </w:r>
    </w:p>
    <w:p w14:paraId="097353F3" w14:textId="77777777" w:rsidR="00F534E7" w:rsidRPr="00F92B1B" w:rsidRDefault="00F534E7" w:rsidP="00FF02A5">
      <w:pPr>
        <w:spacing w:line="276" w:lineRule="auto"/>
        <w:rPr>
          <w:rFonts w:asciiTheme="minorHAnsi" w:hAnsiTheme="minorHAnsi" w:cstheme="minorHAnsi"/>
        </w:rPr>
      </w:pPr>
      <w:r w:rsidRPr="00F92B1B">
        <w:rPr>
          <w:rFonts w:asciiTheme="minorHAnsi" w:hAnsiTheme="minorHAnsi" w:cstheme="minorHAnsi"/>
          <w:b/>
          <w:bCs/>
        </w:rPr>
        <w:t xml:space="preserve">1.1 </w:t>
      </w:r>
      <w:r w:rsidR="00FE54BE" w:rsidRPr="00F92B1B">
        <w:rPr>
          <w:rFonts w:asciiTheme="minorHAnsi" w:hAnsiTheme="minorHAnsi" w:cstheme="minorHAnsi"/>
          <w:b/>
          <w:bCs/>
        </w:rPr>
        <w:t xml:space="preserve">     </w:t>
      </w:r>
      <w:r w:rsidRPr="00F92B1B">
        <w:rPr>
          <w:rFonts w:asciiTheme="minorHAnsi" w:hAnsiTheme="minorHAnsi" w:cstheme="minorHAnsi"/>
          <w:b/>
          <w:bCs/>
        </w:rPr>
        <w:t>Menighetsrådets arbeid</w:t>
      </w:r>
    </w:p>
    <w:p w14:paraId="6A5417EB" w14:textId="272F8388" w:rsidR="004F3A57" w:rsidRPr="004F3A57" w:rsidRDefault="004F3A57" w:rsidP="004F3A57">
      <w:pPr>
        <w:spacing w:line="276" w:lineRule="auto"/>
        <w:rPr>
          <w:rFonts w:asciiTheme="minorHAnsi" w:hAnsiTheme="minorHAnsi" w:cstheme="minorHAnsi"/>
          <w:sz w:val="22"/>
          <w:szCs w:val="22"/>
        </w:rPr>
      </w:pPr>
      <w:r w:rsidRPr="004F3A57">
        <w:rPr>
          <w:rFonts w:asciiTheme="minorHAnsi" w:hAnsiTheme="minorHAnsi" w:cstheme="minorHAnsi"/>
        </w:rPr>
        <w:t xml:space="preserve">2021 ble nok et år preget av korona. Året begynte med </w:t>
      </w:r>
      <w:proofErr w:type="spellStart"/>
      <w:r w:rsidRPr="004F3A57">
        <w:rPr>
          <w:rFonts w:asciiTheme="minorHAnsi" w:hAnsiTheme="minorHAnsi" w:cstheme="minorHAnsi"/>
        </w:rPr>
        <w:t>lo</w:t>
      </w:r>
      <w:r>
        <w:rPr>
          <w:rFonts w:asciiTheme="minorHAnsi" w:hAnsiTheme="minorHAnsi" w:cstheme="minorHAnsi"/>
        </w:rPr>
        <w:t>c</w:t>
      </w:r>
      <w:r w:rsidRPr="004F3A57">
        <w:rPr>
          <w:rFonts w:asciiTheme="minorHAnsi" w:hAnsiTheme="minorHAnsi" w:cstheme="minorHAnsi"/>
        </w:rPr>
        <w:t>kdown</w:t>
      </w:r>
      <w:proofErr w:type="spellEnd"/>
      <w:r w:rsidRPr="004F3A57">
        <w:rPr>
          <w:rFonts w:asciiTheme="minorHAnsi" w:hAnsiTheme="minorHAnsi" w:cstheme="minorHAnsi"/>
        </w:rPr>
        <w:t xml:space="preserve"> og minimal aktivitet. Deretter normaliserte ting seg utover sommeren og høsten og vi gjennomførte tilnærmet normalt aktivitetsnivå, før vi måtte nedskalere til jul. MR har også vært preget av situasjonen. Totalt ble det avholdt </w:t>
      </w:r>
      <w:r>
        <w:rPr>
          <w:rFonts w:asciiTheme="minorHAnsi" w:hAnsiTheme="minorHAnsi" w:cstheme="minorHAnsi"/>
        </w:rPr>
        <w:t>11</w:t>
      </w:r>
      <w:r w:rsidRPr="004F3A57">
        <w:rPr>
          <w:rFonts w:asciiTheme="minorHAnsi" w:hAnsiTheme="minorHAnsi" w:cstheme="minorHAnsi"/>
        </w:rPr>
        <w:t xml:space="preserve"> møter, </w:t>
      </w:r>
      <w:r>
        <w:rPr>
          <w:rFonts w:asciiTheme="minorHAnsi" w:hAnsiTheme="minorHAnsi" w:cstheme="minorHAnsi"/>
        </w:rPr>
        <w:t>5</w:t>
      </w:r>
      <w:r w:rsidRPr="004F3A57">
        <w:rPr>
          <w:rFonts w:asciiTheme="minorHAnsi" w:hAnsiTheme="minorHAnsi" w:cstheme="minorHAnsi"/>
        </w:rPr>
        <w:t xml:space="preserve"> av disse digitalt, og </w:t>
      </w:r>
      <w:r>
        <w:rPr>
          <w:rFonts w:asciiTheme="minorHAnsi" w:hAnsiTheme="minorHAnsi" w:cstheme="minorHAnsi"/>
        </w:rPr>
        <w:t>67</w:t>
      </w:r>
      <w:r w:rsidRPr="004F3A57">
        <w:rPr>
          <w:rFonts w:asciiTheme="minorHAnsi" w:hAnsiTheme="minorHAnsi" w:cstheme="minorHAnsi"/>
        </w:rPr>
        <w:t xml:space="preserve"> saker har blitt behandlet. Menighetsrådets arbeidsutvalg (AU) har i forkant av alle møter forberedt saker til MR.</w:t>
      </w:r>
      <w:r w:rsidRPr="004F3A57">
        <w:rPr>
          <w:rFonts w:asciiTheme="minorHAnsi" w:hAnsiTheme="minorHAnsi" w:cstheme="minorHAnsi"/>
        </w:rPr>
        <w:br/>
      </w:r>
      <w:r w:rsidRPr="004F3A57">
        <w:rPr>
          <w:rFonts w:asciiTheme="minorHAnsi" w:hAnsiTheme="minorHAnsi" w:cstheme="minorHAnsi"/>
        </w:rPr>
        <w:br/>
        <w:t>Litt om menighetsrådets arbeid:</w:t>
      </w:r>
      <w:r w:rsidRPr="004F3A57">
        <w:rPr>
          <w:rFonts w:asciiTheme="minorHAnsi" w:hAnsiTheme="minorHAnsi" w:cstheme="minorHAnsi"/>
        </w:rPr>
        <w:br/>
      </w:r>
      <w:r w:rsidRPr="004F3A57">
        <w:rPr>
          <w:rFonts w:asciiTheme="minorHAnsi" w:hAnsiTheme="minorHAnsi" w:cstheme="minorHAnsi"/>
        </w:rPr>
        <w:br/>
        <w:t xml:space="preserve">Manglerud kirkes visjon er «En kirke full av liv og en menighet full av nærhet». MR jobber for å holde denne visjonen levende og ønsker at alle skal oppleve tilhørighet og samhold, og finne et tilbud som passer for dem. I år har vi hatt ekstra </w:t>
      </w:r>
      <w:proofErr w:type="gramStart"/>
      <w:r w:rsidRPr="004F3A57">
        <w:rPr>
          <w:rFonts w:asciiTheme="minorHAnsi" w:hAnsiTheme="minorHAnsi" w:cstheme="minorHAnsi"/>
        </w:rPr>
        <w:t>fokus</w:t>
      </w:r>
      <w:proofErr w:type="gramEnd"/>
      <w:r w:rsidRPr="004F3A57">
        <w:rPr>
          <w:rFonts w:asciiTheme="minorHAnsi" w:hAnsiTheme="minorHAnsi" w:cstheme="minorHAnsi"/>
        </w:rPr>
        <w:t xml:space="preserve"> på medarbeiderkultur og arbeidet for oppstart av søndagsskole, for at flere skal føle tilhørighet til menigheten.</w:t>
      </w:r>
      <w:r w:rsidRPr="004F3A57">
        <w:rPr>
          <w:rFonts w:asciiTheme="minorHAnsi" w:hAnsiTheme="minorHAnsi" w:cstheme="minorHAnsi"/>
        </w:rPr>
        <w:br/>
      </w:r>
      <w:r w:rsidRPr="004F3A57">
        <w:rPr>
          <w:rFonts w:asciiTheme="minorHAnsi" w:hAnsiTheme="minorHAnsi" w:cstheme="minorHAnsi"/>
        </w:rPr>
        <w:br/>
        <w:t>Av konkrete saker MR har jobbet med kan vi trekke frem følgende saker:</w:t>
      </w:r>
      <w:r w:rsidRPr="004F3A57">
        <w:rPr>
          <w:rFonts w:asciiTheme="minorHAnsi" w:hAnsiTheme="minorHAnsi" w:cstheme="minorHAnsi"/>
        </w:rPr>
        <w:br/>
      </w:r>
      <w:r w:rsidRPr="004F3A57">
        <w:rPr>
          <w:rStyle w:val="gmaildefault"/>
          <w:rFonts w:asciiTheme="minorHAnsi" w:eastAsia="Arial Unicode MS" w:hAnsiTheme="minorHAnsi" w:cstheme="minorHAnsi"/>
        </w:rPr>
        <w:t xml:space="preserve">- </w:t>
      </w:r>
      <w:r w:rsidRPr="004F3A57">
        <w:rPr>
          <w:rFonts w:asciiTheme="minorHAnsi" w:hAnsiTheme="minorHAnsi" w:cstheme="minorHAnsi"/>
        </w:rPr>
        <w:t>Høringssvar til ny kirkelig organisering</w:t>
      </w:r>
      <w:r w:rsidRPr="004F3A57">
        <w:rPr>
          <w:rFonts w:asciiTheme="minorHAnsi" w:hAnsiTheme="minorHAnsi" w:cstheme="minorHAnsi"/>
        </w:rPr>
        <w:br/>
      </w:r>
      <w:r w:rsidRPr="004F3A57">
        <w:rPr>
          <w:rStyle w:val="gmaildefault"/>
          <w:rFonts w:asciiTheme="minorHAnsi" w:eastAsia="Arial Unicode MS" w:hAnsiTheme="minorHAnsi" w:cstheme="minorHAnsi"/>
        </w:rPr>
        <w:t xml:space="preserve">- </w:t>
      </w:r>
      <w:r w:rsidRPr="004F3A57">
        <w:rPr>
          <w:rFonts w:asciiTheme="minorHAnsi" w:hAnsiTheme="minorHAnsi" w:cstheme="minorHAnsi"/>
        </w:rPr>
        <w:t>Oppgradering av uteområdet foran kontorinngangen</w:t>
      </w:r>
      <w:r w:rsidRPr="004F3A57">
        <w:rPr>
          <w:rFonts w:asciiTheme="minorHAnsi" w:hAnsiTheme="minorHAnsi" w:cstheme="minorHAnsi"/>
        </w:rPr>
        <w:br/>
      </w:r>
      <w:r w:rsidRPr="004F3A57">
        <w:rPr>
          <w:rStyle w:val="gmaildefault"/>
          <w:rFonts w:asciiTheme="minorHAnsi" w:eastAsia="Arial Unicode MS" w:hAnsiTheme="minorHAnsi" w:cstheme="minorHAnsi"/>
        </w:rPr>
        <w:t xml:space="preserve">- </w:t>
      </w:r>
      <w:r w:rsidRPr="004F3A57">
        <w:rPr>
          <w:rFonts w:asciiTheme="minorHAnsi" w:hAnsiTheme="minorHAnsi" w:cstheme="minorHAnsi"/>
        </w:rPr>
        <w:t>Ansatt ny ungdomsarbeider</w:t>
      </w:r>
      <w:r w:rsidRPr="004F3A57">
        <w:rPr>
          <w:rFonts w:asciiTheme="minorHAnsi" w:hAnsiTheme="minorHAnsi" w:cstheme="minorHAnsi"/>
        </w:rPr>
        <w:br/>
      </w:r>
      <w:r w:rsidRPr="004F3A57">
        <w:rPr>
          <w:rStyle w:val="gmaildefault"/>
          <w:rFonts w:asciiTheme="minorHAnsi" w:eastAsia="Arial Unicode MS" w:hAnsiTheme="minorHAnsi" w:cstheme="minorHAnsi"/>
        </w:rPr>
        <w:t xml:space="preserve">- </w:t>
      </w:r>
      <w:r w:rsidRPr="004F3A57">
        <w:rPr>
          <w:rFonts w:asciiTheme="minorHAnsi" w:hAnsiTheme="minorHAnsi" w:cstheme="minorHAnsi"/>
        </w:rPr>
        <w:t>Etablert samarbeid med gruppen Hageglede</w:t>
      </w:r>
    </w:p>
    <w:p w14:paraId="37268948" w14:textId="77777777" w:rsidR="004F3A57" w:rsidRPr="004F3A57" w:rsidRDefault="004F3A57" w:rsidP="004F3A57">
      <w:pPr>
        <w:spacing w:line="276" w:lineRule="auto"/>
        <w:rPr>
          <w:rFonts w:asciiTheme="minorHAnsi" w:hAnsiTheme="minorHAnsi" w:cstheme="minorHAnsi"/>
        </w:rPr>
      </w:pPr>
      <w:r w:rsidRPr="004F3A57">
        <w:rPr>
          <w:rFonts w:asciiTheme="minorHAnsi" w:hAnsiTheme="minorHAnsi" w:cstheme="minorHAnsi"/>
        </w:rPr>
        <w:t>- Deltatt i ansettelse av ny prost (MR-leder)</w:t>
      </w:r>
    </w:p>
    <w:p w14:paraId="603275D2" w14:textId="77777777" w:rsidR="00FF02A5" w:rsidRPr="00F92B1B" w:rsidRDefault="00FF02A5" w:rsidP="00F534E7">
      <w:pPr>
        <w:rPr>
          <w:rFonts w:asciiTheme="minorHAnsi" w:hAnsiTheme="minorHAnsi" w:cstheme="minorHAnsi"/>
        </w:rPr>
      </w:pPr>
    </w:p>
    <w:p w14:paraId="3F20B137" w14:textId="77777777" w:rsidR="00F534E7" w:rsidRPr="00F92B1B" w:rsidRDefault="00F534E7" w:rsidP="005F0E3B">
      <w:pPr>
        <w:pStyle w:val="Brdtekst"/>
        <w:rPr>
          <w:rFonts w:asciiTheme="minorHAnsi" w:hAnsiTheme="minorHAnsi" w:cstheme="minorHAnsi"/>
        </w:rPr>
      </w:pPr>
    </w:p>
    <w:p w14:paraId="643B4EA4" w14:textId="77777777" w:rsidR="00C4486C" w:rsidRPr="00F92B1B" w:rsidRDefault="00C4486C" w:rsidP="00C4486C">
      <w:pPr>
        <w:spacing w:line="276" w:lineRule="auto"/>
        <w:rPr>
          <w:rFonts w:asciiTheme="minorHAnsi" w:hAnsiTheme="minorHAnsi" w:cstheme="minorHAnsi"/>
          <w:b/>
        </w:rPr>
      </w:pPr>
      <w:r w:rsidRPr="00F92B1B">
        <w:rPr>
          <w:rFonts w:asciiTheme="minorHAnsi" w:hAnsiTheme="minorHAnsi" w:cstheme="minorHAnsi"/>
          <w:b/>
        </w:rPr>
        <w:t>1.2</w:t>
      </w:r>
      <w:r w:rsidRPr="00F92B1B">
        <w:rPr>
          <w:rFonts w:asciiTheme="minorHAnsi" w:hAnsiTheme="minorHAnsi" w:cstheme="minorHAnsi"/>
          <w:b/>
        </w:rPr>
        <w:tab/>
        <w:t>Menighetsrådets sammen</w:t>
      </w:r>
      <w:r w:rsidRPr="00F92B1B">
        <w:rPr>
          <w:rFonts w:asciiTheme="minorHAnsi" w:hAnsiTheme="minorHAnsi" w:cstheme="minorHAnsi"/>
          <w:b/>
        </w:rPr>
        <w:softHyphen/>
        <w:t>setning</w:t>
      </w:r>
    </w:p>
    <w:p w14:paraId="5244C43E" w14:textId="77777777" w:rsidR="00C4486C" w:rsidRPr="00F92B1B" w:rsidRDefault="00C4486C" w:rsidP="00C4486C">
      <w:pPr>
        <w:spacing w:line="276" w:lineRule="auto"/>
        <w:rPr>
          <w:rFonts w:asciiTheme="minorHAnsi" w:hAnsiTheme="minorHAnsi" w:cstheme="minorHAnsi"/>
        </w:rPr>
      </w:pPr>
      <w:r w:rsidRPr="00F92B1B">
        <w:rPr>
          <w:rFonts w:asciiTheme="minorHAnsi" w:hAnsiTheme="minorHAnsi" w:cstheme="minorHAnsi"/>
        </w:rPr>
        <w:t>Medlemmer:</w:t>
      </w:r>
    </w:p>
    <w:p w14:paraId="3329501F" w14:textId="77777777" w:rsidR="00C4486C" w:rsidRPr="00F92B1B" w:rsidRDefault="00C4486C" w:rsidP="00C4486C">
      <w:pPr>
        <w:spacing w:line="276" w:lineRule="auto"/>
        <w:ind w:left="708" w:firstLine="708"/>
        <w:rPr>
          <w:rFonts w:asciiTheme="minorHAnsi" w:hAnsiTheme="minorHAnsi" w:cstheme="minorHAnsi"/>
        </w:rPr>
      </w:pPr>
      <w:r w:rsidRPr="00F92B1B">
        <w:rPr>
          <w:rFonts w:asciiTheme="minorHAnsi" w:hAnsiTheme="minorHAnsi" w:cstheme="minorHAnsi"/>
        </w:rPr>
        <w:t>Kamilla S. Lunde, leder</w:t>
      </w:r>
    </w:p>
    <w:p w14:paraId="52F387AF" w14:textId="77777777" w:rsidR="00C4486C" w:rsidRPr="00F92B1B" w:rsidRDefault="00C4486C" w:rsidP="00C4486C">
      <w:pPr>
        <w:spacing w:line="276" w:lineRule="auto"/>
        <w:ind w:left="708" w:firstLine="708"/>
        <w:rPr>
          <w:rFonts w:asciiTheme="minorHAnsi" w:hAnsiTheme="minorHAnsi" w:cstheme="minorHAnsi"/>
        </w:rPr>
      </w:pPr>
      <w:r w:rsidRPr="00F92B1B">
        <w:rPr>
          <w:rFonts w:asciiTheme="minorHAnsi" w:hAnsiTheme="minorHAnsi" w:cstheme="minorHAnsi"/>
        </w:rPr>
        <w:t>Svanhild Lovise Fauskrud, nestleder</w:t>
      </w:r>
    </w:p>
    <w:p w14:paraId="63A916EB" w14:textId="7CCE6E64" w:rsidR="00C4486C" w:rsidRPr="00F92B1B" w:rsidRDefault="00336F10" w:rsidP="00C4486C">
      <w:pPr>
        <w:spacing w:line="276" w:lineRule="auto"/>
        <w:ind w:left="708" w:firstLine="708"/>
        <w:rPr>
          <w:rFonts w:asciiTheme="minorHAnsi" w:hAnsiTheme="minorHAnsi" w:cstheme="minorHAnsi"/>
        </w:rPr>
      </w:pPr>
      <w:r>
        <w:rPr>
          <w:rFonts w:asciiTheme="minorHAnsi" w:hAnsiTheme="minorHAnsi" w:cstheme="minorHAnsi"/>
        </w:rPr>
        <w:t>Tale Vikesund</w:t>
      </w:r>
      <w:r w:rsidR="00C4486C" w:rsidRPr="00F92B1B">
        <w:rPr>
          <w:rFonts w:asciiTheme="minorHAnsi" w:hAnsiTheme="minorHAnsi" w:cstheme="minorHAnsi"/>
        </w:rPr>
        <w:t xml:space="preserve"> </w:t>
      </w:r>
    </w:p>
    <w:p w14:paraId="68E1271C" w14:textId="77777777" w:rsidR="00C4486C" w:rsidRPr="00F92B1B" w:rsidRDefault="00C4486C" w:rsidP="00C4486C">
      <w:pPr>
        <w:spacing w:line="276" w:lineRule="auto"/>
        <w:ind w:left="708" w:firstLine="708"/>
        <w:rPr>
          <w:rFonts w:asciiTheme="minorHAnsi" w:hAnsiTheme="minorHAnsi" w:cstheme="minorHAnsi"/>
        </w:rPr>
      </w:pPr>
      <w:r w:rsidRPr="00F92B1B">
        <w:rPr>
          <w:rFonts w:asciiTheme="minorHAnsi" w:hAnsiTheme="minorHAnsi" w:cstheme="minorHAnsi"/>
        </w:rPr>
        <w:t>Espen Skogstad</w:t>
      </w:r>
    </w:p>
    <w:p w14:paraId="20A65309" w14:textId="77777777" w:rsidR="00C4486C" w:rsidRPr="00F92B1B" w:rsidRDefault="00C4486C" w:rsidP="00C4486C">
      <w:pPr>
        <w:spacing w:line="276" w:lineRule="auto"/>
        <w:ind w:left="708" w:firstLine="708"/>
        <w:rPr>
          <w:rFonts w:asciiTheme="minorHAnsi" w:hAnsiTheme="minorHAnsi" w:cstheme="minorHAnsi"/>
        </w:rPr>
      </w:pPr>
      <w:r w:rsidRPr="00F92B1B">
        <w:rPr>
          <w:rFonts w:asciiTheme="minorHAnsi" w:hAnsiTheme="minorHAnsi" w:cstheme="minorHAnsi"/>
        </w:rPr>
        <w:t>Ole Magnus Mostad</w:t>
      </w:r>
    </w:p>
    <w:p w14:paraId="27CC4F65" w14:textId="77777777" w:rsidR="00C4486C" w:rsidRPr="00F92B1B" w:rsidRDefault="00C4486C" w:rsidP="00C4486C">
      <w:pPr>
        <w:spacing w:line="276" w:lineRule="auto"/>
        <w:ind w:left="708" w:firstLine="708"/>
        <w:rPr>
          <w:rFonts w:asciiTheme="minorHAnsi" w:hAnsiTheme="minorHAnsi" w:cstheme="minorHAnsi"/>
        </w:rPr>
      </w:pPr>
      <w:r w:rsidRPr="00F92B1B">
        <w:rPr>
          <w:rFonts w:asciiTheme="minorHAnsi" w:hAnsiTheme="minorHAnsi" w:cstheme="minorHAnsi"/>
        </w:rPr>
        <w:t>Helge F. Vatne</w:t>
      </w:r>
    </w:p>
    <w:p w14:paraId="640EA856" w14:textId="77777777" w:rsidR="00C4486C" w:rsidRPr="00F92B1B" w:rsidRDefault="00C4486C" w:rsidP="00C4486C">
      <w:pPr>
        <w:spacing w:line="276" w:lineRule="auto"/>
        <w:ind w:left="708" w:firstLine="708"/>
        <w:rPr>
          <w:rFonts w:asciiTheme="minorHAnsi" w:hAnsiTheme="minorHAnsi" w:cstheme="minorHAnsi"/>
        </w:rPr>
      </w:pPr>
      <w:r w:rsidRPr="00F92B1B">
        <w:rPr>
          <w:rFonts w:asciiTheme="minorHAnsi" w:hAnsiTheme="minorHAnsi" w:cstheme="minorHAnsi"/>
        </w:rPr>
        <w:t>Kjetil Hoel Hauge, sokneprest</w:t>
      </w:r>
    </w:p>
    <w:p w14:paraId="215CD27F" w14:textId="77777777" w:rsidR="00C4486C" w:rsidRPr="00F92B1B" w:rsidRDefault="00C4486C" w:rsidP="00C4486C">
      <w:pPr>
        <w:spacing w:line="276" w:lineRule="auto"/>
        <w:rPr>
          <w:rFonts w:asciiTheme="minorHAnsi" w:hAnsiTheme="minorHAnsi" w:cstheme="minorHAnsi"/>
        </w:rPr>
      </w:pPr>
    </w:p>
    <w:p w14:paraId="1412D5CB" w14:textId="316081B7" w:rsidR="00C4486C" w:rsidRPr="00F92B1B" w:rsidRDefault="00C4486C" w:rsidP="00336F10">
      <w:pPr>
        <w:spacing w:line="276" w:lineRule="auto"/>
        <w:rPr>
          <w:rFonts w:asciiTheme="minorHAnsi" w:hAnsiTheme="minorHAnsi" w:cstheme="minorHAnsi"/>
        </w:rPr>
      </w:pPr>
      <w:r w:rsidRPr="00F92B1B">
        <w:rPr>
          <w:rFonts w:asciiTheme="minorHAnsi" w:hAnsiTheme="minorHAnsi" w:cstheme="minorHAnsi"/>
        </w:rPr>
        <w:t>Varamedlemmer:</w:t>
      </w:r>
    </w:p>
    <w:p w14:paraId="31A0914F" w14:textId="5368FE1E" w:rsidR="00C4486C" w:rsidRPr="00F92B1B" w:rsidRDefault="00C4486C" w:rsidP="00C4486C">
      <w:pPr>
        <w:spacing w:line="276" w:lineRule="auto"/>
        <w:ind w:left="708" w:firstLine="708"/>
        <w:rPr>
          <w:rFonts w:asciiTheme="minorHAnsi" w:hAnsiTheme="minorHAnsi" w:cstheme="minorHAnsi"/>
        </w:rPr>
      </w:pPr>
      <w:r w:rsidRPr="00F92B1B">
        <w:rPr>
          <w:rFonts w:asciiTheme="minorHAnsi" w:hAnsiTheme="minorHAnsi" w:cstheme="minorHAnsi"/>
        </w:rPr>
        <w:t xml:space="preserve">Kristina Holst </w:t>
      </w:r>
    </w:p>
    <w:p w14:paraId="77F34A64" w14:textId="77777777" w:rsidR="00C4486C" w:rsidRPr="00F92B1B" w:rsidRDefault="00C4486C" w:rsidP="00C4486C">
      <w:pPr>
        <w:spacing w:line="276" w:lineRule="auto"/>
        <w:ind w:left="708" w:firstLine="708"/>
        <w:rPr>
          <w:rFonts w:asciiTheme="minorHAnsi" w:hAnsiTheme="minorHAnsi" w:cstheme="minorHAnsi"/>
        </w:rPr>
      </w:pPr>
      <w:r w:rsidRPr="00F92B1B">
        <w:rPr>
          <w:rFonts w:asciiTheme="minorHAnsi" w:hAnsiTheme="minorHAnsi" w:cstheme="minorHAnsi"/>
        </w:rPr>
        <w:t xml:space="preserve">Stein Ellef Villumstad </w:t>
      </w:r>
    </w:p>
    <w:p w14:paraId="4B79D9D9" w14:textId="77777777" w:rsidR="00C4486C" w:rsidRPr="00F92B1B" w:rsidRDefault="00C4486C" w:rsidP="00C4486C">
      <w:pPr>
        <w:spacing w:line="276" w:lineRule="auto"/>
        <w:ind w:left="708" w:firstLine="708"/>
        <w:rPr>
          <w:rFonts w:asciiTheme="minorHAnsi" w:hAnsiTheme="minorHAnsi" w:cstheme="minorHAnsi"/>
        </w:rPr>
      </w:pPr>
      <w:r w:rsidRPr="00F92B1B">
        <w:rPr>
          <w:rFonts w:asciiTheme="minorHAnsi" w:hAnsiTheme="minorHAnsi" w:cstheme="minorHAnsi"/>
        </w:rPr>
        <w:t xml:space="preserve">Harald Magne </w:t>
      </w:r>
      <w:proofErr w:type="spellStart"/>
      <w:r w:rsidRPr="00F92B1B">
        <w:rPr>
          <w:rFonts w:asciiTheme="minorHAnsi" w:hAnsiTheme="minorHAnsi" w:cstheme="minorHAnsi"/>
        </w:rPr>
        <w:t>Glomdal</w:t>
      </w:r>
      <w:proofErr w:type="spellEnd"/>
    </w:p>
    <w:p w14:paraId="1CA73147" w14:textId="2D718F4C" w:rsidR="00C4486C" w:rsidRDefault="00C4486C" w:rsidP="00C4486C">
      <w:pPr>
        <w:spacing w:line="276" w:lineRule="auto"/>
        <w:ind w:left="708" w:firstLine="708"/>
        <w:rPr>
          <w:rFonts w:asciiTheme="minorHAnsi" w:hAnsiTheme="minorHAnsi" w:cstheme="minorHAnsi"/>
        </w:rPr>
      </w:pPr>
      <w:r w:rsidRPr="00F92B1B">
        <w:rPr>
          <w:rFonts w:asciiTheme="minorHAnsi" w:hAnsiTheme="minorHAnsi" w:cstheme="minorHAnsi"/>
        </w:rPr>
        <w:t>Lars Martin Lunde</w:t>
      </w:r>
    </w:p>
    <w:p w14:paraId="66C8DE6B" w14:textId="07E0D99C" w:rsidR="00C4486C" w:rsidRPr="00F92B1B" w:rsidRDefault="00157F20" w:rsidP="003B406A">
      <w:pPr>
        <w:spacing w:line="276" w:lineRule="auto"/>
        <w:rPr>
          <w:rFonts w:asciiTheme="minorHAnsi" w:hAnsiTheme="minorHAnsi" w:cstheme="minorHAnsi"/>
        </w:rPr>
      </w:pPr>
      <w:r w:rsidRPr="00F92B1B">
        <w:rPr>
          <w:rFonts w:asciiTheme="minorHAnsi" w:hAnsiTheme="minorHAnsi" w:cstheme="minorHAnsi"/>
        </w:rPr>
        <w:t xml:space="preserve">Daglig leder er rådets saksbehandler og sekretær. AU forbereder saker for rådet og har bestått av leder, nestleder, sokneprest og daglig leder. </w:t>
      </w:r>
    </w:p>
    <w:p w14:paraId="43099779" w14:textId="4D15DA0C" w:rsidR="00157F20" w:rsidRPr="00362600" w:rsidRDefault="00157F20" w:rsidP="00157F20">
      <w:pPr>
        <w:pStyle w:val="Overskrift1"/>
        <w:keepLines w:val="0"/>
        <w:widowControl w:val="0"/>
        <w:numPr>
          <w:ilvl w:val="0"/>
          <w:numId w:val="3"/>
        </w:numPr>
        <w:spacing w:before="0" w:line="276" w:lineRule="auto"/>
        <w:rPr>
          <w:rFonts w:asciiTheme="minorHAnsi" w:hAnsiTheme="minorHAnsi" w:cstheme="minorHAnsi"/>
          <w:color w:val="00B0F0"/>
        </w:rPr>
      </w:pPr>
      <w:bookmarkStart w:id="0" w:name="_Toc258408186"/>
      <w:bookmarkStart w:id="1" w:name="_Toc254780486"/>
      <w:r w:rsidRPr="00362600">
        <w:rPr>
          <w:rFonts w:asciiTheme="minorHAnsi" w:hAnsiTheme="minorHAnsi" w:cstheme="minorHAnsi"/>
          <w:color w:val="00B0F0"/>
        </w:rPr>
        <w:lastRenderedPageBreak/>
        <w:t>M</w:t>
      </w:r>
      <w:bookmarkEnd w:id="0"/>
      <w:bookmarkEnd w:id="1"/>
      <w:r w:rsidR="00FF02A5" w:rsidRPr="00362600">
        <w:rPr>
          <w:rFonts w:asciiTheme="minorHAnsi" w:hAnsiTheme="minorHAnsi" w:cstheme="minorHAnsi"/>
          <w:color w:val="00B0F0"/>
        </w:rPr>
        <w:t>enighetens bemanning</w:t>
      </w:r>
    </w:p>
    <w:p w14:paraId="6204C64F" w14:textId="251FD495" w:rsidR="00157F20" w:rsidRPr="00F92B1B" w:rsidRDefault="001078BF" w:rsidP="00157F20">
      <w:pPr>
        <w:pStyle w:val="Overskrift2"/>
        <w:spacing w:line="276" w:lineRule="auto"/>
        <w:rPr>
          <w:rFonts w:asciiTheme="minorHAnsi" w:hAnsiTheme="minorHAnsi" w:cstheme="minorHAnsi"/>
          <w:b/>
          <w:bCs/>
          <w:color w:val="auto"/>
        </w:rPr>
      </w:pPr>
      <w:bookmarkStart w:id="2" w:name="_Toc258408187"/>
      <w:r w:rsidRPr="00F92B1B">
        <w:rPr>
          <w:rFonts w:asciiTheme="minorHAnsi" w:hAnsiTheme="minorHAnsi" w:cstheme="minorHAnsi"/>
          <w:b/>
          <w:bCs/>
          <w:color w:val="auto"/>
        </w:rPr>
        <w:t>2.1 Staben i Manglerud menighet</w:t>
      </w:r>
    </w:p>
    <w:bookmarkEnd w:id="2"/>
    <w:p w14:paraId="6C38BE3B" w14:textId="77777777" w:rsidR="00157F20" w:rsidRPr="00F92B1B" w:rsidRDefault="00157F20" w:rsidP="00157F20">
      <w:pPr>
        <w:spacing w:line="276" w:lineRule="auto"/>
        <w:rPr>
          <w:rFonts w:asciiTheme="minorHAnsi" w:hAnsiTheme="minorHAnsi" w:cstheme="minorHAnsi"/>
          <w:b/>
        </w:rPr>
      </w:pPr>
      <w:r w:rsidRPr="00F92B1B">
        <w:rPr>
          <w:rFonts w:asciiTheme="minorHAnsi" w:hAnsiTheme="minorHAnsi" w:cstheme="minorHAnsi"/>
          <w:b/>
        </w:rPr>
        <w:t>Prester</w:t>
      </w:r>
      <w:r w:rsidRPr="00F92B1B">
        <w:rPr>
          <w:rFonts w:asciiTheme="minorHAnsi" w:hAnsiTheme="minorHAnsi" w:cstheme="minorHAnsi"/>
          <w:b/>
        </w:rPr>
        <w:tab/>
      </w:r>
      <w:r w:rsidRPr="00F92B1B">
        <w:rPr>
          <w:rFonts w:asciiTheme="minorHAnsi" w:hAnsiTheme="minorHAnsi" w:cstheme="minorHAnsi"/>
          <w:b/>
        </w:rPr>
        <w:tab/>
      </w:r>
      <w:r w:rsidRPr="00F92B1B">
        <w:rPr>
          <w:rFonts w:asciiTheme="minorHAnsi" w:hAnsiTheme="minorHAnsi" w:cstheme="minorHAnsi"/>
          <w:b/>
        </w:rPr>
        <w:tab/>
      </w:r>
      <w:r w:rsidRPr="00F92B1B">
        <w:rPr>
          <w:rFonts w:asciiTheme="minorHAnsi" w:hAnsiTheme="minorHAnsi" w:cstheme="minorHAnsi"/>
          <w:b/>
        </w:rPr>
        <w:tab/>
      </w:r>
    </w:p>
    <w:p w14:paraId="57E6CF19" w14:textId="66E1D2D1" w:rsidR="00157F20" w:rsidRPr="00F92B1B" w:rsidRDefault="00157F20" w:rsidP="00157F20">
      <w:pPr>
        <w:spacing w:line="276" w:lineRule="auto"/>
        <w:ind w:left="3540" w:hanging="3540"/>
        <w:rPr>
          <w:rFonts w:asciiTheme="minorHAnsi" w:hAnsiTheme="minorHAnsi" w:cstheme="minorHAnsi"/>
        </w:rPr>
      </w:pPr>
      <w:r w:rsidRPr="00F92B1B">
        <w:rPr>
          <w:rFonts w:asciiTheme="minorHAnsi" w:hAnsiTheme="minorHAnsi" w:cstheme="minorHAnsi"/>
        </w:rPr>
        <w:t>Kjetil Hauge</w:t>
      </w:r>
      <w:r w:rsidRPr="00F92B1B">
        <w:rPr>
          <w:rFonts w:asciiTheme="minorHAnsi" w:hAnsiTheme="minorHAnsi" w:cstheme="minorHAnsi"/>
        </w:rPr>
        <w:tab/>
      </w:r>
      <w:proofErr w:type="gramStart"/>
      <w:r w:rsidRPr="00F92B1B">
        <w:rPr>
          <w:rFonts w:asciiTheme="minorHAnsi" w:hAnsiTheme="minorHAnsi" w:cstheme="minorHAnsi"/>
        </w:rPr>
        <w:t xml:space="preserve">Sokneprest  </w:t>
      </w:r>
      <w:r w:rsidR="00F92B1B">
        <w:rPr>
          <w:rFonts w:asciiTheme="minorHAnsi" w:hAnsiTheme="minorHAnsi" w:cstheme="minorHAnsi"/>
        </w:rPr>
        <w:tab/>
      </w:r>
      <w:proofErr w:type="gramEnd"/>
      <w:r w:rsidR="00F92B1B">
        <w:rPr>
          <w:rFonts w:asciiTheme="minorHAnsi" w:hAnsiTheme="minorHAnsi" w:cstheme="minorHAnsi"/>
        </w:rPr>
        <w:tab/>
      </w:r>
      <w:r w:rsidRPr="00F92B1B">
        <w:rPr>
          <w:rFonts w:asciiTheme="minorHAnsi" w:hAnsiTheme="minorHAnsi" w:cstheme="minorHAnsi"/>
        </w:rPr>
        <w:t xml:space="preserve"> </w:t>
      </w:r>
      <w:r w:rsidR="00F92B1B">
        <w:rPr>
          <w:rFonts w:asciiTheme="minorHAnsi" w:hAnsiTheme="minorHAnsi" w:cstheme="minorHAnsi"/>
        </w:rPr>
        <w:tab/>
      </w:r>
      <w:r w:rsidR="00F92B1B">
        <w:rPr>
          <w:rFonts w:asciiTheme="minorHAnsi" w:hAnsiTheme="minorHAnsi" w:cstheme="minorHAnsi"/>
        </w:rPr>
        <w:tab/>
      </w:r>
      <w:r w:rsidRPr="00F92B1B">
        <w:rPr>
          <w:rFonts w:asciiTheme="minorHAnsi" w:hAnsiTheme="minorHAnsi" w:cstheme="minorHAnsi"/>
        </w:rPr>
        <w:t>100 % stilling</w:t>
      </w:r>
    </w:p>
    <w:p w14:paraId="4CA3E10D" w14:textId="313D4972" w:rsidR="00157F20" w:rsidRPr="00F92B1B" w:rsidRDefault="00157F20" w:rsidP="00157F20">
      <w:pPr>
        <w:spacing w:line="276" w:lineRule="auto"/>
        <w:rPr>
          <w:rFonts w:asciiTheme="minorHAnsi" w:hAnsiTheme="minorHAnsi" w:cstheme="minorHAnsi"/>
        </w:rPr>
      </w:pPr>
      <w:r w:rsidRPr="00F92B1B">
        <w:rPr>
          <w:rFonts w:asciiTheme="minorHAnsi" w:hAnsiTheme="minorHAnsi" w:cstheme="minorHAnsi"/>
        </w:rPr>
        <w:t xml:space="preserve">Birgitte Kessel </w:t>
      </w:r>
      <w:r w:rsidRPr="00F92B1B">
        <w:rPr>
          <w:rFonts w:asciiTheme="minorHAnsi" w:hAnsiTheme="minorHAnsi" w:cstheme="minorHAnsi"/>
        </w:rPr>
        <w:tab/>
      </w:r>
      <w:r w:rsidRPr="00F92B1B">
        <w:rPr>
          <w:rFonts w:asciiTheme="minorHAnsi" w:hAnsiTheme="minorHAnsi" w:cstheme="minorHAnsi"/>
        </w:rPr>
        <w:tab/>
      </w:r>
      <w:r w:rsidRPr="00F92B1B">
        <w:rPr>
          <w:rFonts w:asciiTheme="minorHAnsi" w:hAnsiTheme="minorHAnsi" w:cstheme="minorHAnsi"/>
        </w:rPr>
        <w:tab/>
        <w:t>Kapellan</w:t>
      </w:r>
      <w:r w:rsidR="00336F10">
        <w:rPr>
          <w:rFonts w:asciiTheme="minorHAnsi" w:hAnsiTheme="minorHAnsi" w:cstheme="minorHAnsi"/>
        </w:rPr>
        <w:t xml:space="preserve">                </w:t>
      </w:r>
      <w:r w:rsidRPr="00F92B1B">
        <w:rPr>
          <w:rFonts w:asciiTheme="minorHAnsi" w:hAnsiTheme="minorHAnsi" w:cstheme="minorHAnsi"/>
        </w:rPr>
        <w:t xml:space="preserve"> </w:t>
      </w:r>
      <w:r w:rsidR="00336F10">
        <w:rPr>
          <w:rFonts w:asciiTheme="minorHAnsi" w:hAnsiTheme="minorHAnsi" w:cstheme="minorHAnsi"/>
        </w:rPr>
        <w:t xml:space="preserve">           </w:t>
      </w:r>
      <w:r w:rsidRPr="00F92B1B">
        <w:rPr>
          <w:rFonts w:asciiTheme="minorHAnsi" w:hAnsiTheme="minorHAnsi" w:cstheme="minorHAnsi"/>
        </w:rPr>
        <w:t xml:space="preserve">           </w:t>
      </w:r>
      <w:r w:rsidRPr="00F92B1B">
        <w:rPr>
          <w:rFonts w:asciiTheme="minorHAnsi" w:hAnsiTheme="minorHAnsi" w:cstheme="minorHAnsi"/>
        </w:rPr>
        <w:tab/>
        <w:t>100 % stilling</w:t>
      </w:r>
    </w:p>
    <w:p w14:paraId="45FD89F0" w14:textId="2FEB9A9B" w:rsidR="00157F20" w:rsidRPr="00F92B1B" w:rsidRDefault="00157F20" w:rsidP="00157F20">
      <w:pPr>
        <w:spacing w:line="276" w:lineRule="auto"/>
        <w:ind w:left="3540" w:hanging="3540"/>
        <w:rPr>
          <w:rFonts w:asciiTheme="minorHAnsi" w:hAnsiTheme="minorHAnsi" w:cstheme="minorHAnsi"/>
        </w:rPr>
      </w:pPr>
      <w:r w:rsidRPr="00F92B1B">
        <w:rPr>
          <w:rFonts w:asciiTheme="minorHAnsi" w:hAnsiTheme="minorHAnsi" w:cstheme="minorHAnsi"/>
        </w:rPr>
        <w:t>Anne Marie Lofthus Hindahl</w:t>
      </w:r>
      <w:r w:rsidRPr="00F92B1B">
        <w:rPr>
          <w:rFonts w:asciiTheme="minorHAnsi" w:hAnsiTheme="minorHAnsi" w:cstheme="minorHAnsi"/>
        </w:rPr>
        <w:tab/>
        <w:t xml:space="preserve">Kapellan </w:t>
      </w:r>
      <w:r w:rsidRPr="00F92B1B">
        <w:rPr>
          <w:rFonts w:asciiTheme="minorHAnsi" w:hAnsiTheme="minorHAnsi" w:cstheme="minorHAnsi"/>
        </w:rPr>
        <w:tab/>
      </w:r>
      <w:r w:rsidRPr="00F92B1B">
        <w:rPr>
          <w:rFonts w:asciiTheme="minorHAnsi" w:hAnsiTheme="minorHAnsi" w:cstheme="minorHAnsi"/>
        </w:rPr>
        <w:tab/>
      </w:r>
      <w:r w:rsidRPr="00F92B1B">
        <w:rPr>
          <w:rFonts w:asciiTheme="minorHAnsi" w:hAnsiTheme="minorHAnsi" w:cstheme="minorHAnsi"/>
        </w:rPr>
        <w:tab/>
      </w:r>
      <w:proofErr w:type="gramStart"/>
      <w:r w:rsidRPr="00F92B1B">
        <w:rPr>
          <w:rFonts w:asciiTheme="minorHAnsi" w:hAnsiTheme="minorHAnsi" w:cstheme="minorHAnsi"/>
        </w:rPr>
        <w:tab/>
      </w:r>
      <w:r w:rsidR="00336F10">
        <w:rPr>
          <w:rFonts w:asciiTheme="minorHAnsi" w:hAnsiTheme="minorHAnsi" w:cstheme="minorHAnsi"/>
        </w:rPr>
        <w:t xml:space="preserve">  </w:t>
      </w:r>
      <w:r w:rsidRPr="00F92B1B">
        <w:rPr>
          <w:rFonts w:asciiTheme="minorHAnsi" w:hAnsiTheme="minorHAnsi" w:cstheme="minorHAnsi"/>
        </w:rPr>
        <w:t>55</w:t>
      </w:r>
      <w:proofErr w:type="gramEnd"/>
      <w:r w:rsidRPr="00F92B1B">
        <w:rPr>
          <w:rFonts w:asciiTheme="minorHAnsi" w:hAnsiTheme="minorHAnsi" w:cstheme="minorHAnsi"/>
        </w:rPr>
        <w:t xml:space="preserve"> % stilling</w:t>
      </w:r>
    </w:p>
    <w:p w14:paraId="2AA18A57" w14:textId="77777777" w:rsidR="00157F20" w:rsidRPr="00F92B1B" w:rsidRDefault="00157F20" w:rsidP="00157F20">
      <w:pPr>
        <w:spacing w:line="276" w:lineRule="auto"/>
        <w:ind w:left="3540" w:hanging="3540"/>
        <w:rPr>
          <w:rFonts w:asciiTheme="minorHAnsi" w:hAnsiTheme="minorHAnsi" w:cstheme="minorHAnsi"/>
          <w:b/>
        </w:rPr>
      </w:pPr>
    </w:p>
    <w:p w14:paraId="1244F065" w14:textId="77777777" w:rsidR="00157F20" w:rsidRPr="00F92B1B" w:rsidRDefault="00157F20" w:rsidP="00157F20">
      <w:pPr>
        <w:spacing w:line="276" w:lineRule="auto"/>
        <w:ind w:left="3540" w:hanging="3540"/>
        <w:rPr>
          <w:rFonts w:asciiTheme="minorHAnsi" w:hAnsiTheme="minorHAnsi" w:cstheme="minorHAnsi"/>
          <w:b/>
        </w:rPr>
      </w:pPr>
      <w:r w:rsidRPr="00F92B1B">
        <w:rPr>
          <w:rFonts w:asciiTheme="minorHAnsi" w:hAnsiTheme="minorHAnsi" w:cstheme="minorHAnsi"/>
          <w:b/>
        </w:rPr>
        <w:t>Kirkemusiker</w:t>
      </w:r>
    </w:p>
    <w:p w14:paraId="79C6FC6C" w14:textId="7C970984" w:rsidR="00157F20" w:rsidRPr="00F92B1B" w:rsidRDefault="00157F20" w:rsidP="00157F20">
      <w:pPr>
        <w:spacing w:line="276" w:lineRule="auto"/>
        <w:ind w:left="3540" w:hanging="3540"/>
        <w:rPr>
          <w:rFonts w:asciiTheme="minorHAnsi" w:hAnsiTheme="minorHAnsi" w:cstheme="minorHAnsi"/>
        </w:rPr>
      </w:pPr>
      <w:r w:rsidRPr="00F92B1B">
        <w:rPr>
          <w:rFonts w:asciiTheme="minorHAnsi" w:hAnsiTheme="minorHAnsi" w:cstheme="minorHAnsi"/>
        </w:rPr>
        <w:t xml:space="preserve">Sophia Blum </w:t>
      </w:r>
      <w:r w:rsidRPr="00F92B1B">
        <w:rPr>
          <w:rFonts w:asciiTheme="minorHAnsi" w:hAnsiTheme="minorHAnsi" w:cstheme="minorHAnsi"/>
        </w:rPr>
        <w:tab/>
        <w:t>Kantor</w:t>
      </w:r>
      <w:r w:rsidRPr="00F92B1B">
        <w:rPr>
          <w:rFonts w:asciiTheme="minorHAnsi" w:hAnsiTheme="minorHAnsi" w:cstheme="minorHAnsi"/>
        </w:rPr>
        <w:tab/>
      </w:r>
      <w:r w:rsidRPr="00F92B1B">
        <w:rPr>
          <w:rFonts w:asciiTheme="minorHAnsi" w:hAnsiTheme="minorHAnsi" w:cstheme="minorHAnsi"/>
        </w:rPr>
        <w:tab/>
      </w:r>
      <w:r w:rsidRPr="00F92B1B">
        <w:rPr>
          <w:rFonts w:asciiTheme="minorHAnsi" w:hAnsiTheme="minorHAnsi" w:cstheme="minorHAnsi"/>
        </w:rPr>
        <w:tab/>
      </w:r>
      <w:r w:rsidRPr="00F92B1B">
        <w:rPr>
          <w:rFonts w:asciiTheme="minorHAnsi" w:hAnsiTheme="minorHAnsi" w:cstheme="minorHAnsi"/>
        </w:rPr>
        <w:tab/>
      </w:r>
      <w:proofErr w:type="gramStart"/>
      <w:r w:rsidRPr="00F92B1B">
        <w:rPr>
          <w:rFonts w:asciiTheme="minorHAnsi" w:hAnsiTheme="minorHAnsi" w:cstheme="minorHAnsi"/>
        </w:rPr>
        <w:tab/>
      </w:r>
      <w:r w:rsidR="00336F10">
        <w:rPr>
          <w:rFonts w:asciiTheme="minorHAnsi" w:hAnsiTheme="minorHAnsi" w:cstheme="minorHAnsi"/>
        </w:rPr>
        <w:t xml:space="preserve">  </w:t>
      </w:r>
      <w:r w:rsidRPr="00F92B1B">
        <w:rPr>
          <w:rFonts w:asciiTheme="minorHAnsi" w:hAnsiTheme="minorHAnsi" w:cstheme="minorHAnsi"/>
        </w:rPr>
        <w:t>70</w:t>
      </w:r>
      <w:proofErr w:type="gramEnd"/>
      <w:r w:rsidRPr="00F92B1B">
        <w:rPr>
          <w:rFonts w:asciiTheme="minorHAnsi" w:hAnsiTheme="minorHAnsi" w:cstheme="minorHAnsi"/>
        </w:rPr>
        <w:t xml:space="preserve"> % stilling</w:t>
      </w:r>
    </w:p>
    <w:p w14:paraId="61CEC21B" w14:textId="77777777" w:rsidR="00157F20" w:rsidRPr="00F92B1B" w:rsidRDefault="00157F20" w:rsidP="00157F20">
      <w:pPr>
        <w:spacing w:line="276" w:lineRule="auto"/>
        <w:rPr>
          <w:rFonts w:asciiTheme="minorHAnsi" w:hAnsiTheme="minorHAnsi" w:cstheme="minorHAnsi"/>
        </w:rPr>
      </w:pPr>
      <w:r w:rsidRPr="00F92B1B">
        <w:rPr>
          <w:rFonts w:asciiTheme="minorHAnsi" w:hAnsiTheme="minorHAnsi" w:cstheme="minorHAnsi"/>
        </w:rPr>
        <w:tab/>
      </w:r>
      <w:r w:rsidRPr="00F92B1B">
        <w:rPr>
          <w:rFonts w:asciiTheme="minorHAnsi" w:hAnsiTheme="minorHAnsi" w:cstheme="minorHAnsi"/>
        </w:rPr>
        <w:tab/>
      </w:r>
    </w:p>
    <w:p w14:paraId="53F95DD9" w14:textId="77777777" w:rsidR="00157F20" w:rsidRPr="00F92B1B" w:rsidRDefault="00157F20" w:rsidP="00157F20">
      <w:pPr>
        <w:spacing w:line="276" w:lineRule="auto"/>
        <w:rPr>
          <w:rFonts w:asciiTheme="minorHAnsi" w:hAnsiTheme="minorHAnsi" w:cstheme="minorHAnsi"/>
          <w:b/>
        </w:rPr>
      </w:pPr>
      <w:r w:rsidRPr="00F92B1B">
        <w:rPr>
          <w:rFonts w:asciiTheme="minorHAnsi" w:hAnsiTheme="minorHAnsi" w:cstheme="minorHAnsi"/>
          <w:b/>
        </w:rPr>
        <w:t>Ungdomsarbeid</w:t>
      </w:r>
    </w:p>
    <w:p w14:paraId="20923815" w14:textId="5E221A47" w:rsidR="00157F20" w:rsidRPr="00F92B1B" w:rsidRDefault="00157F20" w:rsidP="00157F20">
      <w:pPr>
        <w:spacing w:line="276" w:lineRule="auto"/>
        <w:rPr>
          <w:rFonts w:asciiTheme="minorHAnsi" w:hAnsiTheme="minorHAnsi" w:cstheme="minorHAnsi"/>
        </w:rPr>
      </w:pPr>
      <w:r w:rsidRPr="00F92B1B">
        <w:rPr>
          <w:rFonts w:asciiTheme="minorHAnsi" w:hAnsiTheme="minorHAnsi" w:cstheme="minorHAnsi"/>
        </w:rPr>
        <w:t>Eva Thingbø</w:t>
      </w:r>
      <w:r w:rsidRPr="00F92B1B">
        <w:rPr>
          <w:rFonts w:asciiTheme="minorHAnsi" w:hAnsiTheme="minorHAnsi" w:cstheme="minorHAnsi"/>
        </w:rPr>
        <w:tab/>
      </w:r>
      <w:r w:rsidRPr="00F92B1B">
        <w:rPr>
          <w:rFonts w:asciiTheme="minorHAnsi" w:hAnsiTheme="minorHAnsi" w:cstheme="minorHAnsi"/>
        </w:rPr>
        <w:tab/>
      </w:r>
      <w:r w:rsidRPr="00F92B1B">
        <w:rPr>
          <w:rFonts w:asciiTheme="minorHAnsi" w:hAnsiTheme="minorHAnsi" w:cstheme="minorHAnsi"/>
        </w:rPr>
        <w:tab/>
      </w:r>
      <w:r w:rsidR="00336F10">
        <w:rPr>
          <w:rFonts w:asciiTheme="minorHAnsi" w:hAnsiTheme="minorHAnsi" w:cstheme="minorHAnsi"/>
        </w:rPr>
        <w:t xml:space="preserve">            </w:t>
      </w:r>
      <w:r w:rsidR="00B605B0">
        <w:rPr>
          <w:rFonts w:asciiTheme="minorHAnsi" w:hAnsiTheme="minorHAnsi" w:cstheme="minorHAnsi"/>
        </w:rPr>
        <w:t xml:space="preserve"> </w:t>
      </w:r>
      <w:r w:rsidRPr="00F92B1B">
        <w:rPr>
          <w:rFonts w:asciiTheme="minorHAnsi" w:hAnsiTheme="minorHAnsi" w:cstheme="minorHAnsi"/>
        </w:rPr>
        <w:t>Ungdomsarbeider</w:t>
      </w:r>
      <w:r w:rsidR="00336F10">
        <w:rPr>
          <w:rFonts w:asciiTheme="minorHAnsi" w:hAnsiTheme="minorHAnsi" w:cstheme="minorHAnsi"/>
        </w:rPr>
        <w:t xml:space="preserve"> (frem til 30. </w:t>
      </w:r>
      <w:proofErr w:type="gramStart"/>
      <w:r w:rsidR="00336F10">
        <w:rPr>
          <w:rFonts w:asciiTheme="minorHAnsi" w:hAnsiTheme="minorHAnsi" w:cstheme="minorHAnsi"/>
        </w:rPr>
        <w:t>april)</w:t>
      </w:r>
      <w:r w:rsidRPr="00F92B1B">
        <w:rPr>
          <w:rFonts w:asciiTheme="minorHAnsi" w:hAnsiTheme="minorHAnsi" w:cstheme="minorHAnsi"/>
        </w:rPr>
        <w:t xml:space="preserve"> </w:t>
      </w:r>
      <w:r w:rsidR="00336F10">
        <w:rPr>
          <w:rFonts w:asciiTheme="minorHAnsi" w:hAnsiTheme="minorHAnsi" w:cstheme="minorHAnsi"/>
        </w:rPr>
        <w:t xml:space="preserve"> </w:t>
      </w:r>
      <w:r w:rsidRPr="00F92B1B">
        <w:rPr>
          <w:rFonts w:asciiTheme="minorHAnsi" w:hAnsiTheme="minorHAnsi" w:cstheme="minorHAnsi"/>
        </w:rPr>
        <w:t>20</w:t>
      </w:r>
      <w:proofErr w:type="gramEnd"/>
      <w:r w:rsidRPr="00F92B1B">
        <w:rPr>
          <w:rFonts w:asciiTheme="minorHAnsi" w:hAnsiTheme="minorHAnsi" w:cstheme="minorHAnsi"/>
        </w:rPr>
        <w:t xml:space="preserve"> % stilling</w:t>
      </w:r>
      <w:r w:rsidRPr="00F92B1B">
        <w:rPr>
          <w:rFonts w:asciiTheme="minorHAnsi" w:hAnsiTheme="minorHAnsi" w:cstheme="minorHAnsi"/>
        </w:rPr>
        <w:tab/>
      </w:r>
    </w:p>
    <w:p w14:paraId="247E46D6" w14:textId="3DF6103B" w:rsidR="00157F20" w:rsidRPr="00336F10" w:rsidRDefault="00336F10" w:rsidP="00157F20">
      <w:pPr>
        <w:spacing w:line="276" w:lineRule="auto"/>
        <w:rPr>
          <w:rFonts w:asciiTheme="minorHAnsi" w:hAnsiTheme="minorHAnsi" w:cstheme="minorHAnsi"/>
          <w:bCs/>
        </w:rPr>
      </w:pPr>
      <w:r w:rsidRPr="00336F10">
        <w:rPr>
          <w:rFonts w:asciiTheme="minorHAnsi" w:hAnsiTheme="minorHAnsi" w:cstheme="minorHAnsi"/>
          <w:bCs/>
        </w:rPr>
        <w:t>Håvard Fylsvik</w:t>
      </w:r>
      <w:r>
        <w:rPr>
          <w:rFonts w:asciiTheme="minorHAnsi" w:hAnsiTheme="minorHAnsi" w:cstheme="minorHAnsi"/>
          <w:bCs/>
        </w:rPr>
        <w:t xml:space="preserve">                                       </w:t>
      </w:r>
      <w:r w:rsidR="001D22F7">
        <w:rPr>
          <w:rFonts w:asciiTheme="minorHAnsi" w:hAnsiTheme="minorHAnsi" w:cstheme="minorHAnsi"/>
          <w:bCs/>
        </w:rPr>
        <w:t xml:space="preserve"> </w:t>
      </w:r>
      <w:r>
        <w:rPr>
          <w:rFonts w:asciiTheme="minorHAnsi" w:hAnsiTheme="minorHAnsi" w:cstheme="minorHAnsi"/>
          <w:bCs/>
        </w:rPr>
        <w:t xml:space="preserve">Ungdomsarbeider (fra 1. </w:t>
      </w:r>
      <w:proofErr w:type="gramStart"/>
      <w:r>
        <w:rPr>
          <w:rFonts w:asciiTheme="minorHAnsi" w:hAnsiTheme="minorHAnsi" w:cstheme="minorHAnsi"/>
          <w:bCs/>
        </w:rPr>
        <w:t xml:space="preserve">august)   </w:t>
      </w:r>
      <w:proofErr w:type="gramEnd"/>
      <w:r>
        <w:rPr>
          <w:rFonts w:asciiTheme="minorHAnsi" w:hAnsiTheme="minorHAnsi" w:cstheme="minorHAnsi"/>
          <w:bCs/>
        </w:rPr>
        <w:t xml:space="preserve">     20 % stilling</w:t>
      </w:r>
    </w:p>
    <w:p w14:paraId="54073713" w14:textId="77777777" w:rsidR="00362600" w:rsidRDefault="00362600" w:rsidP="00157F20">
      <w:pPr>
        <w:spacing w:line="276" w:lineRule="auto"/>
        <w:rPr>
          <w:rFonts w:asciiTheme="minorHAnsi" w:hAnsiTheme="minorHAnsi" w:cstheme="minorHAnsi"/>
          <w:b/>
        </w:rPr>
      </w:pPr>
    </w:p>
    <w:p w14:paraId="1B7044FA" w14:textId="64135094" w:rsidR="00157F20" w:rsidRPr="00F92B1B" w:rsidRDefault="00157F20" w:rsidP="00157F20">
      <w:pPr>
        <w:spacing w:line="276" w:lineRule="auto"/>
        <w:rPr>
          <w:rFonts w:asciiTheme="minorHAnsi" w:hAnsiTheme="minorHAnsi" w:cstheme="minorHAnsi"/>
          <w:b/>
        </w:rPr>
      </w:pPr>
      <w:r w:rsidRPr="00F92B1B">
        <w:rPr>
          <w:rFonts w:asciiTheme="minorHAnsi" w:hAnsiTheme="minorHAnsi" w:cstheme="minorHAnsi"/>
          <w:b/>
        </w:rPr>
        <w:t>Kontor</w:t>
      </w:r>
    </w:p>
    <w:p w14:paraId="3D12FE5E" w14:textId="5DE0759E" w:rsidR="00157F20" w:rsidRPr="00F92B1B" w:rsidRDefault="00157F20" w:rsidP="00157F20">
      <w:pPr>
        <w:spacing w:line="276" w:lineRule="auto"/>
        <w:rPr>
          <w:rFonts w:asciiTheme="minorHAnsi" w:hAnsiTheme="minorHAnsi" w:cstheme="minorHAnsi"/>
        </w:rPr>
      </w:pPr>
      <w:r w:rsidRPr="00F92B1B">
        <w:rPr>
          <w:rFonts w:asciiTheme="minorHAnsi" w:hAnsiTheme="minorHAnsi" w:cstheme="minorHAnsi"/>
        </w:rPr>
        <w:t>Ole Kjetil Bø</w:t>
      </w:r>
      <w:r w:rsidRPr="00F92B1B">
        <w:rPr>
          <w:rFonts w:asciiTheme="minorHAnsi" w:hAnsiTheme="minorHAnsi" w:cstheme="minorHAnsi"/>
        </w:rPr>
        <w:tab/>
      </w:r>
      <w:r w:rsidRPr="00F92B1B">
        <w:rPr>
          <w:rFonts w:asciiTheme="minorHAnsi" w:hAnsiTheme="minorHAnsi" w:cstheme="minorHAnsi"/>
        </w:rPr>
        <w:tab/>
      </w:r>
      <w:r w:rsidRPr="00F92B1B">
        <w:rPr>
          <w:rFonts w:asciiTheme="minorHAnsi" w:hAnsiTheme="minorHAnsi" w:cstheme="minorHAnsi"/>
        </w:rPr>
        <w:tab/>
      </w:r>
      <w:r w:rsidRPr="00F92B1B">
        <w:rPr>
          <w:rFonts w:asciiTheme="minorHAnsi" w:hAnsiTheme="minorHAnsi" w:cstheme="minorHAnsi"/>
        </w:rPr>
        <w:tab/>
        <w:t>Daglig leder</w:t>
      </w:r>
      <w:r w:rsidR="00336F10">
        <w:rPr>
          <w:rFonts w:asciiTheme="minorHAnsi" w:hAnsiTheme="minorHAnsi" w:cstheme="minorHAnsi"/>
        </w:rPr>
        <w:t xml:space="preserve"> (frem til 15. </w:t>
      </w:r>
      <w:proofErr w:type="gramStart"/>
      <w:r w:rsidR="00336F10">
        <w:rPr>
          <w:rFonts w:asciiTheme="minorHAnsi" w:hAnsiTheme="minorHAnsi" w:cstheme="minorHAnsi"/>
        </w:rPr>
        <w:t>februar)</w:t>
      </w:r>
      <w:r w:rsidR="00B605B0">
        <w:rPr>
          <w:rFonts w:asciiTheme="minorHAnsi" w:hAnsiTheme="minorHAnsi" w:cstheme="minorHAnsi"/>
        </w:rPr>
        <w:t xml:space="preserve">   </w:t>
      </w:r>
      <w:proofErr w:type="gramEnd"/>
      <w:r w:rsidR="00B605B0">
        <w:rPr>
          <w:rFonts w:asciiTheme="minorHAnsi" w:hAnsiTheme="minorHAnsi" w:cstheme="minorHAnsi"/>
        </w:rPr>
        <w:t xml:space="preserve">  </w:t>
      </w:r>
      <w:r w:rsidRPr="00F92B1B">
        <w:rPr>
          <w:rFonts w:asciiTheme="minorHAnsi" w:hAnsiTheme="minorHAnsi" w:cstheme="minorHAnsi"/>
        </w:rPr>
        <w:t>100 % stilling</w:t>
      </w:r>
    </w:p>
    <w:p w14:paraId="1CB523EF" w14:textId="1FFF27CA" w:rsidR="00157F20" w:rsidRDefault="00336F10" w:rsidP="00157F20">
      <w:pPr>
        <w:spacing w:line="276" w:lineRule="auto"/>
        <w:rPr>
          <w:rFonts w:asciiTheme="minorHAnsi" w:hAnsiTheme="minorHAnsi" w:cstheme="minorHAnsi"/>
        </w:rPr>
      </w:pPr>
      <w:r>
        <w:rPr>
          <w:rFonts w:asciiTheme="minorHAnsi" w:hAnsiTheme="minorHAnsi" w:cstheme="minorHAnsi"/>
        </w:rPr>
        <w:t xml:space="preserve">Bernt Sørbø                                            Daglig leder (fra 15. </w:t>
      </w:r>
      <w:proofErr w:type="gramStart"/>
      <w:r>
        <w:rPr>
          <w:rFonts w:asciiTheme="minorHAnsi" w:hAnsiTheme="minorHAnsi" w:cstheme="minorHAnsi"/>
        </w:rPr>
        <w:t xml:space="preserve">februar)   </w:t>
      </w:r>
      <w:proofErr w:type="gramEnd"/>
      <w:r>
        <w:rPr>
          <w:rFonts w:asciiTheme="minorHAnsi" w:hAnsiTheme="minorHAnsi" w:cstheme="minorHAnsi"/>
        </w:rPr>
        <w:t xml:space="preserve">          100 % stilling</w:t>
      </w:r>
    </w:p>
    <w:p w14:paraId="117109DF" w14:textId="77777777" w:rsidR="00157F20" w:rsidRPr="00F92B1B" w:rsidRDefault="00157F20" w:rsidP="00336F10">
      <w:pPr>
        <w:spacing w:line="276" w:lineRule="auto"/>
        <w:rPr>
          <w:rFonts w:asciiTheme="minorHAnsi" w:hAnsiTheme="minorHAnsi" w:cstheme="minorHAnsi"/>
        </w:rPr>
      </w:pPr>
    </w:p>
    <w:p w14:paraId="389470AD" w14:textId="00690E71" w:rsidR="00157F20" w:rsidRPr="00F92B1B" w:rsidRDefault="00157F20" w:rsidP="00157F20">
      <w:pPr>
        <w:spacing w:line="276" w:lineRule="auto"/>
        <w:ind w:left="3540" w:hanging="3540"/>
        <w:rPr>
          <w:rFonts w:asciiTheme="minorHAnsi" w:hAnsiTheme="minorHAnsi" w:cstheme="minorHAnsi"/>
        </w:rPr>
      </w:pPr>
      <w:r w:rsidRPr="00F92B1B">
        <w:rPr>
          <w:rFonts w:asciiTheme="minorHAnsi" w:hAnsiTheme="minorHAnsi" w:cstheme="minorHAnsi"/>
        </w:rPr>
        <w:t>Grethe Opsahl</w:t>
      </w:r>
      <w:r w:rsidRPr="00F92B1B">
        <w:rPr>
          <w:rFonts w:asciiTheme="minorHAnsi" w:hAnsiTheme="minorHAnsi" w:cstheme="minorHAnsi"/>
        </w:rPr>
        <w:tab/>
        <w:t xml:space="preserve">Frivillig medarbeider på kontoret hver </w:t>
      </w:r>
      <w:r w:rsidR="004F7C26">
        <w:rPr>
          <w:rFonts w:asciiTheme="minorHAnsi" w:hAnsiTheme="minorHAnsi" w:cstheme="minorHAnsi"/>
        </w:rPr>
        <w:t>onsdag</w:t>
      </w:r>
    </w:p>
    <w:p w14:paraId="31B36D52" w14:textId="77777777" w:rsidR="00157F20" w:rsidRPr="00F92B1B" w:rsidRDefault="00157F20" w:rsidP="00157F20">
      <w:pPr>
        <w:spacing w:line="276" w:lineRule="auto"/>
        <w:ind w:left="3540" w:hanging="3540"/>
        <w:rPr>
          <w:rFonts w:asciiTheme="minorHAnsi" w:hAnsiTheme="minorHAnsi" w:cstheme="minorHAnsi"/>
        </w:rPr>
      </w:pPr>
    </w:p>
    <w:p w14:paraId="4B75BFC6" w14:textId="77777777" w:rsidR="00157F20" w:rsidRPr="00F92B1B" w:rsidRDefault="00157F20" w:rsidP="00157F20">
      <w:pPr>
        <w:spacing w:line="276" w:lineRule="auto"/>
        <w:ind w:left="3540" w:hanging="3540"/>
        <w:rPr>
          <w:rFonts w:asciiTheme="minorHAnsi" w:hAnsiTheme="minorHAnsi" w:cstheme="minorHAnsi"/>
          <w:b/>
        </w:rPr>
      </w:pPr>
      <w:r w:rsidRPr="00F92B1B">
        <w:rPr>
          <w:rFonts w:asciiTheme="minorHAnsi" w:hAnsiTheme="minorHAnsi" w:cstheme="minorHAnsi"/>
          <w:b/>
        </w:rPr>
        <w:t>Trosopplæring</w:t>
      </w:r>
    </w:p>
    <w:p w14:paraId="7F4AF8BA" w14:textId="1BF32776" w:rsidR="00157F20" w:rsidRPr="00F92B1B" w:rsidRDefault="00157F20" w:rsidP="00157F20">
      <w:pPr>
        <w:spacing w:line="276" w:lineRule="auto"/>
        <w:ind w:left="3540" w:hanging="3540"/>
        <w:rPr>
          <w:rFonts w:asciiTheme="minorHAnsi" w:hAnsiTheme="minorHAnsi" w:cstheme="minorHAnsi"/>
        </w:rPr>
      </w:pPr>
      <w:r w:rsidRPr="00F92B1B">
        <w:rPr>
          <w:rFonts w:asciiTheme="minorHAnsi" w:hAnsiTheme="minorHAnsi" w:cstheme="minorHAnsi"/>
        </w:rPr>
        <w:t>Ellen Miles Tveita</w:t>
      </w:r>
      <w:r w:rsidRPr="00F92B1B">
        <w:rPr>
          <w:rFonts w:asciiTheme="minorHAnsi" w:hAnsiTheme="minorHAnsi" w:cstheme="minorHAnsi"/>
        </w:rPr>
        <w:tab/>
        <w:t>Trosopplæringsleder</w:t>
      </w:r>
      <w:proofErr w:type="gramStart"/>
      <w:r w:rsidRPr="00F92B1B">
        <w:rPr>
          <w:rFonts w:asciiTheme="minorHAnsi" w:hAnsiTheme="minorHAnsi" w:cstheme="minorHAnsi"/>
        </w:rPr>
        <w:tab/>
        <w:t xml:space="preserve">  </w:t>
      </w:r>
      <w:r w:rsidRPr="00F92B1B">
        <w:rPr>
          <w:rFonts w:asciiTheme="minorHAnsi" w:hAnsiTheme="minorHAnsi" w:cstheme="minorHAnsi"/>
        </w:rPr>
        <w:tab/>
      </w:r>
      <w:proofErr w:type="gramEnd"/>
      <w:r w:rsidRPr="00F92B1B">
        <w:rPr>
          <w:rFonts w:asciiTheme="minorHAnsi" w:hAnsiTheme="minorHAnsi" w:cstheme="minorHAnsi"/>
        </w:rPr>
        <w:t xml:space="preserve">   </w:t>
      </w:r>
      <w:r w:rsidR="00B605B0">
        <w:rPr>
          <w:rFonts w:asciiTheme="minorHAnsi" w:hAnsiTheme="minorHAnsi" w:cstheme="minorHAnsi"/>
        </w:rPr>
        <w:t xml:space="preserve">           </w:t>
      </w:r>
      <w:r w:rsidRPr="00F92B1B">
        <w:rPr>
          <w:rFonts w:asciiTheme="minorHAnsi" w:hAnsiTheme="minorHAnsi" w:cstheme="minorHAnsi"/>
        </w:rPr>
        <w:t>80 % stilling</w:t>
      </w:r>
    </w:p>
    <w:p w14:paraId="3C86CE38" w14:textId="77777777" w:rsidR="00B605B0" w:rsidRDefault="00336F10" w:rsidP="00157F20">
      <w:pPr>
        <w:spacing w:line="276" w:lineRule="auto"/>
        <w:rPr>
          <w:rFonts w:asciiTheme="minorHAnsi" w:hAnsiTheme="minorHAnsi" w:cstheme="minorHAnsi"/>
          <w:bCs/>
        </w:rPr>
      </w:pPr>
      <w:r w:rsidRPr="00336F10">
        <w:rPr>
          <w:rFonts w:asciiTheme="minorHAnsi" w:hAnsiTheme="minorHAnsi" w:cstheme="minorHAnsi"/>
          <w:bCs/>
        </w:rPr>
        <w:t xml:space="preserve">Ingrid Fantoft                                        Trosopplæringsmedarbeider                </w:t>
      </w:r>
      <w:r w:rsidR="00B605B0">
        <w:rPr>
          <w:rFonts w:asciiTheme="minorHAnsi" w:hAnsiTheme="minorHAnsi" w:cstheme="minorHAnsi"/>
          <w:bCs/>
        </w:rPr>
        <w:t>på timebasis</w:t>
      </w:r>
    </w:p>
    <w:p w14:paraId="7A34E3B0" w14:textId="5DD7D803" w:rsidR="00157F20" w:rsidRPr="00336F10" w:rsidRDefault="00336F10" w:rsidP="00157F20">
      <w:pPr>
        <w:spacing w:line="276" w:lineRule="auto"/>
        <w:rPr>
          <w:rFonts w:asciiTheme="minorHAnsi" w:hAnsiTheme="minorHAnsi" w:cstheme="minorHAnsi"/>
          <w:bCs/>
        </w:rPr>
      </w:pPr>
      <w:r w:rsidRPr="00336F10">
        <w:rPr>
          <w:rFonts w:asciiTheme="minorHAnsi" w:hAnsiTheme="minorHAnsi" w:cstheme="minorHAnsi"/>
          <w:bCs/>
        </w:rPr>
        <w:t xml:space="preserve">      </w:t>
      </w:r>
    </w:p>
    <w:p w14:paraId="2234848D" w14:textId="247194E9" w:rsidR="00157F20" w:rsidRPr="00B605B0" w:rsidRDefault="00157F20" w:rsidP="00157F20">
      <w:pPr>
        <w:spacing w:line="276" w:lineRule="auto"/>
        <w:rPr>
          <w:rFonts w:asciiTheme="minorHAnsi" w:hAnsiTheme="minorHAnsi" w:cstheme="minorHAnsi"/>
        </w:rPr>
      </w:pPr>
      <w:r w:rsidRPr="00F92B1B">
        <w:rPr>
          <w:rFonts w:asciiTheme="minorHAnsi" w:hAnsiTheme="minorHAnsi" w:cstheme="minorHAnsi"/>
          <w:b/>
        </w:rPr>
        <w:t xml:space="preserve">Kirketjenere søndager </w:t>
      </w:r>
    </w:p>
    <w:p w14:paraId="53CDDBF4" w14:textId="380B3D5E" w:rsidR="00157F20" w:rsidRPr="00F92B1B" w:rsidRDefault="00157F20" w:rsidP="00157F20">
      <w:pPr>
        <w:spacing w:line="276" w:lineRule="auto"/>
        <w:rPr>
          <w:rFonts w:asciiTheme="minorHAnsi" w:hAnsiTheme="minorHAnsi" w:cstheme="minorHAnsi"/>
          <w:bCs/>
        </w:rPr>
      </w:pPr>
      <w:r w:rsidRPr="00F92B1B">
        <w:rPr>
          <w:rFonts w:asciiTheme="minorHAnsi" w:hAnsiTheme="minorHAnsi" w:cstheme="minorHAnsi"/>
          <w:bCs/>
        </w:rPr>
        <w:t>Ingrid</w:t>
      </w:r>
      <w:r w:rsidR="009574DD" w:rsidRPr="00F92B1B">
        <w:rPr>
          <w:rFonts w:asciiTheme="minorHAnsi" w:hAnsiTheme="minorHAnsi" w:cstheme="minorHAnsi"/>
          <w:bCs/>
        </w:rPr>
        <w:t xml:space="preserve"> Fantoft</w:t>
      </w:r>
    </w:p>
    <w:p w14:paraId="1B7C0B77" w14:textId="7DE9B284" w:rsidR="00AD7809" w:rsidRDefault="00B605B0" w:rsidP="00157F20">
      <w:pPr>
        <w:spacing w:line="276" w:lineRule="auto"/>
        <w:rPr>
          <w:rFonts w:asciiTheme="minorHAnsi" w:hAnsiTheme="minorHAnsi" w:cstheme="minorHAnsi"/>
          <w:bCs/>
        </w:rPr>
      </w:pPr>
      <w:r>
        <w:rPr>
          <w:rFonts w:asciiTheme="minorHAnsi" w:hAnsiTheme="minorHAnsi" w:cstheme="minorHAnsi"/>
          <w:bCs/>
        </w:rPr>
        <w:t>Agnes Sesilia Andersen</w:t>
      </w:r>
    </w:p>
    <w:p w14:paraId="09726832" w14:textId="04B9B01F" w:rsidR="00591F6C" w:rsidRDefault="00591F6C" w:rsidP="00157F20">
      <w:pPr>
        <w:spacing w:line="276" w:lineRule="auto"/>
        <w:rPr>
          <w:rFonts w:asciiTheme="minorHAnsi" w:hAnsiTheme="minorHAnsi" w:cstheme="minorHAnsi"/>
          <w:bCs/>
        </w:rPr>
      </w:pPr>
      <w:r>
        <w:rPr>
          <w:rFonts w:asciiTheme="minorHAnsi" w:hAnsiTheme="minorHAnsi" w:cstheme="minorHAnsi"/>
          <w:bCs/>
        </w:rPr>
        <w:t>Emma Hoel Hauge</w:t>
      </w:r>
    </w:p>
    <w:p w14:paraId="6ABF6422" w14:textId="77777777" w:rsidR="00B605B0" w:rsidRPr="00F92B1B" w:rsidRDefault="00B605B0" w:rsidP="00157F20">
      <w:pPr>
        <w:spacing w:line="276" w:lineRule="auto"/>
        <w:rPr>
          <w:rFonts w:asciiTheme="minorHAnsi" w:hAnsiTheme="minorHAnsi" w:cstheme="minorHAnsi"/>
          <w:bCs/>
        </w:rPr>
      </w:pPr>
    </w:p>
    <w:p w14:paraId="00D09652" w14:textId="77777777" w:rsidR="00AD7809" w:rsidRPr="00F92B1B" w:rsidRDefault="00AD7809" w:rsidP="00AD7809">
      <w:pPr>
        <w:pStyle w:val="Overskrift2"/>
        <w:spacing w:line="276" w:lineRule="auto"/>
        <w:rPr>
          <w:rFonts w:asciiTheme="minorHAnsi" w:hAnsiTheme="minorHAnsi" w:cstheme="minorHAnsi"/>
          <w:b/>
          <w:bCs/>
          <w:color w:val="auto"/>
          <w:sz w:val="24"/>
          <w:szCs w:val="24"/>
        </w:rPr>
      </w:pPr>
      <w:r w:rsidRPr="00F92B1B">
        <w:rPr>
          <w:rFonts w:asciiTheme="minorHAnsi" w:hAnsiTheme="minorHAnsi" w:cstheme="minorHAnsi"/>
          <w:b/>
          <w:bCs/>
          <w:color w:val="auto"/>
          <w:sz w:val="24"/>
          <w:szCs w:val="24"/>
        </w:rPr>
        <w:t>2.2 Frivillige</w:t>
      </w:r>
    </w:p>
    <w:p w14:paraId="60F65785" w14:textId="2C3C3F2C" w:rsidR="0054727E" w:rsidRPr="00F92B1B" w:rsidRDefault="0054727E" w:rsidP="0054727E">
      <w:pPr>
        <w:spacing w:line="276" w:lineRule="auto"/>
        <w:rPr>
          <w:rFonts w:asciiTheme="minorHAnsi" w:hAnsiTheme="minorHAnsi" w:cstheme="minorHAnsi"/>
          <w:b/>
          <w:bCs/>
        </w:rPr>
      </w:pPr>
      <w:r w:rsidRPr="00F92B1B">
        <w:rPr>
          <w:rFonts w:asciiTheme="minorHAnsi" w:hAnsiTheme="minorHAnsi" w:cstheme="minorHAnsi"/>
        </w:rPr>
        <w:t xml:space="preserve">Manglerud menighet har en trofast kjerne av frivillige medarbeidere som vi er helt avhengig av for å kunne drive menighetsarbeid. På de fleste arrangementer og aktiviteter i kirken er det flere frivillige involvert. Et eksempel er på søndagene, hvor </w:t>
      </w:r>
      <w:proofErr w:type="spellStart"/>
      <w:r w:rsidR="000E6054">
        <w:rPr>
          <w:rFonts w:asciiTheme="minorHAnsi" w:hAnsiTheme="minorHAnsi" w:cstheme="minorHAnsi"/>
        </w:rPr>
        <w:t>medliturg</w:t>
      </w:r>
      <w:proofErr w:type="spellEnd"/>
      <w:r w:rsidR="000E6054">
        <w:rPr>
          <w:rFonts w:asciiTheme="minorHAnsi" w:hAnsiTheme="minorHAnsi" w:cstheme="minorHAnsi"/>
        </w:rPr>
        <w:t>, kirkevert og kirkekaffevert</w:t>
      </w:r>
      <w:r w:rsidRPr="00F92B1B">
        <w:rPr>
          <w:rFonts w:asciiTheme="minorHAnsi" w:hAnsiTheme="minorHAnsi" w:cstheme="minorHAnsi"/>
        </w:rPr>
        <w:t xml:space="preserve"> deltar for å gjennomføre gudstjeneste og kirkekaffe. Mange bidrar også på flere ulike områder. </w:t>
      </w:r>
    </w:p>
    <w:p w14:paraId="5D238335" w14:textId="77777777" w:rsidR="00AD7809" w:rsidRPr="00F92B1B" w:rsidRDefault="00AD7809" w:rsidP="00157F20">
      <w:pPr>
        <w:spacing w:line="276" w:lineRule="auto"/>
        <w:rPr>
          <w:rFonts w:asciiTheme="minorHAnsi" w:hAnsiTheme="minorHAnsi" w:cstheme="minorHAnsi"/>
          <w:bCs/>
          <w:color w:val="FF0000"/>
          <w:sz w:val="26"/>
        </w:rPr>
      </w:pPr>
    </w:p>
    <w:p w14:paraId="366D63AB" w14:textId="40EA86DB" w:rsidR="00AD7809" w:rsidRPr="00F92B1B" w:rsidRDefault="00AD7809" w:rsidP="00AD7809">
      <w:pPr>
        <w:pStyle w:val="Overskrift1"/>
        <w:spacing w:line="276" w:lineRule="auto"/>
        <w:rPr>
          <w:rFonts w:asciiTheme="minorHAnsi" w:hAnsiTheme="minorHAnsi" w:cstheme="minorHAnsi"/>
          <w:color w:val="00B0F0"/>
        </w:rPr>
      </w:pPr>
      <w:r w:rsidRPr="00F92B1B">
        <w:rPr>
          <w:rFonts w:asciiTheme="minorHAnsi" w:hAnsiTheme="minorHAnsi" w:cstheme="minorHAnsi"/>
          <w:color w:val="00B0F0"/>
        </w:rPr>
        <w:t>3.</w:t>
      </w:r>
      <w:r w:rsidRPr="00F92B1B">
        <w:rPr>
          <w:rFonts w:asciiTheme="minorHAnsi" w:hAnsiTheme="minorHAnsi" w:cstheme="minorHAnsi"/>
          <w:color w:val="00B0F0"/>
        </w:rPr>
        <w:tab/>
        <w:t>Ø</w:t>
      </w:r>
      <w:r w:rsidR="00FF02A5" w:rsidRPr="00F92B1B">
        <w:rPr>
          <w:rFonts w:asciiTheme="minorHAnsi" w:hAnsiTheme="minorHAnsi" w:cstheme="minorHAnsi"/>
          <w:color w:val="00B0F0"/>
        </w:rPr>
        <w:t>konomi</w:t>
      </w:r>
    </w:p>
    <w:p w14:paraId="0888C5A3" w14:textId="62A65AB8" w:rsidR="00AD7809" w:rsidRPr="006521E8" w:rsidRDefault="00AD7809" w:rsidP="00157F20">
      <w:pPr>
        <w:spacing w:line="276" w:lineRule="auto"/>
        <w:rPr>
          <w:rFonts w:asciiTheme="minorHAnsi" w:hAnsiTheme="minorHAnsi" w:cstheme="minorHAnsi"/>
        </w:rPr>
      </w:pPr>
      <w:r w:rsidRPr="00F92B1B">
        <w:rPr>
          <w:rFonts w:asciiTheme="minorHAnsi" w:hAnsiTheme="minorHAnsi" w:cstheme="minorHAnsi"/>
        </w:rPr>
        <w:t>Regnskap for 202</w:t>
      </w:r>
      <w:r w:rsidR="00B605B0">
        <w:rPr>
          <w:rFonts w:asciiTheme="minorHAnsi" w:hAnsiTheme="minorHAnsi" w:cstheme="minorHAnsi"/>
        </w:rPr>
        <w:t>1</w:t>
      </w:r>
      <w:r w:rsidRPr="00F92B1B">
        <w:rPr>
          <w:rFonts w:asciiTheme="minorHAnsi" w:hAnsiTheme="minorHAnsi" w:cstheme="minorHAnsi"/>
        </w:rPr>
        <w:t xml:space="preserve"> finnes som eget vedlegg</w:t>
      </w:r>
      <w:r w:rsidR="006521E8">
        <w:rPr>
          <w:rFonts w:asciiTheme="minorHAnsi" w:hAnsiTheme="minorHAnsi" w:cstheme="minorHAnsi"/>
        </w:rPr>
        <w:t>.</w:t>
      </w:r>
    </w:p>
    <w:p w14:paraId="0212C39A" w14:textId="3223A1FD" w:rsidR="008C726A" w:rsidRPr="00F92B1B" w:rsidRDefault="008C726A" w:rsidP="008C726A">
      <w:pPr>
        <w:pStyle w:val="Overskrift1"/>
        <w:spacing w:line="276" w:lineRule="auto"/>
        <w:rPr>
          <w:rFonts w:asciiTheme="minorHAnsi" w:hAnsiTheme="minorHAnsi" w:cstheme="minorHAnsi"/>
          <w:color w:val="00B0F0"/>
        </w:rPr>
      </w:pPr>
      <w:r w:rsidRPr="00F92B1B">
        <w:rPr>
          <w:rFonts w:asciiTheme="minorHAnsi" w:hAnsiTheme="minorHAnsi" w:cstheme="minorHAnsi"/>
          <w:color w:val="00B0F0"/>
        </w:rPr>
        <w:lastRenderedPageBreak/>
        <w:t>4.</w:t>
      </w:r>
      <w:r w:rsidRPr="00F92B1B">
        <w:rPr>
          <w:rFonts w:asciiTheme="minorHAnsi" w:hAnsiTheme="minorHAnsi" w:cstheme="minorHAnsi"/>
          <w:color w:val="00B0F0"/>
        </w:rPr>
        <w:tab/>
        <w:t>K</w:t>
      </w:r>
      <w:r w:rsidR="00FF02A5" w:rsidRPr="00F92B1B">
        <w:rPr>
          <w:rFonts w:asciiTheme="minorHAnsi" w:hAnsiTheme="minorHAnsi" w:cstheme="minorHAnsi"/>
          <w:color w:val="00B0F0"/>
        </w:rPr>
        <w:t>irkelig virksomhet</w:t>
      </w:r>
    </w:p>
    <w:tbl>
      <w:tblPr>
        <w:tblpPr w:leftFromText="141" w:rightFromText="141" w:vertAnchor="text" w:horzAnchor="page" w:tblpX="431" w:tblpY="186"/>
        <w:tblW w:w="1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993"/>
        <w:gridCol w:w="992"/>
        <w:gridCol w:w="850"/>
        <w:gridCol w:w="993"/>
        <w:gridCol w:w="992"/>
        <w:gridCol w:w="921"/>
        <w:gridCol w:w="965"/>
      </w:tblGrid>
      <w:tr w:rsidR="00561B36" w:rsidRPr="00F92B1B" w14:paraId="1AE11D52" w14:textId="77777777" w:rsidTr="00561B36">
        <w:trPr>
          <w:trHeight w:val="552"/>
        </w:trPr>
        <w:tc>
          <w:tcPr>
            <w:tcW w:w="4395" w:type="dxa"/>
          </w:tcPr>
          <w:p w14:paraId="6CAA30CA" w14:textId="77777777" w:rsidR="00561B36" w:rsidRPr="00F92B1B" w:rsidRDefault="00561B36" w:rsidP="00561B36">
            <w:pPr>
              <w:spacing w:line="276" w:lineRule="auto"/>
              <w:rPr>
                <w:rFonts w:asciiTheme="minorHAnsi" w:hAnsiTheme="minorHAnsi" w:cstheme="minorHAnsi"/>
                <w:b/>
              </w:rPr>
            </w:pPr>
            <w:bookmarkStart w:id="3" w:name="_Toc254780489"/>
            <w:bookmarkStart w:id="4" w:name="_Toc258408190"/>
            <w:r w:rsidRPr="00F92B1B">
              <w:rPr>
                <w:rFonts w:asciiTheme="minorHAnsi" w:hAnsiTheme="minorHAnsi" w:cstheme="minorHAnsi"/>
                <w:b/>
              </w:rPr>
              <w:t xml:space="preserve">KIRKELIGE HANDLINGER    </w:t>
            </w:r>
          </w:p>
        </w:tc>
        <w:tc>
          <w:tcPr>
            <w:tcW w:w="993" w:type="dxa"/>
          </w:tcPr>
          <w:p w14:paraId="581EA27A" w14:textId="77777777" w:rsidR="00561B36" w:rsidRPr="00F92B1B" w:rsidRDefault="00561B36" w:rsidP="00561B36">
            <w:pPr>
              <w:spacing w:line="276" w:lineRule="auto"/>
              <w:rPr>
                <w:rFonts w:asciiTheme="minorHAnsi" w:hAnsiTheme="minorHAnsi" w:cstheme="minorHAnsi"/>
                <w:b/>
              </w:rPr>
            </w:pPr>
            <w:r w:rsidRPr="00F92B1B">
              <w:rPr>
                <w:rFonts w:asciiTheme="minorHAnsi" w:hAnsiTheme="minorHAnsi" w:cstheme="minorHAnsi"/>
                <w:b/>
              </w:rPr>
              <w:t>202</w:t>
            </w:r>
            <w:r>
              <w:rPr>
                <w:rFonts w:asciiTheme="minorHAnsi" w:hAnsiTheme="minorHAnsi" w:cstheme="minorHAnsi"/>
                <w:b/>
              </w:rPr>
              <w:t>1</w:t>
            </w:r>
          </w:p>
        </w:tc>
        <w:tc>
          <w:tcPr>
            <w:tcW w:w="992" w:type="dxa"/>
          </w:tcPr>
          <w:p w14:paraId="2A4C0E25" w14:textId="77777777" w:rsidR="00561B36" w:rsidRPr="00F92B1B" w:rsidRDefault="00561B36" w:rsidP="00561B36">
            <w:pPr>
              <w:spacing w:line="276" w:lineRule="auto"/>
              <w:rPr>
                <w:rFonts w:asciiTheme="minorHAnsi" w:hAnsiTheme="minorHAnsi" w:cstheme="minorHAnsi"/>
                <w:b/>
              </w:rPr>
            </w:pPr>
            <w:r w:rsidRPr="00F92B1B">
              <w:rPr>
                <w:rFonts w:asciiTheme="minorHAnsi" w:hAnsiTheme="minorHAnsi" w:cstheme="minorHAnsi"/>
                <w:b/>
              </w:rPr>
              <w:t>20</w:t>
            </w:r>
            <w:r>
              <w:rPr>
                <w:rFonts w:asciiTheme="minorHAnsi" w:hAnsiTheme="minorHAnsi" w:cstheme="minorHAnsi"/>
                <w:b/>
              </w:rPr>
              <w:t>20</w:t>
            </w:r>
          </w:p>
        </w:tc>
        <w:tc>
          <w:tcPr>
            <w:tcW w:w="850" w:type="dxa"/>
          </w:tcPr>
          <w:p w14:paraId="42C76387" w14:textId="77777777" w:rsidR="00561B36" w:rsidRPr="00F92B1B" w:rsidRDefault="00561B36" w:rsidP="00561B36">
            <w:pPr>
              <w:spacing w:line="276" w:lineRule="auto"/>
              <w:rPr>
                <w:rFonts w:asciiTheme="minorHAnsi" w:hAnsiTheme="minorHAnsi" w:cstheme="minorHAnsi"/>
                <w:b/>
              </w:rPr>
            </w:pPr>
            <w:r w:rsidRPr="00F92B1B">
              <w:rPr>
                <w:rFonts w:asciiTheme="minorHAnsi" w:hAnsiTheme="minorHAnsi" w:cstheme="minorHAnsi"/>
                <w:b/>
              </w:rPr>
              <w:t>201</w:t>
            </w:r>
            <w:r>
              <w:rPr>
                <w:rFonts w:asciiTheme="minorHAnsi" w:hAnsiTheme="minorHAnsi" w:cstheme="minorHAnsi"/>
                <w:b/>
              </w:rPr>
              <w:t>9</w:t>
            </w:r>
          </w:p>
        </w:tc>
        <w:tc>
          <w:tcPr>
            <w:tcW w:w="993" w:type="dxa"/>
          </w:tcPr>
          <w:p w14:paraId="764213D2" w14:textId="77777777" w:rsidR="00561B36" w:rsidRPr="00F92B1B" w:rsidRDefault="00561B36" w:rsidP="00561B36">
            <w:pPr>
              <w:spacing w:line="276" w:lineRule="auto"/>
              <w:rPr>
                <w:rFonts w:asciiTheme="minorHAnsi" w:hAnsiTheme="minorHAnsi" w:cstheme="minorHAnsi"/>
                <w:b/>
              </w:rPr>
            </w:pPr>
            <w:r w:rsidRPr="00F92B1B">
              <w:rPr>
                <w:rFonts w:asciiTheme="minorHAnsi" w:hAnsiTheme="minorHAnsi" w:cstheme="minorHAnsi"/>
                <w:b/>
              </w:rPr>
              <w:t>201</w:t>
            </w:r>
            <w:r>
              <w:rPr>
                <w:rFonts w:asciiTheme="minorHAnsi" w:hAnsiTheme="minorHAnsi" w:cstheme="minorHAnsi"/>
                <w:b/>
              </w:rPr>
              <w:t>8</w:t>
            </w:r>
          </w:p>
        </w:tc>
        <w:tc>
          <w:tcPr>
            <w:tcW w:w="992" w:type="dxa"/>
          </w:tcPr>
          <w:p w14:paraId="5FFF6110" w14:textId="77777777" w:rsidR="00561B36" w:rsidRPr="00F92B1B" w:rsidRDefault="00561B36" w:rsidP="00561B36">
            <w:pPr>
              <w:spacing w:line="276" w:lineRule="auto"/>
              <w:rPr>
                <w:rFonts w:asciiTheme="minorHAnsi" w:hAnsiTheme="minorHAnsi" w:cstheme="minorHAnsi"/>
                <w:b/>
              </w:rPr>
            </w:pPr>
            <w:r w:rsidRPr="00F92B1B">
              <w:rPr>
                <w:rFonts w:asciiTheme="minorHAnsi" w:hAnsiTheme="minorHAnsi" w:cstheme="minorHAnsi"/>
                <w:b/>
              </w:rPr>
              <w:t>201</w:t>
            </w:r>
            <w:r>
              <w:rPr>
                <w:rFonts w:asciiTheme="minorHAnsi" w:hAnsiTheme="minorHAnsi" w:cstheme="minorHAnsi"/>
                <w:b/>
              </w:rPr>
              <w:t>7</w:t>
            </w:r>
          </w:p>
        </w:tc>
        <w:tc>
          <w:tcPr>
            <w:tcW w:w="921" w:type="dxa"/>
          </w:tcPr>
          <w:p w14:paraId="633B93BA" w14:textId="77777777" w:rsidR="00561B36" w:rsidRPr="00F92B1B" w:rsidRDefault="00561B36" w:rsidP="00561B36">
            <w:pPr>
              <w:spacing w:line="276" w:lineRule="auto"/>
              <w:rPr>
                <w:rFonts w:asciiTheme="minorHAnsi" w:hAnsiTheme="minorHAnsi" w:cstheme="minorHAnsi"/>
                <w:b/>
              </w:rPr>
            </w:pPr>
            <w:r w:rsidRPr="00F92B1B">
              <w:rPr>
                <w:rFonts w:asciiTheme="minorHAnsi" w:hAnsiTheme="minorHAnsi" w:cstheme="minorHAnsi"/>
                <w:b/>
              </w:rPr>
              <w:t>201</w:t>
            </w:r>
            <w:r>
              <w:rPr>
                <w:rFonts w:asciiTheme="minorHAnsi" w:hAnsiTheme="minorHAnsi" w:cstheme="minorHAnsi"/>
                <w:b/>
              </w:rPr>
              <w:t>6</w:t>
            </w:r>
          </w:p>
        </w:tc>
        <w:tc>
          <w:tcPr>
            <w:tcW w:w="965" w:type="dxa"/>
          </w:tcPr>
          <w:p w14:paraId="7F9F3C81" w14:textId="77777777" w:rsidR="00561B36" w:rsidRPr="00F92B1B" w:rsidRDefault="00561B36" w:rsidP="00561B36">
            <w:pPr>
              <w:spacing w:line="276" w:lineRule="auto"/>
              <w:rPr>
                <w:rFonts w:asciiTheme="minorHAnsi" w:hAnsiTheme="minorHAnsi" w:cstheme="minorHAnsi"/>
                <w:b/>
              </w:rPr>
            </w:pPr>
            <w:r w:rsidRPr="00F92B1B">
              <w:rPr>
                <w:rFonts w:asciiTheme="minorHAnsi" w:hAnsiTheme="minorHAnsi" w:cstheme="minorHAnsi"/>
                <w:b/>
              </w:rPr>
              <w:t>201</w:t>
            </w:r>
            <w:r>
              <w:rPr>
                <w:rFonts w:asciiTheme="minorHAnsi" w:hAnsiTheme="minorHAnsi" w:cstheme="minorHAnsi"/>
                <w:b/>
              </w:rPr>
              <w:t>5</w:t>
            </w:r>
          </w:p>
        </w:tc>
      </w:tr>
      <w:tr w:rsidR="00561B36" w:rsidRPr="00F92B1B" w14:paraId="12978802" w14:textId="77777777" w:rsidTr="00561B36">
        <w:trPr>
          <w:trHeight w:val="552"/>
        </w:trPr>
        <w:tc>
          <w:tcPr>
            <w:tcW w:w="4395" w:type="dxa"/>
          </w:tcPr>
          <w:p w14:paraId="492EA163" w14:textId="77777777" w:rsidR="00561B36" w:rsidRPr="00F92B1B" w:rsidRDefault="00561B36" w:rsidP="00561B36">
            <w:pPr>
              <w:spacing w:line="276" w:lineRule="auto"/>
              <w:rPr>
                <w:rFonts w:asciiTheme="minorHAnsi" w:hAnsiTheme="minorHAnsi" w:cstheme="minorHAnsi"/>
              </w:rPr>
            </w:pPr>
            <w:r w:rsidRPr="00F92B1B">
              <w:rPr>
                <w:rFonts w:asciiTheme="minorHAnsi" w:hAnsiTheme="minorHAnsi" w:cstheme="minorHAnsi"/>
              </w:rPr>
              <w:t>Døpte i Manglerud kirke</w:t>
            </w:r>
          </w:p>
        </w:tc>
        <w:tc>
          <w:tcPr>
            <w:tcW w:w="993" w:type="dxa"/>
          </w:tcPr>
          <w:p w14:paraId="1CF24190" w14:textId="311956B0" w:rsidR="00561B36" w:rsidRPr="00F92B1B" w:rsidRDefault="001D609D" w:rsidP="00561B36">
            <w:pPr>
              <w:spacing w:line="276" w:lineRule="auto"/>
              <w:rPr>
                <w:rFonts w:asciiTheme="minorHAnsi" w:hAnsiTheme="minorHAnsi" w:cstheme="minorHAnsi"/>
              </w:rPr>
            </w:pPr>
            <w:r>
              <w:rPr>
                <w:rFonts w:asciiTheme="minorHAnsi" w:hAnsiTheme="minorHAnsi" w:cstheme="minorHAnsi"/>
              </w:rPr>
              <w:t>45</w:t>
            </w:r>
          </w:p>
        </w:tc>
        <w:tc>
          <w:tcPr>
            <w:tcW w:w="992" w:type="dxa"/>
          </w:tcPr>
          <w:p w14:paraId="14C9E8B0" w14:textId="77777777" w:rsidR="00561B36" w:rsidRPr="00F92B1B" w:rsidRDefault="00561B36" w:rsidP="00561B36">
            <w:pPr>
              <w:spacing w:line="276" w:lineRule="auto"/>
              <w:rPr>
                <w:rFonts w:asciiTheme="minorHAnsi" w:hAnsiTheme="minorHAnsi" w:cstheme="minorHAnsi"/>
              </w:rPr>
            </w:pPr>
            <w:r>
              <w:rPr>
                <w:rFonts w:asciiTheme="minorHAnsi" w:hAnsiTheme="minorHAnsi" w:cstheme="minorHAnsi"/>
              </w:rPr>
              <w:t>21</w:t>
            </w:r>
          </w:p>
        </w:tc>
        <w:tc>
          <w:tcPr>
            <w:tcW w:w="850" w:type="dxa"/>
          </w:tcPr>
          <w:p w14:paraId="20F06455" w14:textId="77777777" w:rsidR="00561B36" w:rsidRPr="00F92B1B" w:rsidRDefault="00561B36" w:rsidP="00561B36">
            <w:pPr>
              <w:spacing w:line="276" w:lineRule="auto"/>
              <w:rPr>
                <w:rFonts w:asciiTheme="minorHAnsi" w:hAnsiTheme="minorHAnsi" w:cstheme="minorHAnsi"/>
              </w:rPr>
            </w:pPr>
            <w:r>
              <w:rPr>
                <w:rFonts w:asciiTheme="minorHAnsi" w:hAnsiTheme="minorHAnsi" w:cstheme="minorHAnsi"/>
              </w:rPr>
              <w:t>43</w:t>
            </w:r>
          </w:p>
        </w:tc>
        <w:tc>
          <w:tcPr>
            <w:tcW w:w="993" w:type="dxa"/>
          </w:tcPr>
          <w:p w14:paraId="4145D3CA" w14:textId="77777777" w:rsidR="00561B36" w:rsidRPr="00F92B1B" w:rsidRDefault="00561B36" w:rsidP="00561B36">
            <w:pPr>
              <w:spacing w:line="276" w:lineRule="auto"/>
              <w:rPr>
                <w:rFonts w:asciiTheme="minorHAnsi" w:hAnsiTheme="minorHAnsi" w:cstheme="minorHAnsi"/>
              </w:rPr>
            </w:pPr>
            <w:r>
              <w:rPr>
                <w:rFonts w:asciiTheme="minorHAnsi" w:hAnsiTheme="minorHAnsi" w:cstheme="minorHAnsi"/>
              </w:rPr>
              <w:t>34</w:t>
            </w:r>
          </w:p>
        </w:tc>
        <w:tc>
          <w:tcPr>
            <w:tcW w:w="992" w:type="dxa"/>
          </w:tcPr>
          <w:p w14:paraId="2EDACE17" w14:textId="77777777" w:rsidR="00561B36" w:rsidRPr="00F92B1B" w:rsidRDefault="00561B36" w:rsidP="00561B36">
            <w:pPr>
              <w:spacing w:line="276" w:lineRule="auto"/>
              <w:rPr>
                <w:rFonts w:asciiTheme="minorHAnsi" w:hAnsiTheme="minorHAnsi" w:cstheme="minorHAnsi"/>
              </w:rPr>
            </w:pPr>
            <w:r>
              <w:rPr>
                <w:rFonts w:asciiTheme="minorHAnsi" w:hAnsiTheme="minorHAnsi" w:cstheme="minorHAnsi"/>
              </w:rPr>
              <w:t>29</w:t>
            </w:r>
          </w:p>
        </w:tc>
        <w:tc>
          <w:tcPr>
            <w:tcW w:w="921" w:type="dxa"/>
          </w:tcPr>
          <w:p w14:paraId="1B211CCD" w14:textId="77777777" w:rsidR="00561B36" w:rsidRPr="00F92B1B" w:rsidRDefault="00561B36" w:rsidP="00561B36">
            <w:pPr>
              <w:spacing w:line="276" w:lineRule="auto"/>
              <w:rPr>
                <w:rFonts w:asciiTheme="minorHAnsi" w:hAnsiTheme="minorHAnsi" w:cstheme="minorHAnsi"/>
              </w:rPr>
            </w:pPr>
            <w:r>
              <w:rPr>
                <w:rFonts w:asciiTheme="minorHAnsi" w:hAnsiTheme="minorHAnsi" w:cstheme="minorHAnsi"/>
              </w:rPr>
              <w:t>43</w:t>
            </w:r>
          </w:p>
        </w:tc>
        <w:tc>
          <w:tcPr>
            <w:tcW w:w="965" w:type="dxa"/>
          </w:tcPr>
          <w:p w14:paraId="605AB325" w14:textId="77777777" w:rsidR="00561B36" w:rsidRPr="00F92B1B" w:rsidRDefault="00561B36" w:rsidP="00561B36">
            <w:pPr>
              <w:spacing w:line="276" w:lineRule="auto"/>
              <w:rPr>
                <w:rFonts w:asciiTheme="minorHAnsi" w:hAnsiTheme="minorHAnsi" w:cstheme="minorHAnsi"/>
              </w:rPr>
            </w:pPr>
            <w:r w:rsidRPr="00F92B1B">
              <w:rPr>
                <w:rFonts w:asciiTheme="minorHAnsi" w:hAnsiTheme="minorHAnsi" w:cstheme="minorHAnsi"/>
              </w:rPr>
              <w:t>5</w:t>
            </w:r>
            <w:r>
              <w:rPr>
                <w:rFonts w:asciiTheme="minorHAnsi" w:hAnsiTheme="minorHAnsi" w:cstheme="minorHAnsi"/>
              </w:rPr>
              <w:t>2</w:t>
            </w:r>
          </w:p>
        </w:tc>
      </w:tr>
      <w:tr w:rsidR="00561B36" w:rsidRPr="00F92B1B" w14:paraId="237DB0A4" w14:textId="77777777" w:rsidTr="00561B36">
        <w:trPr>
          <w:trHeight w:val="552"/>
        </w:trPr>
        <w:tc>
          <w:tcPr>
            <w:tcW w:w="4395" w:type="dxa"/>
          </w:tcPr>
          <w:p w14:paraId="5A4967FA" w14:textId="77777777" w:rsidR="00561B36" w:rsidRPr="00F92B1B" w:rsidRDefault="00561B36" w:rsidP="00561B36">
            <w:pPr>
              <w:spacing w:line="276" w:lineRule="auto"/>
              <w:rPr>
                <w:rFonts w:asciiTheme="minorHAnsi" w:hAnsiTheme="minorHAnsi" w:cstheme="minorHAnsi"/>
              </w:rPr>
            </w:pPr>
            <w:r w:rsidRPr="00F92B1B">
              <w:rPr>
                <w:rFonts w:asciiTheme="minorHAnsi" w:hAnsiTheme="minorHAnsi" w:cstheme="minorHAnsi"/>
              </w:rPr>
              <w:t xml:space="preserve">Konfirmanter </w:t>
            </w:r>
          </w:p>
          <w:p w14:paraId="4D26C4F3" w14:textId="77777777" w:rsidR="00561B36" w:rsidRPr="00F92B1B" w:rsidRDefault="00561B36" w:rsidP="00561B36">
            <w:pPr>
              <w:spacing w:line="276" w:lineRule="auto"/>
              <w:rPr>
                <w:rFonts w:asciiTheme="minorHAnsi" w:hAnsiTheme="minorHAnsi" w:cstheme="minorHAnsi"/>
              </w:rPr>
            </w:pPr>
          </w:p>
        </w:tc>
        <w:tc>
          <w:tcPr>
            <w:tcW w:w="993" w:type="dxa"/>
          </w:tcPr>
          <w:p w14:paraId="635E8407" w14:textId="33042457" w:rsidR="00561B36" w:rsidRPr="00F92B1B" w:rsidRDefault="001D609D" w:rsidP="00561B36">
            <w:pPr>
              <w:spacing w:line="276" w:lineRule="auto"/>
              <w:rPr>
                <w:rFonts w:asciiTheme="minorHAnsi" w:hAnsiTheme="minorHAnsi" w:cstheme="minorHAnsi"/>
              </w:rPr>
            </w:pPr>
            <w:r>
              <w:rPr>
                <w:rFonts w:asciiTheme="minorHAnsi" w:hAnsiTheme="minorHAnsi" w:cstheme="minorHAnsi"/>
              </w:rPr>
              <w:t>63</w:t>
            </w:r>
          </w:p>
        </w:tc>
        <w:tc>
          <w:tcPr>
            <w:tcW w:w="992" w:type="dxa"/>
          </w:tcPr>
          <w:p w14:paraId="3BFBF402" w14:textId="77777777" w:rsidR="00561B36" w:rsidRPr="00F92B1B" w:rsidRDefault="00561B36" w:rsidP="00561B36">
            <w:pPr>
              <w:spacing w:line="276" w:lineRule="auto"/>
              <w:rPr>
                <w:rFonts w:asciiTheme="minorHAnsi" w:hAnsiTheme="minorHAnsi" w:cstheme="minorHAnsi"/>
              </w:rPr>
            </w:pPr>
            <w:r w:rsidRPr="00F92B1B">
              <w:rPr>
                <w:rFonts w:asciiTheme="minorHAnsi" w:hAnsiTheme="minorHAnsi" w:cstheme="minorHAnsi"/>
              </w:rPr>
              <w:t>4</w:t>
            </w:r>
            <w:r>
              <w:rPr>
                <w:rFonts w:asciiTheme="minorHAnsi" w:hAnsiTheme="minorHAnsi" w:cstheme="minorHAnsi"/>
              </w:rPr>
              <w:t>7</w:t>
            </w:r>
          </w:p>
        </w:tc>
        <w:tc>
          <w:tcPr>
            <w:tcW w:w="850" w:type="dxa"/>
          </w:tcPr>
          <w:p w14:paraId="4BCCC70B" w14:textId="77777777" w:rsidR="00561B36" w:rsidRPr="00F92B1B" w:rsidRDefault="00561B36" w:rsidP="00561B36">
            <w:pPr>
              <w:spacing w:line="276" w:lineRule="auto"/>
              <w:rPr>
                <w:rFonts w:asciiTheme="minorHAnsi" w:hAnsiTheme="minorHAnsi" w:cstheme="minorHAnsi"/>
              </w:rPr>
            </w:pPr>
            <w:r>
              <w:rPr>
                <w:rFonts w:asciiTheme="minorHAnsi" w:hAnsiTheme="minorHAnsi" w:cstheme="minorHAnsi"/>
              </w:rPr>
              <w:t>41</w:t>
            </w:r>
          </w:p>
        </w:tc>
        <w:tc>
          <w:tcPr>
            <w:tcW w:w="993" w:type="dxa"/>
          </w:tcPr>
          <w:p w14:paraId="09FCD46E" w14:textId="77777777" w:rsidR="00561B36" w:rsidRPr="00F92B1B" w:rsidRDefault="00561B36" w:rsidP="00561B36">
            <w:pPr>
              <w:spacing w:line="276" w:lineRule="auto"/>
              <w:rPr>
                <w:rFonts w:asciiTheme="minorHAnsi" w:hAnsiTheme="minorHAnsi" w:cstheme="minorHAnsi"/>
              </w:rPr>
            </w:pPr>
            <w:r>
              <w:rPr>
                <w:rFonts w:asciiTheme="minorHAnsi" w:hAnsiTheme="minorHAnsi" w:cstheme="minorHAnsi"/>
              </w:rPr>
              <w:t>54</w:t>
            </w:r>
          </w:p>
        </w:tc>
        <w:tc>
          <w:tcPr>
            <w:tcW w:w="992" w:type="dxa"/>
          </w:tcPr>
          <w:p w14:paraId="436E34DC" w14:textId="77777777" w:rsidR="00561B36" w:rsidRPr="00F92B1B" w:rsidRDefault="00561B36" w:rsidP="00561B36">
            <w:pPr>
              <w:spacing w:line="276" w:lineRule="auto"/>
              <w:rPr>
                <w:rFonts w:asciiTheme="minorHAnsi" w:hAnsiTheme="minorHAnsi" w:cstheme="minorHAnsi"/>
              </w:rPr>
            </w:pPr>
            <w:r w:rsidRPr="00F92B1B">
              <w:rPr>
                <w:rFonts w:asciiTheme="minorHAnsi" w:hAnsiTheme="minorHAnsi" w:cstheme="minorHAnsi"/>
              </w:rPr>
              <w:t>5</w:t>
            </w:r>
            <w:r>
              <w:rPr>
                <w:rFonts w:asciiTheme="minorHAnsi" w:hAnsiTheme="minorHAnsi" w:cstheme="minorHAnsi"/>
              </w:rPr>
              <w:t>1</w:t>
            </w:r>
          </w:p>
        </w:tc>
        <w:tc>
          <w:tcPr>
            <w:tcW w:w="921" w:type="dxa"/>
          </w:tcPr>
          <w:p w14:paraId="75EEBEE6" w14:textId="77777777" w:rsidR="00561B36" w:rsidRPr="00F92B1B" w:rsidRDefault="00561B36" w:rsidP="00561B36">
            <w:pPr>
              <w:spacing w:line="276" w:lineRule="auto"/>
              <w:rPr>
                <w:rFonts w:asciiTheme="minorHAnsi" w:hAnsiTheme="minorHAnsi" w:cstheme="minorHAnsi"/>
              </w:rPr>
            </w:pPr>
            <w:r>
              <w:rPr>
                <w:rFonts w:asciiTheme="minorHAnsi" w:hAnsiTheme="minorHAnsi" w:cstheme="minorHAnsi"/>
              </w:rPr>
              <w:t>54</w:t>
            </w:r>
          </w:p>
        </w:tc>
        <w:tc>
          <w:tcPr>
            <w:tcW w:w="965" w:type="dxa"/>
          </w:tcPr>
          <w:p w14:paraId="631E7BBB" w14:textId="77777777" w:rsidR="00561B36" w:rsidRPr="00F92B1B" w:rsidRDefault="00561B36" w:rsidP="00561B36">
            <w:pPr>
              <w:spacing w:line="276" w:lineRule="auto"/>
              <w:rPr>
                <w:rFonts w:asciiTheme="minorHAnsi" w:hAnsiTheme="minorHAnsi" w:cstheme="minorHAnsi"/>
              </w:rPr>
            </w:pPr>
            <w:r>
              <w:rPr>
                <w:rFonts w:asciiTheme="minorHAnsi" w:hAnsiTheme="minorHAnsi" w:cstheme="minorHAnsi"/>
              </w:rPr>
              <w:t>37</w:t>
            </w:r>
          </w:p>
        </w:tc>
      </w:tr>
      <w:tr w:rsidR="00561B36" w:rsidRPr="00F92B1B" w14:paraId="2C49A23E" w14:textId="77777777" w:rsidTr="00561B36">
        <w:trPr>
          <w:trHeight w:val="552"/>
        </w:trPr>
        <w:tc>
          <w:tcPr>
            <w:tcW w:w="4395" w:type="dxa"/>
          </w:tcPr>
          <w:p w14:paraId="27EE5926" w14:textId="77777777" w:rsidR="00561B36" w:rsidRPr="00F92B1B" w:rsidRDefault="00561B36" w:rsidP="00561B36">
            <w:pPr>
              <w:spacing w:line="276" w:lineRule="auto"/>
              <w:rPr>
                <w:rFonts w:asciiTheme="minorHAnsi" w:hAnsiTheme="minorHAnsi" w:cstheme="minorHAnsi"/>
              </w:rPr>
            </w:pPr>
            <w:r w:rsidRPr="00F92B1B">
              <w:rPr>
                <w:rFonts w:asciiTheme="minorHAnsi" w:hAnsiTheme="minorHAnsi" w:cstheme="minorHAnsi"/>
              </w:rPr>
              <w:t>Vigsler i Manglerud kirke</w:t>
            </w:r>
          </w:p>
        </w:tc>
        <w:tc>
          <w:tcPr>
            <w:tcW w:w="993" w:type="dxa"/>
          </w:tcPr>
          <w:p w14:paraId="7DDECAE9" w14:textId="40F2F8B8" w:rsidR="00561B36" w:rsidRPr="00F92B1B" w:rsidRDefault="001D609D" w:rsidP="00561B36">
            <w:pPr>
              <w:spacing w:line="276" w:lineRule="auto"/>
              <w:rPr>
                <w:rFonts w:asciiTheme="minorHAnsi" w:hAnsiTheme="minorHAnsi" w:cstheme="minorHAnsi"/>
              </w:rPr>
            </w:pPr>
            <w:r>
              <w:rPr>
                <w:rFonts w:asciiTheme="minorHAnsi" w:hAnsiTheme="minorHAnsi" w:cstheme="minorHAnsi"/>
              </w:rPr>
              <w:t>1</w:t>
            </w:r>
          </w:p>
        </w:tc>
        <w:tc>
          <w:tcPr>
            <w:tcW w:w="992" w:type="dxa"/>
          </w:tcPr>
          <w:p w14:paraId="671B511E" w14:textId="77777777" w:rsidR="00561B36" w:rsidRPr="00F92B1B" w:rsidRDefault="00561B36" w:rsidP="00561B36">
            <w:pPr>
              <w:spacing w:line="276" w:lineRule="auto"/>
              <w:rPr>
                <w:rFonts w:asciiTheme="minorHAnsi" w:hAnsiTheme="minorHAnsi" w:cstheme="minorHAnsi"/>
              </w:rPr>
            </w:pPr>
            <w:r>
              <w:rPr>
                <w:rFonts w:asciiTheme="minorHAnsi" w:hAnsiTheme="minorHAnsi" w:cstheme="minorHAnsi"/>
              </w:rPr>
              <w:t>1</w:t>
            </w:r>
          </w:p>
        </w:tc>
        <w:tc>
          <w:tcPr>
            <w:tcW w:w="850" w:type="dxa"/>
          </w:tcPr>
          <w:p w14:paraId="1E03CB22" w14:textId="77777777" w:rsidR="00561B36" w:rsidRPr="00F92B1B" w:rsidRDefault="00561B36" w:rsidP="00561B36">
            <w:pPr>
              <w:spacing w:line="276" w:lineRule="auto"/>
              <w:rPr>
                <w:rFonts w:asciiTheme="minorHAnsi" w:hAnsiTheme="minorHAnsi" w:cstheme="minorHAnsi"/>
              </w:rPr>
            </w:pPr>
            <w:r w:rsidRPr="00F92B1B">
              <w:rPr>
                <w:rFonts w:asciiTheme="minorHAnsi" w:hAnsiTheme="minorHAnsi" w:cstheme="minorHAnsi"/>
              </w:rPr>
              <w:t>2</w:t>
            </w:r>
          </w:p>
        </w:tc>
        <w:tc>
          <w:tcPr>
            <w:tcW w:w="993" w:type="dxa"/>
          </w:tcPr>
          <w:p w14:paraId="1294AC06" w14:textId="77777777" w:rsidR="00561B36" w:rsidRPr="00F92B1B" w:rsidRDefault="00561B36" w:rsidP="00561B36">
            <w:pPr>
              <w:spacing w:line="276" w:lineRule="auto"/>
              <w:rPr>
                <w:rFonts w:asciiTheme="minorHAnsi" w:hAnsiTheme="minorHAnsi" w:cstheme="minorHAnsi"/>
              </w:rPr>
            </w:pPr>
            <w:r>
              <w:rPr>
                <w:rFonts w:asciiTheme="minorHAnsi" w:hAnsiTheme="minorHAnsi" w:cstheme="minorHAnsi"/>
              </w:rPr>
              <w:t>2</w:t>
            </w:r>
          </w:p>
        </w:tc>
        <w:tc>
          <w:tcPr>
            <w:tcW w:w="992" w:type="dxa"/>
          </w:tcPr>
          <w:p w14:paraId="6C981F65" w14:textId="77777777" w:rsidR="00561B36" w:rsidRPr="00F92B1B" w:rsidRDefault="00561B36" w:rsidP="00561B36">
            <w:pPr>
              <w:spacing w:line="276" w:lineRule="auto"/>
              <w:rPr>
                <w:rFonts w:asciiTheme="minorHAnsi" w:hAnsiTheme="minorHAnsi" w:cstheme="minorHAnsi"/>
              </w:rPr>
            </w:pPr>
            <w:r>
              <w:rPr>
                <w:rFonts w:asciiTheme="minorHAnsi" w:hAnsiTheme="minorHAnsi" w:cstheme="minorHAnsi"/>
              </w:rPr>
              <w:t>0</w:t>
            </w:r>
          </w:p>
        </w:tc>
        <w:tc>
          <w:tcPr>
            <w:tcW w:w="921" w:type="dxa"/>
          </w:tcPr>
          <w:p w14:paraId="22F94EE5" w14:textId="77777777" w:rsidR="00561B36" w:rsidRPr="00F92B1B" w:rsidRDefault="00561B36" w:rsidP="00561B36">
            <w:pPr>
              <w:spacing w:line="276" w:lineRule="auto"/>
              <w:rPr>
                <w:rFonts w:asciiTheme="minorHAnsi" w:hAnsiTheme="minorHAnsi" w:cstheme="minorHAnsi"/>
              </w:rPr>
            </w:pPr>
            <w:r>
              <w:rPr>
                <w:rFonts w:asciiTheme="minorHAnsi" w:hAnsiTheme="minorHAnsi" w:cstheme="minorHAnsi"/>
              </w:rPr>
              <w:t>6</w:t>
            </w:r>
          </w:p>
        </w:tc>
        <w:tc>
          <w:tcPr>
            <w:tcW w:w="965" w:type="dxa"/>
          </w:tcPr>
          <w:p w14:paraId="51545B91" w14:textId="77777777" w:rsidR="00561B36" w:rsidRPr="00F92B1B" w:rsidRDefault="00561B36" w:rsidP="00561B36">
            <w:pPr>
              <w:spacing w:line="276" w:lineRule="auto"/>
              <w:rPr>
                <w:rFonts w:asciiTheme="minorHAnsi" w:hAnsiTheme="minorHAnsi" w:cstheme="minorHAnsi"/>
              </w:rPr>
            </w:pPr>
            <w:r>
              <w:rPr>
                <w:rFonts w:asciiTheme="minorHAnsi" w:hAnsiTheme="minorHAnsi" w:cstheme="minorHAnsi"/>
              </w:rPr>
              <w:t>3</w:t>
            </w:r>
          </w:p>
        </w:tc>
      </w:tr>
      <w:tr w:rsidR="00561B36" w:rsidRPr="00F92B1B" w14:paraId="55D144AF" w14:textId="77777777" w:rsidTr="00561B36">
        <w:trPr>
          <w:trHeight w:val="552"/>
        </w:trPr>
        <w:tc>
          <w:tcPr>
            <w:tcW w:w="4395" w:type="dxa"/>
          </w:tcPr>
          <w:p w14:paraId="1FE1F2D3" w14:textId="77777777" w:rsidR="00561B36" w:rsidRPr="00F92B1B" w:rsidRDefault="00561B36" w:rsidP="00561B36">
            <w:pPr>
              <w:spacing w:line="276" w:lineRule="auto"/>
              <w:rPr>
                <w:rFonts w:asciiTheme="minorHAnsi" w:hAnsiTheme="minorHAnsi" w:cstheme="minorHAnsi"/>
              </w:rPr>
            </w:pPr>
            <w:r w:rsidRPr="00F92B1B">
              <w:rPr>
                <w:rFonts w:asciiTheme="minorHAnsi" w:hAnsiTheme="minorHAnsi" w:cstheme="minorHAnsi"/>
              </w:rPr>
              <w:t>Gravferder/jordpåkastelser</w:t>
            </w:r>
          </w:p>
          <w:p w14:paraId="3A2D5B60" w14:textId="77777777" w:rsidR="00561B36" w:rsidRPr="00F92B1B" w:rsidRDefault="00561B36" w:rsidP="00561B36">
            <w:pPr>
              <w:spacing w:line="276" w:lineRule="auto"/>
              <w:rPr>
                <w:rFonts w:asciiTheme="minorHAnsi" w:hAnsiTheme="minorHAnsi" w:cstheme="minorHAnsi"/>
              </w:rPr>
            </w:pPr>
          </w:p>
        </w:tc>
        <w:tc>
          <w:tcPr>
            <w:tcW w:w="993" w:type="dxa"/>
          </w:tcPr>
          <w:p w14:paraId="791739BA" w14:textId="60030785" w:rsidR="00561B36" w:rsidRPr="00F92B1B" w:rsidRDefault="001D609D" w:rsidP="00561B36">
            <w:pPr>
              <w:spacing w:line="276" w:lineRule="auto"/>
              <w:rPr>
                <w:rFonts w:asciiTheme="minorHAnsi" w:hAnsiTheme="minorHAnsi" w:cstheme="minorHAnsi"/>
              </w:rPr>
            </w:pPr>
            <w:r>
              <w:rPr>
                <w:rFonts w:asciiTheme="minorHAnsi" w:hAnsiTheme="minorHAnsi" w:cstheme="minorHAnsi"/>
              </w:rPr>
              <w:t>60</w:t>
            </w:r>
          </w:p>
        </w:tc>
        <w:tc>
          <w:tcPr>
            <w:tcW w:w="992" w:type="dxa"/>
          </w:tcPr>
          <w:p w14:paraId="0B0E9C32" w14:textId="77777777" w:rsidR="00561B36" w:rsidRPr="00F92B1B" w:rsidRDefault="00561B36" w:rsidP="00561B36">
            <w:pPr>
              <w:spacing w:line="276" w:lineRule="auto"/>
              <w:rPr>
                <w:rFonts w:asciiTheme="minorHAnsi" w:hAnsiTheme="minorHAnsi" w:cstheme="minorHAnsi"/>
              </w:rPr>
            </w:pPr>
            <w:r>
              <w:rPr>
                <w:rFonts w:asciiTheme="minorHAnsi" w:hAnsiTheme="minorHAnsi" w:cstheme="minorHAnsi"/>
              </w:rPr>
              <w:t>84</w:t>
            </w:r>
          </w:p>
        </w:tc>
        <w:tc>
          <w:tcPr>
            <w:tcW w:w="850" w:type="dxa"/>
          </w:tcPr>
          <w:p w14:paraId="4A8AD4F3" w14:textId="77777777" w:rsidR="00561B36" w:rsidRPr="00F92B1B" w:rsidRDefault="00561B36" w:rsidP="00561B36">
            <w:pPr>
              <w:spacing w:line="276" w:lineRule="auto"/>
              <w:rPr>
                <w:rFonts w:asciiTheme="minorHAnsi" w:hAnsiTheme="minorHAnsi" w:cstheme="minorHAnsi"/>
              </w:rPr>
            </w:pPr>
            <w:r w:rsidRPr="00F92B1B">
              <w:rPr>
                <w:rFonts w:asciiTheme="minorHAnsi" w:hAnsiTheme="minorHAnsi" w:cstheme="minorHAnsi"/>
              </w:rPr>
              <w:t>9</w:t>
            </w:r>
            <w:r>
              <w:rPr>
                <w:rFonts w:asciiTheme="minorHAnsi" w:hAnsiTheme="minorHAnsi" w:cstheme="minorHAnsi"/>
              </w:rPr>
              <w:t>4</w:t>
            </w:r>
          </w:p>
        </w:tc>
        <w:tc>
          <w:tcPr>
            <w:tcW w:w="993" w:type="dxa"/>
          </w:tcPr>
          <w:p w14:paraId="4B183D40" w14:textId="77777777" w:rsidR="00561B36" w:rsidRPr="00F92B1B" w:rsidRDefault="00561B36" w:rsidP="00561B36">
            <w:pPr>
              <w:spacing w:line="276" w:lineRule="auto"/>
              <w:rPr>
                <w:rFonts w:asciiTheme="minorHAnsi" w:hAnsiTheme="minorHAnsi" w:cstheme="minorHAnsi"/>
              </w:rPr>
            </w:pPr>
            <w:r>
              <w:rPr>
                <w:rFonts w:asciiTheme="minorHAnsi" w:hAnsiTheme="minorHAnsi" w:cstheme="minorHAnsi"/>
              </w:rPr>
              <w:t>90</w:t>
            </w:r>
          </w:p>
        </w:tc>
        <w:tc>
          <w:tcPr>
            <w:tcW w:w="992" w:type="dxa"/>
          </w:tcPr>
          <w:p w14:paraId="7BF2AB52" w14:textId="77777777" w:rsidR="00561B36" w:rsidRPr="00F92B1B" w:rsidRDefault="00561B36" w:rsidP="00561B36">
            <w:pPr>
              <w:spacing w:line="276" w:lineRule="auto"/>
              <w:rPr>
                <w:rFonts w:asciiTheme="minorHAnsi" w:hAnsiTheme="minorHAnsi" w:cstheme="minorHAnsi"/>
              </w:rPr>
            </w:pPr>
            <w:r>
              <w:rPr>
                <w:rFonts w:asciiTheme="minorHAnsi" w:hAnsiTheme="minorHAnsi" w:cstheme="minorHAnsi"/>
              </w:rPr>
              <w:t>82</w:t>
            </w:r>
          </w:p>
        </w:tc>
        <w:tc>
          <w:tcPr>
            <w:tcW w:w="921" w:type="dxa"/>
          </w:tcPr>
          <w:p w14:paraId="27A35849" w14:textId="77777777" w:rsidR="00561B36" w:rsidRPr="00F92B1B" w:rsidRDefault="00561B36" w:rsidP="00561B36">
            <w:pPr>
              <w:spacing w:line="276" w:lineRule="auto"/>
              <w:rPr>
                <w:rFonts w:asciiTheme="minorHAnsi" w:hAnsiTheme="minorHAnsi" w:cstheme="minorHAnsi"/>
              </w:rPr>
            </w:pPr>
            <w:r>
              <w:rPr>
                <w:rFonts w:asciiTheme="minorHAnsi" w:hAnsiTheme="minorHAnsi" w:cstheme="minorHAnsi"/>
              </w:rPr>
              <w:t>96</w:t>
            </w:r>
          </w:p>
        </w:tc>
        <w:tc>
          <w:tcPr>
            <w:tcW w:w="965" w:type="dxa"/>
          </w:tcPr>
          <w:p w14:paraId="407EA6C9" w14:textId="77777777" w:rsidR="00561B36" w:rsidRPr="00F92B1B" w:rsidRDefault="00561B36" w:rsidP="00561B36">
            <w:pPr>
              <w:spacing w:line="276" w:lineRule="auto"/>
              <w:rPr>
                <w:rFonts w:asciiTheme="minorHAnsi" w:hAnsiTheme="minorHAnsi" w:cstheme="minorHAnsi"/>
              </w:rPr>
            </w:pPr>
            <w:r>
              <w:rPr>
                <w:rFonts w:asciiTheme="minorHAnsi" w:hAnsiTheme="minorHAnsi" w:cstheme="minorHAnsi"/>
              </w:rPr>
              <w:t>107</w:t>
            </w:r>
          </w:p>
        </w:tc>
      </w:tr>
      <w:tr w:rsidR="00561B36" w:rsidRPr="00F92B1B" w14:paraId="73EE644F" w14:textId="77777777" w:rsidTr="00561B36">
        <w:trPr>
          <w:trHeight w:val="552"/>
        </w:trPr>
        <w:tc>
          <w:tcPr>
            <w:tcW w:w="4395" w:type="dxa"/>
          </w:tcPr>
          <w:p w14:paraId="5844DB58" w14:textId="77777777" w:rsidR="00561B36" w:rsidRPr="00F92B1B" w:rsidRDefault="00561B36" w:rsidP="00561B36">
            <w:pPr>
              <w:spacing w:line="276" w:lineRule="auto"/>
              <w:rPr>
                <w:rFonts w:asciiTheme="minorHAnsi" w:hAnsiTheme="minorHAnsi" w:cstheme="minorHAnsi"/>
              </w:rPr>
            </w:pPr>
            <w:r w:rsidRPr="00F92B1B">
              <w:rPr>
                <w:rFonts w:asciiTheme="minorHAnsi" w:hAnsiTheme="minorHAnsi" w:cstheme="minorHAnsi"/>
              </w:rPr>
              <w:t>Innmeldinger</w:t>
            </w:r>
          </w:p>
        </w:tc>
        <w:tc>
          <w:tcPr>
            <w:tcW w:w="993" w:type="dxa"/>
          </w:tcPr>
          <w:p w14:paraId="649F9CC7" w14:textId="6F447445" w:rsidR="00561B36" w:rsidRPr="00F92B1B" w:rsidRDefault="001D609D" w:rsidP="00561B36">
            <w:pPr>
              <w:spacing w:line="276" w:lineRule="auto"/>
              <w:rPr>
                <w:rFonts w:asciiTheme="minorHAnsi" w:hAnsiTheme="minorHAnsi" w:cstheme="minorHAnsi"/>
              </w:rPr>
            </w:pPr>
            <w:r>
              <w:rPr>
                <w:rFonts w:asciiTheme="minorHAnsi" w:hAnsiTheme="minorHAnsi" w:cstheme="minorHAnsi"/>
              </w:rPr>
              <w:t>1</w:t>
            </w:r>
          </w:p>
        </w:tc>
        <w:tc>
          <w:tcPr>
            <w:tcW w:w="992" w:type="dxa"/>
          </w:tcPr>
          <w:p w14:paraId="5A4E6804" w14:textId="77777777" w:rsidR="00561B36" w:rsidRPr="00F92B1B" w:rsidRDefault="00561B36" w:rsidP="00561B36">
            <w:pPr>
              <w:spacing w:line="276" w:lineRule="auto"/>
              <w:rPr>
                <w:rFonts w:asciiTheme="minorHAnsi" w:hAnsiTheme="minorHAnsi" w:cstheme="minorHAnsi"/>
              </w:rPr>
            </w:pPr>
            <w:r>
              <w:rPr>
                <w:rFonts w:asciiTheme="minorHAnsi" w:hAnsiTheme="minorHAnsi" w:cstheme="minorHAnsi"/>
              </w:rPr>
              <w:t>7</w:t>
            </w:r>
          </w:p>
        </w:tc>
        <w:tc>
          <w:tcPr>
            <w:tcW w:w="850" w:type="dxa"/>
          </w:tcPr>
          <w:p w14:paraId="0CF9469C" w14:textId="77777777" w:rsidR="00561B36" w:rsidRPr="00F92B1B" w:rsidRDefault="00561B36" w:rsidP="00561B36">
            <w:pPr>
              <w:spacing w:line="276" w:lineRule="auto"/>
              <w:rPr>
                <w:rFonts w:asciiTheme="minorHAnsi" w:hAnsiTheme="minorHAnsi" w:cstheme="minorHAnsi"/>
              </w:rPr>
            </w:pPr>
            <w:r>
              <w:rPr>
                <w:rFonts w:asciiTheme="minorHAnsi" w:hAnsiTheme="minorHAnsi" w:cstheme="minorHAnsi"/>
              </w:rPr>
              <w:t>5</w:t>
            </w:r>
          </w:p>
        </w:tc>
        <w:tc>
          <w:tcPr>
            <w:tcW w:w="993" w:type="dxa"/>
          </w:tcPr>
          <w:p w14:paraId="52168A64" w14:textId="77777777" w:rsidR="00561B36" w:rsidRPr="00F92B1B" w:rsidRDefault="00561B36" w:rsidP="00561B36">
            <w:pPr>
              <w:spacing w:line="276" w:lineRule="auto"/>
              <w:rPr>
                <w:rFonts w:asciiTheme="minorHAnsi" w:hAnsiTheme="minorHAnsi" w:cstheme="minorHAnsi"/>
              </w:rPr>
            </w:pPr>
            <w:r>
              <w:rPr>
                <w:rFonts w:asciiTheme="minorHAnsi" w:hAnsiTheme="minorHAnsi" w:cstheme="minorHAnsi"/>
              </w:rPr>
              <w:t>1</w:t>
            </w:r>
          </w:p>
        </w:tc>
        <w:tc>
          <w:tcPr>
            <w:tcW w:w="992" w:type="dxa"/>
          </w:tcPr>
          <w:p w14:paraId="45C7EF40" w14:textId="77777777" w:rsidR="00561B36" w:rsidRPr="00F92B1B" w:rsidRDefault="00561B36" w:rsidP="00561B36">
            <w:pPr>
              <w:spacing w:line="276" w:lineRule="auto"/>
              <w:rPr>
                <w:rFonts w:asciiTheme="minorHAnsi" w:hAnsiTheme="minorHAnsi" w:cstheme="minorHAnsi"/>
              </w:rPr>
            </w:pPr>
            <w:r w:rsidRPr="00F92B1B">
              <w:rPr>
                <w:rFonts w:asciiTheme="minorHAnsi" w:hAnsiTheme="minorHAnsi" w:cstheme="minorHAnsi"/>
              </w:rPr>
              <w:t>6</w:t>
            </w:r>
          </w:p>
        </w:tc>
        <w:tc>
          <w:tcPr>
            <w:tcW w:w="921" w:type="dxa"/>
          </w:tcPr>
          <w:p w14:paraId="22324AAF" w14:textId="77777777" w:rsidR="00561B36" w:rsidRPr="00F92B1B" w:rsidRDefault="00561B36" w:rsidP="00561B36">
            <w:pPr>
              <w:spacing w:line="276" w:lineRule="auto"/>
              <w:rPr>
                <w:rFonts w:asciiTheme="minorHAnsi" w:hAnsiTheme="minorHAnsi" w:cstheme="minorHAnsi"/>
              </w:rPr>
            </w:pPr>
            <w:r>
              <w:rPr>
                <w:rFonts w:asciiTheme="minorHAnsi" w:hAnsiTheme="minorHAnsi" w:cstheme="minorHAnsi"/>
              </w:rPr>
              <w:t>6</w:t>
            </w:r>
          </w:p>
        </w:tc>
        <w:tc>
          <w:tcPr>
            <w:tcW w:w="965" w:type="dxa"/>
          </w:tcPr>
          <w:p w14:paraId="7E67ECA5" w14:textId="77777777" w:rsidR="00561B36" w:rsidRPr="00F92B1B" w:rsidRDefault="00561B36" w:rsidP="00561B36">
            <w:pPr>
              <w:spacing w:line="276" w:lineRule="auto"/>
              <w:rPr>
                <w:rFonts w:asciiTheme="minorHAnsi" w:hAnsiTheme="minorHAnsi" w:cstheme="minorHAnsi"/>
              </w:rPr>
            </w:pPr>
            <w:r>
              <w:rPr>
                <w:rFonts w:asciiTheme="minorHAnsi" w:hAnsiTheme="minorHAnsi" w:cstheme="minorHAnsi"/>
              </w:rPr>
              <w:t>4</w:t>
            </w:r>
          </w:p>
        </w:tc>
      </w:tr>
      <w:tr w:rsidR="00561B36" w:rsidRPr="00F92B1B" w14:paraId="591F7664" w14:textId="77777777" w:rsidTr="00561B36">
        <w:trPr>
          <w:trHeight w:val="552"/>
        </w:trPr>
        <w:tc>
          <w:tcPr>
            <w:tcW w:w="4395" w:type="dxa"/>
          </w:tcPr>
          <w:p w14:paraId="1B8B19F8" w14:textId="77777777" w:rsidR="00561B36" w:rsidRPr="00F92B1B" w:rsidRDefault="00561B36" w:rsidP="00561B36">
            <w:pPr>
              <w:spacing w:line="276" w:lineRule="auto"/>
              <w:rPr>
                <w:rFonts w:asciiTheme="minorHAnsi" w:hAnsiTheme="minorHAnsi" w:cstheme="minorHAnsi"/>
              </w:rPr>
            </w:pPr>
            <w:r w:rsidRPr="00F92B1B">
              <w:rPr>
                <w:rFonts w:asciiTheme="minorHAnsi" w:hAnsiTheme="minorHAnsi" w:cstheme="minorHAnsi"/>
              </w:rPr>
              <w:t>Utmeldinger</w:t>
            </w:r>
          </w:p>
        </w:tc>
        <w:tc>
          <w:tcPr>
            <w:tcW w:w="993" w:type="dxa"/>
          </w:tcPr>
          <w:p w14:paraId="42700EE4" w14:textId="5C4932F4" w:rsidR="00561B36" w:rsidRPr="00F92B1B" w:rsidRDefault="001D609D" w:rsidP="00561B36">
            <w:pPr>
              <w:spacing w:line="276" w:lineRule="auto"/>
              <w:rPr>
                <w:rFonts w:asciiTheme="minorHAnsi" w:hAnsiTheme="minorHAnsi" w:cstheme="minorHAnsi"/>
              </w:rPr>
            </w:pPr>
            <w:r>
              <w:rPr>
                <w:rFonts w:asciiTheme="minorHAnsi" w:hAnsiTheme="minorHAnsi" w:cstheme="minorHAnsi"/>
              </w:rPr>
              <w:t>54</w:t>
            </w:r>
          </w:p>
        </w:tc>
        <w:tc>
          <w:tcPr>
            <w:tcW w:w="992" w:type="dxa"/>
          </w:tcPr>
          <w:p w14:paraId="5FF82BD3" w14:textId="77777777" w:rsidR="00561B36" w:rsidRPr="00F92B1B" w:rsidRDefault="00561B36" w:rsidP="00561B36">
            <w:pPr>
              <w:spacing w:line="276" w:lineRule="auto"/>
              <w:rPr>
                <w:rFonts w:asciiTheme="minorHAnsi" w:hAnsiTheme="minorHAnsi" w:cstheme="minorHAnsi"/>
              </w:rPr>
            </w:pPr>
            <w:r w:rsidRPr="00F92B1B">
              <w:rPr>
                <w:rFonts w:asciiTheme="minorHAnsi" w:hAnsiTheme="minorHAnsi" w:cstheme="minorHAnsi"/>
              </w:rPr>
              <w:t>4</w:t>
            </w:r>
            <w:r>
              <w:rPr>
                <w:rFonts w:asciiTheme="minorHAnsi" w:hAnsiTheme="minorHAnsi" w:cstheme="minorHAnsi"/>
              </w:rPr>
              <w:t>1</w:t>
            </w:r>
          </w:p>
        </w:tc>
        <w:tc>
          <w:tcPr>
            <w:tcW w:w="850" w:type="dxa"/>
          </w:tcPr>
          <w:p w14:paraId="4EB6262D" w14:textId="77777777" w:rsidR="00561B36" w:rsidRPr="00F92B1B" w:rsidRDefault="00561B36" w:rsidP="00561B36">
            <w:pPr>
              <w:spacing w:line="276" w:lineRule="auto"/>
              <w:rPr>
                <w:rFonts w:asciiTheme="minorHAnsi" w:hAnsiTheme="minorHAnsi" w:cstheme="minorHAnsi"/>
              </w:rPr>
            </w:pPr>
            <w:r>
              <w:rPr>
                <w:rFonts w:asciiTheme="minorHAnsi" w:hAnsiTheme="minorHAnsi" w:cstheme="minorHAnsi"/>
              </w:rPr>
              <w:t>44</w:t>
            </w:r>
          </w:p>
        </w:tc>
        <w:tc>
          <w:tcPr>
            <w:tcW w:w="993" w:type="dxa"/>
          </w:tcPr>
          <w:p w14:paraId="3CE37519" w14:textId="77777777" w:rsidR="00561B36" w:rsidRPr="00F92B1B" w:rsidRDefault="00561B36" w:rsidP="00561B36">
            <w:pPr>
              <w:spacing w:line="276" w:lineRule="auto"/>
              <w:rPr>
                <w:rFonts w:asciiTheme="minorHAnsi" w:hAnsiTheme="minorHAnsi" w:cstheme="minorHAnsi"/>
              </w:rPr>
            </w:pPr>
            <w:r w:rsidRPr="00F92B1B">
              <w:rPr>
                <w:rFonts w:asciiTheme="minorHAnsi" w:hAnsiTheme="minorHAnsi" w:cstheme="minorHAnsi"/>
              </w:rPr>
              <w:t>3</w:t>
            </w:r>
            <w:r>
              <w:rPr>
                <w:rFonts w:asciiTheme="minorHAnsi" w:hAnsiTheme="minorHAnsi" w:cstheme="minorHAnsi"/>
              </w:rPr>
              <w:t>2</w:t>
            </w:r>
          </w:p>
        </w:tc>
        <w:tc>
          <w:tcPr>
            <w:tcW w:w="992" w:type="dxa"/>
          </w:tcPr>
          <w:p w14:paraId="7D10175F" w14:textId="77777777" w:rsidR="00561B36" w:rsidRPr="00F92B1B" w:rsidRDefault="00561B36" w:rsidP="00561B36">
            <w:pPr>
              <w:spacing w:line="276" w:lineRule="auto"/>
              <w:rPr>
                <w:rFonts w:asciiTheme="minorHAnsi" w:hAnsiTheme="minorHAnsi" w:cstheme="minorHAnsi"/>
              </w:rPr>
            </w:pPr>
            <w:r>
              <w:rPr>
                <w:rFonts w:asciiTheme="minorHAnsi" w:hAnsiTheme="minorHAnsi" w:cstheme="minorHAnsi"/>
              </w:rPr>
              <w:t>31</w:t>
            </w:r>
          </w:p>
        </w:tc>
        <w:tc>
          <w:tcPr>
            <w:tcW w:w="921" w:type="dxa"/>
          </w:tcPr>
          <w:p w14:paraId="6D5D88CD" w14:textId="77777777" w:rsidR="00561B36" w:rsidRPr="00F92B1B" w:rsidRDefault="00561B36" w:rsidP="00561B36">
            <w:pPr>
              <w:spacing w:line="276" w:lineRule="auto"/>
              <w:rPr>
                <w:rFonts w:asciiTheme="minorHAnsi" w:hAnsiTheme="minorHAnsi" w:cstheme="minorHAnsi"/>
              </w:rPr>
            </w:pPr>
            <w:r>
              <w:rPr>
                <w:rFonts w:asciiTheme="minorHAnsi" w:hAnsiTheme="minorHAnsi" w:cstheme="minorHAnsi"/>
              </w:rPr>
              <w:t>103</w:t>
            </w:r>
          </w:p>
        </w:tc>
        <w:tc>
          <w:tcPr>
            <w:tcW w:w="965" w:type="dxa"/>
          </w:tcPr>
          <w:p w14:paraId="385612E4" w14:textId="77777777" w:rsidR="00561B36" w:rsidRPr="00F92B1B" w:rsidRDefault="00561B36" w:rsidP="00561B36">
            <w:pPr>
              <w:spacing w:line="276" w:lineRule="auto"/>
              <w:rPr>
                <w:rFonts w:asciiTheme="minorHAnsi" w:hAnsiTheme="minorHAnsi" w:cstheme="minorHAnsi"/>
              </w:rPr>
            </w:pPr>
            <w:r>
              <w:rPr>
                <w:rFonts w:asciiTheme="minorHAnsi" w:hAnsiTheme="minorHAnsi" w:cstheme="minorHAnsi"/>
              </w:rPr>
              <w:t>40</w:t>
            </w:r>
          </w:p>
        </w:tc>
      </w:tr>
      <w:tr w:rsidR="00561B36" w:rsidRPr="00F92B1B" w14:paraId="41A6BC24" w14:textId="77777777" w:rsidTr="00561B36">
        <w:trPr>
          <w:trHeight w:val="552"/>
        </w:trPr>
        <w:tc>
          <w:tcPr>
            <w:tcW w:w="4395" w:type="dxa"/>
          </w:tcPr>
          <w:p w14:paraId="270DB1B2" w14:textId="13F0BADD" w:rsidR="00561B36" w:rsidRPr="00F92B1B" w:rsidRDefault="00561B36" w:rsidP="00561B36">
            <w:pPr>
              <w:spacing w:line="276" w:lineRule="auto"/>
              <w:rPr>
                <w:rFonts w:asciiTheme="minorHAnsi" w:hAnsiTheme="minorHAnsi" w:cstheme="minorHAnsi"/>
              </w:rPr>
            </w:pPr>
            <w:r w:rsidRPr="00F92B1B">
              <w:rPr>
                <w:rFonts w:asciiTheme="minorHAnsi" w:hAnsiTheme="minorHAnsi" w:cstheme="minorHAnsi"/>
              </w:rPr>
              <w:t>Medlemmer / tilhørende</w:t>
            </w:r>
            <w:r w:rsidR="001D609D">
              <w:rPr>
                <w:rFonts w:asciiTheme="minorHAnsi" w:hAnsiTheme="minorHAnsi" w:cstheme="minorHAnsi"/>
              </w:rPr>
              <w:t xml:space="preserve">                         </w:t>
            </w:r>
            <w:proofErr w:type="gramStart"/>
            <w:r w:rsidR="001D609D">
              <w:rPr>
                <w:rFonts w:asciiTheme="minorHAnsi" w:hAnsiTheme="minorHAnsi" w:cstheme="minorHAnsi"/>
              </w:rPr>
              <w:t xml:space="preserve">   (</w:t>
            </w:r>
            <w:proofErr w:type="gramEnd"/>
            <w:r w:rsidR="001D609D">
              <w:rPr>
                <w:rFonts w:asciiTheme="minorHAnsi" w:hAnsiTheme="minorHAnsi" w:cstheme="minorHAnsi"/>
              </w:rPr>
              <w:t xml:space="preserve">fra 2021 regnes ikke tilhørende lenger)                          </w:t>
            </w:r>
          </w:p>
        </w:tc>
        <w:tc>
          <w:tcPr>
            <w:tcW w:w="993" w:type="dxa"/>
          </w:tcPr>
          <w:p w14:paraId="5366CB8F" w14:textId="22AE4B4B" w:rsidR="00561B36" w:rsidRPr="00F92B1B" w:rsidRDefault="001D609D" w:rsidP="00561B36">
            <w:pPr>
              <w:spacing w:line="276" w:lineRule="auto"/>
              <w:rPr>
                <w:rFonts w:asciiTheme="minorHAnsi" w:hAnsiTheme="minorHAnsi" w:cstheme="minorHAnsi"/>
              </w:rPr>
            </w:pPr>
            <w:r>
              <w:rPr>
                <w:rFonts w:asciiTheme="minorHAnsi" w:hAnsiTheme="minorHAnsi" w:cstheme="minorHAnsi"/>
              </w:rPr>
              <w:t>7494</w:t>
            </w:r>
          </w:p>
        </w:tc>
        <w:tc>
          <w:tcPr>
            <w:tcW w:w="992" w:type="dxa"/>
          </w:tcPr>
          <w:p w14:paraId="299C1B3F" w14:textId="77777777" w:rsidR="00561B36" w:rsidRPr="00F92B1B" w:rsidRDefault="00561B36" w:rsidP="00561B36">
            <w:pPr>
              <w:spacing w:line="276" w:lineRule="auto"/>
              <w:rPr>
                <w:rFonts w:asciiTheme="minorHAnsi" w:hAnsiTheme="minorHAnsi" w:cstheme="minorHAnsi"/>
              </w:rPr>
            </w:pPr>
            <w:r w:rsidRPr="00F92B1B">
              <w:rPr>
                <w:rFonts w:asciiTheme="minorHAnsi" w:hAnsiTheme="minorHAnsi" w:cstheme="minorHAnsi"/>
              </w:rPr>
              <w:t>7</w:t>
            </w:r>
            <w:r>
              <w:rPr>
                <w:rFonts w:asciiTheme="minorHAnsi" w:hAnsiTheme="minorHAnsi" w:cstheme="minorHAnsi"/>
              </w:rPr>
              <w:t>554</w:t>
            </w:r>
            <w:r w:rsidRPr="00F92B1B">
              <w:rPr>
                <w:rFonts w:asciiTheme="minorHAnsi" w:hAnsiTheme="minorHAnsi" w:cstheme="minorHAnsi"/>
              </w:rPr>
              <w:t xml:space="preserve">/ </w:t>
            </w:r>
            <w:r>
              <w:rPr>
                <w:rFonts w:asciiTheme="minorHAnsi" w:hAnsiTheme="minorHAnsi" w:cstheme="minorHAnsi"/>
              </w:rPr>
              <w:t>548</w:t>
            </w:r>
          </w:p>
        </w:tc>
        <w:tc>
          <w:tcPr>
            <w:tcW w:w="850" w:type="dxa"/>
          </w:tcPr>
          <w:p w14:paraId="64CE01BF" w14:textId="77777777" w:rsidR="00561B36" w:rsidRPr="00F92B1B" w:rsidRDefault="00561B36" w:rsidP="00561B36">
            <w:pPr>
              <w:spacing w:line="276" w:lineRule="auto"/>
              <w:rPr>
                <w:rFonts w:asciiTheme="minorHAnsi" w:hAnsiTheme="minorHAnsi" w:cstheme="minorHAnsi"/>
              </w:rPr>
            </w:pPr>
            <w:r>
              <w:rPr>
                <w:rFonts w:asciiTheme="minorHAnsi" w:hAnsiTheme="minorHAnsi" w:cstheme="minorHAnsi"/>
              </w:rPr>
              <w:t>7673/ 608</w:t>
            </w:r>
          </w:p>
        </w:tc>
        <w:tc>
          <w:tcPr>
            <w:tcW w:w="993" w:type="dxa"/>
          </w:tcPr>
          <w:p w14:paraId="4E25EFA0" w14:textId="290FD751" w:rsidR="00561B36" w:rsidRPr="00F92B1B" w:rsidRDefault="001D609D" w:rsidP="00561B36">
            <w:pPr>
              <w:spacing w:line="276" w:lineRule="auto"/>
              <w:rPr>
                <w:rFonts w:asciiTheme="minorHAnsi" w:hAnsiTheme="minorHAnsi" w:cstheme="minorHAnsi"/>
              </w:rPr>
            </w:pPr>
            <w:r>
              <w:rPr>
                <w:rFonts w:asciiTheme="minorHAnsi" w:hAnsiTheme="minorHAnsi" w:cstheme="minorHAnsi"/>
              </w:rPr>
              <w:t>7787/ 646</w:t>
            </w:r>
          </w:p>
        </w:tc>
        <w:tc>
          <w:tcPr>
            <w:tcW w:w="992" w:type="dxa"/>
          </w:tcPr>
          <w:p w14:paraId="2066B4E7" w14:textId="3BD59673" w:rsidR="00561B36" w:rsidRPr="00F92B1B" w:rsidRDefault="001D609D" w:rsidP="00561B36">
            <w:pPr>
              <w:spacing w:line="276" w:lineRule="auto"/>
              <w:rPr>
                <w:rFonts w:asciiTheme="minorHAnsi" w:hAnsiTheme="minorHAnsi" w:cstheme="minorHAnsi"/>
              </w:rPr>
            </w:pPr>
            <w:r>
              <w:rPr>
                <w:rFonts w:asciiTheme="minorHAnsi" w:hAnsiTheme="minorHAnsi" w:cstheme="minorHAnsi"/>
              </w:rPr>
              <w:t xml:space="preserve">7932/ 645      </w:t>
            </w:r>
          </w:p>
        </w:tc>
        <w:tc>
          <w:tcPr>
            <w:tcW w:w="921" w:type="dxa"/>
          </w:tcPr>
          <w:p w14:paraId="1F36CB5A" w14:textId="743B7C00" w:rsidR="00561B36" w:rsidRPr="00F92B1B" w:rsidRDefault="001D609D" w:rsidP="00561B36">
            <w:pPr>
              <w:spacing w:line="276" w:lineRule="auto"/>
              <w:rPr>
                <w:rFonts w:asciiTheme="minorHAnsi" w:hAnsiTheme="minorHAnsi" w:cstheme="minorHAnsi"/>
              </w:rPr>
            </w:pPr>
            <w:r>
              <w:rPr>
                <w:rFonts w:asciiTheme="minorHAnsi" w:hAnsiTheme="minorHAnsi" w:cstheme="minorHAnsi"/>
              </w:rPr>
              <w:t>8067/ 623</w:t>
            </w:r>
          </w:p>
        </w:tc>
        <w:tc>
          <w:tcPr>
            <w:tcW w:w="965" w:type="dxa"/>
          </w:tcPr>
          <w:p w14:paraId="1423EF79" w14:textId="75372435" w:rsidR="00561B36" w:rsidRPr="00F92B1B" w:rsidRDefault="001D609D" w:rsidP="00561B36">
            <w:pPr>
              <w:spacing w:line="276" w:lineRule="auto"/>
              <w:rPr>
                <w:rFonts w:asciiTheme="minorHAnsi" w:hAnsiTheme="minorHAnsi" w:cstheme="minorHAnsi"/>
              </w:rPr>
            </w:pPr>
            <w:r>
              <w:rPr>
                <w:rFonts w:asciiTheme="minorHAnsi" w:hAnsiTheme="minorHAnsi" w:cstheme="minorHAnsi"/>
              </w:rPr>
              <w:t>8203/ 644</w:t>
            </w:r>
          </w:p>
        </w:tc>
      </w:tr>
    </w:tbl>
    <w:p w14:paraId="24E6A611" w14:textId="77777777" w:rsidR="008C726A" w:rsidRPr="00F92B1B" w:rsidRDefault="008C726A" w:rsidP="008C726A">
      <w:pPr>
        <w:pStyle w:val="Overskrift2"/>
        <w:spacing w:line="276" w:lineRule="auto"/>
        <w:rPr>
          <w:rFonts w:asciiTheme="minorHAnsi" w:hAnsiTheme="minorHAnsi" w:cstheme="minorHAnsi"/>
        </w:rPr>
      </w:pPr>
    </w:p>
    <w:p w14:paraId="3F7D99B8" w14:textId="6E36CBF6" w:rsidR="008C726A" w:rsidRPr="00F92B1B" w:rsidRDefault="008C726A" w:rsidP="008C726A">
      <w:pPr>
        <w:pStyle w:val="Overskrift2"/>
        <w:spacing w:line="276" w:lineRule="auto"/>
        <w:rPr>
          <w:rFonts w:asciiTheme="minorHAnsi" w:hAnsiTheme="minorHAnsi" w:cstheme="minorHAnsi"/>
          <w:b/>
          <w:bCs/>
          <w:color w:val="auto"/>
          <w:sz w:val="24"/>
          <w:szCs w:val="24"/>
        </w:rPr>
      </w:pPr>
      <w:r w:rsidRPr="00F92B1B">
        <w:rPr>
          <w:rFonts w:asciiTheme="minorHAnsi" w:hAnsiTheme="minorHAnsi" w:cstheme="minorHAnsi"/>
          <w:b/>
          <w:bCs/>
          <w:color w:val="auto"/>
          <w:sz w:val="24"/>
          <w:szCs w:val="24"/>
        </w:rPr>
        <w:t>4.1 Årsstatistikk 2</w:t>
      </w:r>
      <w:bookmarkEnd w:id="3"/>
      <w:bookmarkEnd w:id="4"/>
      <w:r w:rsidRPr="00F92B1B">
        <w:rPr>
          <w:rFonts w:asciiTheme="minorHAnsi" w:hAnsiTheme="minorHAnsi" w:cstheme="minorHAnsi"/>
          <w:b/>
          <w:bCs/>
          <w:color w:val="auto"/>
          <w:sz w:val="24"/>
          <w:szCs w:val="24"/>
        </w:rPr>
        <w:t>01</w:t>
      </w:r>
      <w:r w:rsidR="00561B36">
        <w:rPr>
          <w:rFonts w:asciiTheme="minorHAnsi" w:hAnsiTheme="minorHAnsi" w:cstheme="minorHAnsi"/>
          <w:b/>
          <w:bCs/>
          <w:color w:val="auto"/>
          <w:sz w:val="24"/>
          <w:szCs w:val="24"/>
        </w:rPr>
        <w:t>5</w:t>
      </w:r>
      <w:r w:rsidRPr="00F92B1B">
        <w:rPr>
          <w:rFonts w:asciiTheme="minorHAnsi" w:hAnsiTheme="minorHAnsi" w:cstheme="minorHAnsi"/>
          <w:b/>
          <w:bCs/>
          <w:color w:val="auto"/>
          <w:sz w:val="24"/>
          <w:szCs w:val="24"/>
        </w:rPr>
        <w:t xml:space="preserve"> – 202</w:t>
      </w:r>
      <w:r w:rsidR="00074C84">
        <w:rPr>
          <w:rFonts w:asciiTheme="minorHAnsi" w:hAnsiTheme="minorHAnsi" w:cstheme="minorHAnsi"/>
          <w:b/>
          <w:bCs/>
          <w:color w:val="auto"/>
          <w:sz w:val="24"/>
          <w:szCs w:val="24"/>
        </w:rPr>
        <w:t>1</w:t>
      </w:r>
    </w:p>
    <w:p w14:paraId="5A7FEAAD" w14:textId="77777777" w:rsidR="008C726A" w:rsidRPr="00F92B1B" w:rsidRDefault="008C726A" w:rsidP="008C726A">
      <w:pPr>
        <w:rPr>
          <w:rFonts w:asciiTheme="minorHAnsi" w:hAnsiTheme="minorHAnsi" w:cstheme="minorHAnsi"/>
        </w:rPr>
      </w:pPr>
    </w:p>
    <w:tbl>
      <w:tblPr>
        <w:tblpPr w:leftFromText="141" w:rightFromText="141" w:vertAnchor="text" w:horzAnchor="margin" w:tblpXSpec="center" w:tblpY="115"/>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0"/>
        <w:gridCol w:w="992"/>
        <w:gridCol w:w="1008"/>
        <w:gridCol w:w="933"/>
        <w:gridCol w:w="933"/>
        <w:gridCol w:w="933"/>
        <w:gridCol w:w="933"/>
        <w:gridCol w:w="933"/>
      </w:tblGrid>
      <w:tr w:rsidR="00561B36" w:rsidRPr="00F92B1B" w14:paraId="65FA9C3E" w14:textId="77777777" w:rsidTr="00561B36">
        <w:trPr>
          <w:trHeight w:val="567"/>
        </w:trPr>
        <w:tc>
          <w:tcPr>
            <w:tcW w:w="4390" w:type="dxa"/>
          </w:tcPr>
          <w:p w14:paraId="0E09EE45" w14:textId="77777777" w:rsidR="00561B36" w:rsidRPr="00F92B1B" w:rsidRDefault="00561B36" w:rsidP="00854D44">
            <w:pPr>
              <w:spacing w:line="276" w:lineRule="auto"/>
              <w:rPr>
                <w:rFonts w:asciiTheme="minorHAnsi" w:hAnsiTheme="minorHAnsi" w:cstheme="minorHAnsi"/>
                <w:b/>
              </w:rPr>
            </w:pPr>
            <w:r w:rsidRPr="00F92B1B">
              <w:rPr>
                <w:rFonts w:asciiTheme="minorHAnsi" w:hAnsiTheme="minorHAnsi" w:cstheme="minorHAnsi"/>
                <w:b/>
              </w:rPr>
              <w:t>GUDSTJENESTER</w:t>
            </w:r>
          </w:p>
        </w:tc>
        <w:tc>
          <w:tcPr>
            <w:tcW w:w="992" w:type="dxa"/>
          </w:tcPr>
          <w:p w14:paraId="2E068929" w14:textId="77777777" w:rsidR="00561B36" w:rsidRPr="00F92B1B" w:rsidRDefault="00561B36" w:rsidP="00854D44">
            <w:pPr>
              <w:spacing w:line="276" w:lineRule="auto"/>
              <w:rPr>
                <w:rFonts w:asciiTheme="minorHAnsi" w:hAnsiTheme="minorHAnsi" w:cstheme="minorHAnsi"/>
                <w:b/>
              </w:rPr>
            </w:pPr>
            <w:r w:rsidRPr="00F92B1B">
              <w:rPr>
                <w:rFonts w:asciiTheme="minorHAnsi" w:hAnsiTheme="minorHAnsi" w:cstheme="minorHAnsi"/>
                <w:b/>
              </w:rPr>
              <w:t>202</w:t>
            </w:r>
            <w:r>
              <w:rPr>
                <w:rFonts w:asciiTheme="minorHAnsi" w:hAnsiTheme="minorHAnsi" w:cstheme="minorHAnsi"/>
                <w:b/>
              </w:rPr>
              <w:t>1</w:t>
            </w:r>
          </w:p>
        </w:tc>
        <w:tc>
          <w:tcPr>
            <w:tcW w:w="1008" w:type="dxa"/>
          </w:tcPr>
          <w:p w14:paraId="4BC8B74C" w14:textId="77777777" w:rsidR="00561B36" w:rsidRPr="00F92B1B" w:rsidRDefault="00561B36" w:rsidP="00854D44">
            <w:pPr>
              <w:spacing w:line="276" w:lineRule="auto"/>
              <w:rPr>
                <w:rFonts w:asciiTheme="minorHAnsi" w:hAnsiTheme="minorHAnsi" w:cstheme="minorHAnsi"/>
                <w:b/>
              </w:rPr>
            </w:pPr>
            <w:r w:rsidRPr="00F92B1B">
              <w:rPr>
                <w:rFonts w:asciiTheme="minorHAnsi" w:hAnsiTheme="minorHAnsi" w:cstheme="minorHAnsi"/>
                <w:b/>
              </w:rPr>
              <w:t>20</w:t>
            </w:r>
            <w:r>
              <w:rPr>
                <w:rFonts w:asciiTheme="minorHAnsi" w:hAnsiTheme="minorHAnsi" w:cstheme="minorHAnsi"/>
                <w:b/>
              </w:rPr>
              <w:t>20</w:t>
            </w:r>
          </w:p>
        </w:tc>
        <w:tc>
          <w:tcPr>
            <w:tcW w:w="933" w:type="dxa"/>
          </w:tcPr>
          <w:p w14:paraId="6E2CAA6F" w14:textId="77777777" w:rsidR="00561B36" w:rsidRPr="00F92B1B" w:rsidRDefault="00561B36" w:rsidP="00854D44">
            <w:pPr>
              <w:spacing w:line="276" w:lineRule="auto"/>
              <w:rPr>
                <w:rFonts w:asciiTheme="minorHAnsi" w:hAnsiTheme="minorHAnsi" w:cstheme="minorHAnsi"/>
                <w:b/>
              </w:rPr>
            </w:pPr>
            <w:r w:rsidRPr="00F92B1B">
              <w:rPr>
                <w:rFonts w:asciiTheme="minorHAnsi" w:hAnsiTheme="minorHAnsi" w:cstheme="minorHAnsi"/>
                <w:b/>
              </w:rPr>
              <w:t>201</w:t>
            </w:r>
            <w:r>
              <w:rPr>
                <w:rFonts w:asciiTheme="minorHAnsi" w:hAnsiTheme="minorHAnsi" w:cstheme="minorHAnsi"/>
                <w:b/>
              </w:rPr>
              <w:t>9</w:t>
            </w:r>
          </w:p>
        </w:tc>
        <w:tc>
          <w:tcPr>
            <w:tcW w:w="933" w:type="dxa"/>
          </w:tcPr>
          <w:p w14:paraId="42935DA2" w14:textId="77777777" w:rsidR="00561B36" w:rsidRPr="00F92B1B" w:rsidRDefault="00561B36" w:rsidP="00854D44">
            <w:pPr>
              <w:spacing w:line="276" w:lineRule="auto"/>
              <w:rPr>
                <w:rFonts w:asciiTheme="minorHAnsi" w:hAnsiTheme="minorHAnsi" w:cstheme="minorHAnsi"/>
                <w:b/>
              </w:rPr>
            </w:pPr>
            <w:r w:rsidRPr="00F92B1B">
              <w:rPr>
                <w:rFonts w:asciiTheme="minorHAnsi" w:hAnsiTheme="minorHAnsi" w:cstheme="minorHAnsi"/>
                <w:b/>
              </w:rPr>
              <w:t>201</w:t>
            </w:r>
            <w:r>
              <w:rPr>
                <w:rFonts w:asciiTheme="minorHAnsi" w:hAnsiTheme="minorHAnsi" w:cstheme="minorHAnsi"/>
                <w:b/>
              </w:rPr>
              <w:t>8</w:t>
            </w:r>
          </w:p>
        </w:tc>
        <w:tc>
          <w:tcPr>
            <w:tcW w:w="933" w:type="dxa"/>
          </w:tcPr>
          <w:p w14:paraId="2A7BECB0" w14:textId="77777777" w:rsidR="00561B36" w:rsidRPr="00F92B1B" w:rsidRDefault="00561B36" w:rsidP="00854D44">
            <w:pPr>
              <w:spacing w:line="276" w:lineRule="auto"/>
              <w:rPr>
                <w:rFonts w:asciiTheme="minorHAnsi" w:hAnsiTheme="minorHAnsi" w:cstheme="minorHAnsi"/>
                <w:b/>
              </w:rPr>
            </w:pPr>
            <w:r w:rsidRPr="00F92B1B">
              <w:rPr>
                <w:rFonts w:asciiTheme="minorHAnsi" w:hAnsiTheme="minorHAnsi" w:cstheme="minorHAnsi"/>
                <w:b/>
              </w:rPr>
              <w:t>201</w:t>
            </w:r>
            <w:r>
              <w:rPr>
                <w:rFonts w:asciiTheme="minorHAnsi" w:hAnsiTheme="minorHAnsi" w:cstheme="minorHAnsi"/>
                <w:b/>
              </w:rPr>
              <w:t>7</w:t>
            </w:r>
          </w:p>
        </w:tc>
        <w:tc>
          <w:tcPr>
            <w:tcW w:w="933" w:type="dxa"/>
          </w:tcPr>
          <w:p w14:paraId="6F33F7CC" w14:textId="77777777" w:rsidR="00561B36" w:rsidRPr="00F92B1B" w:rsidRDefault="00561B36" w:rsidP="00854D44">
            <w:pPr>
              <w:spacing w:line="276" w:lineRule="auto"/>
              <w:rPr>
                <w:rFonts w:asciiTheme="minorHAnsi" w:hAnsiTheme="minorHAnsi" w:cstheme="minorHAnsi"/>
                <w:b/>
              </w:rPr>
            </w:pPr>
            <w:r w:rsidRPr="00F92B1B">
              <w:rPr>
                <w:rFonts w:asciiTheme="minorHAnsi" w:hAnsiTheme="minorHAnsi" w:cstheme="minorHAnsi"/>
                <w:b/>
              </w:rPr>
              <w:t>201</w:t>
            </w:r>
            <w:r>
              <w:rPr>
                <w:rFonts w:asciiTheme="minorHAnsi" w:hAnsiTheme="minorHAnsi" w:cstheme="minorHAnsi"/>
                <w:b/>
              </w:rPr>
              <w:t>6</w:t>
            </w:r>
          </w:p>
        </w:tc>
        <w:tc>
          <w:tcPr>
            <w:tcW w:w="933" w:type="dxa"/>
          </w:tcPr>
          <w:p w14:paraId="37B64179" w14:textId="77777777" w:rsidR="00561B36" w:rsidRPr="00F92B1B" w:rsidRDefault="00561B36" w:rsidP="00854D44">
            <w:pPr>
              <w:spacing w:line="276" w:lineRule="auto"/>
              <w:rPr>
                <w:rFonts w:asciiTheme="minorHAnsi" w:hAnsiTheme="minorHAnsi" w:cstheme="minorHAnsi"/>
                <w:b/>
              </w:rPr>
            </w:pPr>
            <w:r>
              <w:rPr>
                <w:rFonts w:asciiTheme="minorHAnsi" w:hAnsiTheme="minorHAnsi" w:cstheme="minorHAnsi"/>
                <w:b/>
              </w:rPr>
              <w:t>2015</w:t>
            </w:r>
          </w:p>
        </w:tc>
      </w:tr>
      <w:tr w:rsidR="00561B36" w:rsidRPr="00F92B1B" w14:paraId="39BD380C" w14:textId="77777777" w:rsidTr="00561B36">
        <w:trPr>
          <w:trHeight w:val="567"/>
        </w:trPr>
        <w:tc>
          <w:tcPr>
            <w:tcW w:w="4390" w:type="dxa"/>
          </w:tcPr>
          <w:p w14:paraId="5A48D5D5" w14:textId="77777777" w:rsidR="00561B36" w:rsidRPr="00F92B1B" w:rsidRDefault="00561B36" w:rsidP="00854D44">
            <w:pPr>
              <w:spacing w:line="276" w:lineRule="auto"/>
              <w:rPr>
                <w:rFonts w:asciiTheme="minorHAnsi" w:hAnsiTheme="minorHAnsi" w:cstheme="minorHAnsi"/>
              </w:rPr>
            </w:pPr>
            <w:r w:rsidRPr="00F92B1B">
              <w:rPr>
                <w:rFonts w:asciiTheme="minorHAnsi" w:hAnsiTheme="minorHAnsi" w:cstheme="minorHAnsi"/>
              </w:rPr>
              <w:t xml:space="preserve">Gudstjenester </w:t>
            </w:r>
            <w:proofErr w:type="spellStart"/>
            <w:r w:rsidRPr="00F92B1B">
              <w:rPr>
                <w:rFonts w:asciiTheme="minorHAnsi" w:hAnsiTheme="minorHAnsi" w:cstheme="minorHAnsi"/>
              </w:rPr>
              <w:t>søn</w:t>
            </w:r>
            <w:proofErr w:type="spellEnd"/>
            <w:r w:rsidRPr="00F92B1B">
              <w:rPr>
                <w:rFonts w:asciiTheme="minorHAnsi" w:hAnsiTheme="minorHAnsi" w:cstheme="minorHAnsi"/>
              </w:rPr>
              <w:t>- og helligdager</w:t>
            </w:r>
          </w:p>
        </w:tc>
        <w:tc>
          <w:tcPr>
            <w:tcW w:w="992" w:type="dxa"/>
          </w:tcPr>
          <w:p w14:paraId="37402804" w14:textId="787FFE2A" w:rsidR="00561B36" w:rsidRPr="00F92B1B" w:rsidRDefault="001D609D" w:rsidP="00854D44">
            <w:pPr>
              <w:spacing w:line="276" w:lineRule="auto"/>
              <w:rPr>
                <w:rFonts w:asciiTheme="minorHAnsi" w:hAnsiTheme="minorHAnsi" w:cstheme="minorHAnsi"/>
              </w:rPr>
            </w:pPr>
            <w:r>
              <w:rPr>
                <w:rFonts w:asciiTheme="minorHAnsi" w:hAnsiTheme="minorHAnsi" w:cstheme="minorHAnsi"/>
              </w:rPr>
              <w:t>26</w:t>
            </w:r>
            <w:r w:rsidR="00BA2638">
              <w:rPr>
                <w:rFonts w:asciiTheme="minorHAnsi" w:hAnsiTheme="minorHAnsi" w:cstheme="minorHAnsi"/>
              </w:rPr>
              <w:t>*</w:t>
            </w:r>
          </w:p>
        </w:tc>
        <w:tc>
          <w:tcPr>
            <w:tcW w:w="1008" w:type="dxa"/>
          </w:tcPr>
          <w:p w14:paraId="334C00EA" w14:textId="77777777" w:rsidR="00561B36" w:rsidRPr="00F92B1B" w:rsidRDefault="00561B36" w:rsidP="00854D44">
            <w:pPr>
              <w:spacing w:line="276" w:lineRule="auto"/>
              <w:rPr>
                <w:rFonts w:asciiTheme="minorHAnsi" w:hAnsiTheme="minorHAnsi" w:cstheme="minorHAnsi"/>
              </w:rPr>
            </w:pPr>
            <w:r>
              <w:rPr>
                <w:rFonts w:asciiTheme="minorHAnsi" w:hAnsiTheme="minorHAnsi" w:cstheme="minorHAnsi"/>
              </w:rPr>
              <w:t>42</w:t>
            </w:r>
          </w:p>
        </w:tc>
        <w:tc>
          <w:tcPr>
            <w:tcW w:w="933" w:type="dxa"/>
          </w:tcPr>
          <w:p w14:paraId="05CBD439" w14:textId="77777777" w:rsidR="00561B36" w:rsidRPr="00F92B1B" w:rsidRDefault="00561B36" w:rsidP="00854D44">
            <w:pPr>
              <w:spacing w:line="276" w:lineRule="auto"/>
              <w:rPr>
                <w:rFonts w:asciiTheme="minorHAnsi" w:hAnsiTheme="minorHAnsi" w:cstheme="minorHAnsi"/>
              </w:rPr>
            </w:pPr>
            <w:r w:rsidRPr="00F92B1B">
              <w:rPr>
                <w:rFonts w:asciiTheme="minorHAnsi" w:hAnsiTheme="minorHAnsi" w:cstheme="minorHAnsi"/>
              </w:rPr>
              <w:t>5</w:t>
            </w:r>
            <w:r>
              <w:rPr>
                <w:rFonts w:asciiTheme="minorHAnsi" w:hAnsiTheme="minorHAnsi" w:cstheme="minorHAnsi"/>
              </w:rPr>
              <w:t>6</w:t>
            </w:r>
          </w:p>
        </w:tc>
        <w:tc>
          <w:tcPr>
            <w:tcW w:w="933" w:type="dxa"/>
          </w:tcPr>
          <w:p w14:paraId="77993F8F" w14:textId="77777777" w:rsidR="00561B36" w:rsidRPr="00F92B1B" w:rsidRDefault="00561B36" w:rsidP="00854D44">
            <w:pPr>
              <w:spacing w:line="276" w:lineRule="auto"/>
              <w:rPr>
                <w:rFonts w:asciiTheme="minorHAnsi" w:hAnsiTheme="minorHAnsi" w:cstheme="minorHAnsi"/>
              </w:rPr>
            </w:pPr>
            <w:r w:rsidRPr="00F92B1B">
              <w:rPr>
                <w:rFonts w:asciiTheme="minorHAnsi" w:hAnsiTheme="minorHAnsi" w:cstheme="minorHAnsi"/>
              </w:rPr>
              <w:t>5</w:t>
            </w:r>
            <w:r>
              <w:rPr>
                <w:rFonts w:asciiTheme="minorHAnsi" w:hAnsiTheme="minorHAnsi" w:cstheme="minorHAnsi"/>
              </w:rPr>
              <w:t>5</w:t>
            </w:r>
          </w:p>
        </w:tc>
        <w:tc>
          <w:tcPr>
            <w:tcW w:w="933" w:type="dxa"/>
          </w:tcPr>
          <w:p w14:paraId="4D283B46" w14:textId="77777777" w:rsidR="00561B36" w:rsidRPr="00F92B1B" w:rsidRDefault="00561B36" w:rsidP="00854D44">
            <w:pPr>
              <w:spacing w:line="276" w:lineRule="auto"/>
              <w:rPr>
                <w:rFonts w:asciiTheme="minorHAnsi" w:hAnsiTheme="minorHAnsi" w:cstheme="minorHAnsi"/>
              </w:rPr>
            </w:pPr>
            <w:r w:rsidRPr="00F92B1B">
              <w:rPr>
                <w:rFonts w:asciiTheme="minorHAnsi" w:hAnsiTheme="minorHAnsi" w:cstheme="minorHAnsi"/>
              </w:rPr>
              <w:t>58</w:t>
            </w:r>
          </w:p>
        </w:tc>
        <w:tc>
          <w:tcPr>
            <w:tcW w:w="933" w:type="dxa"/>
          </w:tcPr>
          <w:p w14:paraId="1B76BCAE" w14:textId="77777777" w:rsidR="00561B36" w:rsidRPr="00F92B1B" w:rsidRDefault="00561B36" w:rsidP="00854D44">
            <w:pPr>
              <w:spacing w:line="276" w:lineRule="auto"/>
              <w:rPr>
                <w:rFonts w:asciiTheme="minorHAnsi" w:hAnsiTheme="minorHAnsi" w:cstheme="minorHAnsi"/>
              </w:rPr>
            </w:pPr>
            <w:r w:rsidRPr="00F92B1B">
              <w:rPr>
                <w:rFonts w:asciiTheme="minorHAnsi" w:hAnsiTheme="minorHAnsi" w:cstheme="minorHAnsi"/>
              </w:rPr>
              <w:t>5</w:t>
            </w:r>
            <w:r>
              <w:rPr>
                <w:rFonts w:asciiTheme="minorHAnsi" w:hAnsiTheme="minorHAnsi" w:cstheme="minorHAnsi"/>
              </w:rPr>
              <w:t>8</w:t>
            </w:r>
          </w:p>
        </w:tc>
        <w:tc>
          <w:tcPr>
            <w:tcW w:w="933" w:type="dxa"/>
          </w:tcPr>
          <w:p w14:paraId="3531274B" w14:textId="77777777" w:rsidR="00561B36" w:rsidRPr="00F92B1B" w:rsidRDefault="00561B36" w:rsidP="00854D44">
            <w:pPr>
              <w:spacing w:line="276" w:lineRule="auto"/>
              <w:rPr>
                <w:rFonts w:asciiTheme="minorHAnsi" w:hAnsiTheme="minorHAnsi" w:cstheme="minorHAnsi"/>
              </w:rPr>
            </w:pPr>
            <w:r>
              <w:rPr>
                <w:rFonts w:asciiTheme="minorHAnsi" w:hAnsiTheme="minorHAnsi" w:cstheme="minorHAnsi"/>
              </w:rPr>
              <w:t>55</w:t>
            </w:r>
          </w:p>
        </w:tc>
      </w:tr>
      <w:tr w:rsidR="00561B36" w:rsidRPr="00F92B1B" w14:paraId="4729A1B6" w14:textId="77777777" w:rsidTr="00561B36">
        <w:trPr>
          <w:trHeight w:val="567"/>
        </w:trPr>
        <w:tc>
          <w:tcPr>
            <w:tcW w:w="4390" w:type="dxa"/>
          </w:tcPr>
          <w:p w14:paraId="2B1BE8FF" w14:textId="77777777" w:rsidR="00561B36" w:rsidRPr="00F92B1B" w:rsidRDefault="00561B36" w:rsidP="00854D44">
            <w:pPr>
              <w:spacing w:line="276" w:lineRule="auto"/>
              <w:rPr>
                <w:rFonts w:asciiTheme="minorHAnsi" w:hAnsiTheme="minorHAnsi" w:cstheme="minorHAnsi"/>
              </w:rPr>
            </w:pPr>
            <w:r w:rsidRPr="00F92B1B">
              <w:rPr>
                <w:rFonts w:asciiTheme="minorHAnsi" w:hAnsiTheme="minorHAnsi" w:cstheme="minorHAnsi"/>
              </w:rPr>
              <w:t>Deltakere totalt</w:t>
            </w:r>
          </w:p>
        </w:tc>
        <w:tc>
          <w:tcPr>
            <w:tcW w:w="992" w:type="dxa"/>
          </w:tcPr>
          <w:p w14:paraId="68C640CC" w14:textId="0104A555" w:rsidR="00561B36" w:rsidRPr="00F92B1B" w:rsidRDefault="001D609D" w:rsidP="00854D44">
            <w:pPr>
              <w:spacing w:line="276" w:lineRule="auto"/>
              <w:rPr>
                <w:rFonts w:asciiTheme="minorHAnsi" w:hAnsiTheme="minorHAnsi" w:cstheme="minorHAnsi"/>
              </w:rPr>
            </w:pPr>
            <w:r>
              <w:rPr>
                <w:rFonts w:asciiTheme="minorHAnsi" w:hAnsiTheme="minorHAnsi" w:cstheme="minorHAnsi"/>
              </w:rPr>
              <w:t>1668</w:t>
            </w:r>
          </w:p>
        </w:tc>
        <w:tc>
          <w:tcPr>
            <w:tcW w:w="1008" w:type="dxa"/>
          </w:tcPr>
          <w:p w14:paraId="18B0BADD" w14:textId="77777777" w:rsidR="00561B36" w:rsidRPr="00F92B1B" w:rsidRDefault="00561B36" w:rsidP="00854D44">
            <w:pPr>
              <w:spacing w:line="276" w:lineRule="auto"/>
              <w:rPr>
                <w:rFonts w:asciiTheme="minorHAnsi" w:hAnsiTheme="minorHAnsi" w:cstheme="minorHAnsi"/>
              </w:rPr>
            </w:pPr>
            <w:r>
              <w:rPr>
                <w:rFonts w:asciiTheme="minorHAnsi" w:hAnsiTheme="minorHAnsi" w:cstheme="minorHAnsi"/>
              </w:rPr>
              <w:t>2725</w:t>
            </w:r>
          </w:p>
        </w:tc>
        <w:tc>
          <w:tcPr>
            <w:tcW w:w="933" w:type="dxa"/>
          </w:tcPr>
          <w:p w14:paraId="4EFD6136" w14:textId="77777777" w:rsidR="00561B36" w:rsidRPr="00F92B1B" w:rsidRDefault="00561B36" w:rsidP="00854D44">
            <w:pPr>
              <w:spacing w:line="276" w:lineRule="auto"/>
              <w:rPr>
                <w:rFonts w:asciiTheme="minorHAnsi" w:hAnsiTheme="minorHAnsi" w:cstheme="minorHAnsi"/>
              </w:rPr>
            </w:pPr>
            <w:r w:rsidRPr="00F92B1B">
              <w:rPr>
                <w:rFonts w:asciiTheme="minorHAnsi" w:hAnsiTheme="minorHAnsi" w:cstheme="minorHAnsi"/>
              </w:rPr>
              <w:t>5</w:t>
            </w:r>
            <w:r>
              <w:rPr>
                <w:rFonts w:asciiTheme="minorHAnsi" w:hAnsiTheme="minorHAnsi" w:cstheme="minorHAnsi"/>
              </w:rPr>
              <w:t>103</w:t>
            </w:r>
          </w:p>
        </w:tc>
        <w:tc>
          <w:tcPr>
            <w:tcW w:w="933" w:type="dxa"/>
          </w:tcPr>
          <w:p w14:paraId="698745E8" w14:textId="77777777" w:rsidR="00561B36" w:rsidRPr="00F92B1B" w:rsidRDefault="00561B36" w:rsidP="00854D44">
            <w:pPr>
              <w:spacing w:line="276" w:lineRule="auto"/>
              <w:rPr>
                <w:rFonts w:asciiTheme="minorHAnsi" w:hAnsiTheme="minorHAnsi" w:cstheme="minorHAnsi"/>
              </w:rPr>
            </w:pPr>
            <w:r w:rsidRPr="00F92B1B">
              <w:rPr>
                <w:rFonts w:asciiTheme="minorHAnsi" w:hAnsiTheme="minorHAnsi" w:cstheme="minorHAnsi"/>
              </w:rPr>
              <w:t>5</w:t>
            </w:r>
            <w:r>
              <w:rPr>
                <w:rFonts w:asciiTheme="minorHAnsi" w:hAnsiTheme="minorHAnsi" w:cstheme="minorHAnsi"/>
              </w:rPr>
              <w:t>345</w:t>
            </w:r>
          </w:p>
        </w:tc>
        <w:tc>
          <w:tcPr>
            <w:tcW w:w="933" w:type="dxa"/>
          </w:tcPr>
          <w:p w14:paraId="0591C7B3" w14:textId="77777777" w:rsidR="00561B36" w:rsidRPr="00F92B1B" w:rsidRDefault="00561B36" w:rsidP="00854D44">
            <w:pPr>
              <w:spacing w:line="276" w:lineRule="auto"/>
              <w:rPr>
                <w:rFonts w:asciiTheme="minorHAnsi" w:hAnsiTheme="minorHAnsi" w:cstheme="minorHAnsi"/>
              </w:rPr>
            </w:pPr>
            <w:r>
              <w:rPr>
                <w:rFonts w:asciiTheme="minorHAnsi" w:hAnsiTheme="minorHAnsi" w:cstheme="minorHAnsi"/>
              </w:rPr>
              <w:t>5988</w:t>
            </w:r>
          </w:p>
        </w:tc>
        <w:tc>
          <w:tcPr>
            <w:tcW w:w="933" w:type="dxa"/>
          </w:tcPr>
          <w:p w14:paraId="44A6DF84" w14:textId="77777777" w:rsidR="00561B36" w:rsidRPr="00F92B1B" w:rsidRDefault="00561B36" w:rsidP="00854D44">
            <w:pPr>
              <w:spacing w:line="276" w:lineRule="auto"/>
              <w:rPr>
                <w:rFonts w:asciiTheme="minorHAnsi" w:hAnsiTheme="minorHAnsi" w:cstheme="minorHAnsi"/>
              </w:rPr>
            </w:pPr>
            <w:r>
              <w:rPr>
                <w:rFonts w:asciiTheme="minorHAnsi" w:hAnsiTheme="minorHAnsi" w:cstheme="minorHAnsi"/>
              </w:rPr>
              <w:t>7054</w:t>
            </w:r>
          </w:p>
        </w:tc>
        <w:tc>
          <w:tcPr>
            <w:tcW w:w="933" w:type="dxa"/>
          </w:tcPr>
          <w:p w14:paraId="50D99B5A" w14:textId="77777777" w:rsidR="00561B36" w:rsidRPr="00F92B1B" w:rsidRDefault="00561B36" w:rsidP="00854D44">
            <w:pPr>
              <w:spacing w:line="276" w:lineRule="auto"/>
              <w:rPr>
                <w:rFonts w:asciiTheme="minorHAnsi" w:hAnsiTheme="minorHAnsi" w:cstheme="minorHAnsi"/>
              </w:rPr>
            </w:pPr>
            <w:r>
              <w:rPr>
                <w:rFonts w:asciiTheme="minorHAnsi" w:hAnsiTheme="minorHAnsi" w:cstheme="minorHAnsi"/>
              </w:rPr>
              <w:t>5539</w:t>
            </w:r>
          </w:p>
        </w:tc>
      </w:tr>
      <w:tr w:rsidR="00561B36" w:rsidRPr="00F92B1B" w14:paraId="4AE31487" w14:textId="77777777" w:rsidTr="00561B36">
        <w:trPr>
          <w:trHeight w:val="567"/>
        </w:trPr>
        <w:tc>
          <w:tcPr>
            <w:tcW w:w="4390" w:type="dxa"/>
          </w:tcPr>
          <w:p w14:paraId="232DB10A" w14:textId="77777777" w:rsidR="00561B36" w:rsidRPr="00F92B1B" w:rsidRDefault="00561B36" w:rsidP="00854D44">
            <w:pPr>
              <w:spacing w:line="276" w:lineRule="auto"/>
              <w:rPr>
                <w:rFonts w:asciiTheme="minorHAnsi" w:hAnsiTheme="minorHAnsi" w:cstheme="minorHAnsi"/>
              </w:rPr>
            </w:pPr>
            <w:r w:rsidRPr="00F92B1B">
              <w:rPr>
                <w:rFonts w:asciiTheme="minorHAnsi" w:hAnsiTheme="minorHAnsi" w:cstheme="minorHAnsi"/>
              </w:rPr>
              <w:t>Deltakere gjennomsnitt per gudstjeneste</w:t>
            </w:r>
          </w:p>
        </w:tc>
        <w:tc>
          <w:tcPr>
            <w:tcW w:w="992" w:type="dxa"/>
          </w:tcPr>
          <w:p w14:paraId="2AED9205" w14:textId="5C51257E" w:rsidR="00561B36" w:rsidRPr="00F92B1B" w:rsidRDefault="001D609D" w:rsidP="00854D44">
            <w:pPr>
              <w:spacing w:line="276" w:lineRule="auto"/>
              <w:rPr>
                <w:rFonts w:asciiTheme="minorHAnsi" w:hAnsiTheme="minorHAnsi" w:cstheme="minorHAnsi"/>
              </w:rPr>
            </w:pPr>
            <w:r>
              <w:rPr>
                <w:rFonts w:asciiTheme="minorHAnsi" w:hAnsiTheme="minorHAnsi" w:cstheme="minorHAnsi"/>
              </w:rPr>
              <w:t>64,2</w:t>
            </w:r>
          </w:p>
        </w:tc>
        <w:tc>
          <w:tcPr>
            <w:tcW w:w="1008" w:type="dxa"/>
          </w:tcPr>
          <w:p w14:paraId="770784EF" w14:textId="77777777" w:rsidR="00561B36" w:rsidRPr="00F92B1B" w:rsidRDefault="00561B36" w:rsidP="00854D44">
            <w:pPr>
              <w:spacing w:line="276" w:lineRule="auto"/>
              <w:rPr>
                <w:rFonts w:asciiTheme="minorHAnsi" w:hAnsiTheme="minorHAnsi" w:cstheme="minorHAnsi"/>
              </w:rPr>
            </w:pPr>
            <w:r>
              <w:rPr>
                <w:rFonts w:asciiTheme="minorHAnsi" w:hAnsiTheme="minorHAnsi" w:cstheme="minorHAnsi"/>
              </w:rPr>
              <w:t>64,8</w:t>
            </w:r>
          </w:p>
        </w:tc>
        <w:tc>
          <w:tcPr>
            <w:tcW w:w="933" w:type="dxa"/>
          </w:tcPr>
          <w:p w14:paraId="7683AAB9" w14:textId="77777777" w:rsidR="00561B36" w:rsidRPr="00F92B1B" w:rsidRDefault="00561B36" w:rsidP="00854D44">
            <w:pPr>
              <w:spacing w:line="276" w:lineRule="auto"/>
              <w:rPr>
                <w:rFonts w:asciiTheme="minorHAnsi" w:hAnsiTheme="minorHAnsi" w:cstheme="minorHAnsi"/>
              </w:rPr>
            </w:pPr>
            <w:r w:rsidRPr="00F92B1B">
              <w:rPr>
                <w:rFonts w:asciiTheme="minorHAnsi" w:hAnsiTheme="minorHAnsi" w:cstheme="minorHAnsi"/>
              </w:rPr>
              <w:t>9</w:t>
            </w:r>
            <w:r>
              <w:rPr>
                <w:rFonts w:asciiTheme="minorHAnsi" w:hAnsiTheme="minorHAnsi" w:cstheme="minorHAnsi"/>
              </w:rPr>
              <w:t>1,1</w:t>
            </w:r>
          </w:p>
        </w:tc>
        <w:tc>
          <w:tcPr>
            <w:tcW w:w="933" w:type="dxa"/>
          </w:tcPr>
          <w:p w14:paraId="34397C9C" w14:textId="77777777" w:rsidR="00561B36" w:rsidRPr="00F92B1B" w:rsidRDefault="00561B36" w:rsidP="00854D44">
            <w:pPr>
              <w:spacing w:line="276" w:lineRule="auto"/>
              <w:rPr>
                <w:rFonts w:asciiTheme="minorHAnsi" w:hAnsiTheme="minorHAnsi" w:cstheme="minorHAnsi"/>
              </w:rPr>
            </w:pPr>
            <w:r>
              <w:rPr>
                <w:rFonts w:asciiTheme="minorHAnsi" w:hAnsiTheme="minorHAnsi" w:cstheme="minorHAnsi"/>
              </w:rPr>
              <w:t>97,2</w:t>
            </w:r>
          </w:p>
        </w:tc>
        <w:tc>
          <w:tcPr>
            <w:tcW w:w="933" w:type="dxa"/>
          </w:tcPr>
          <w:p w14:paraId="1C6E3AD3" w14:textId="77777777" w:rsidR="00561B36" w:rsidRPr="00F92B1B" w:rsidRDefault="00561B36" w:rsidP="00854D44">
            <w:pPr>
              <w:spacing w:line="276" w:lineRule="auto"/>
              <w:rPr>
                <w:rFonts w:asciiTheme="minorHAnsi" w:hAnsiTheme="minorHAnsi" w:cstheme="minorHAnsi"/>
              </w:rPr>
            </w:pPr>
            <w:r w:rsidRPr="00F92B1B">
              <w:rPr>
                <w:rFonts w:asciiTheme="minorHAnsi" w:hAnsiTheme="minorHAnsi" w:cstheme="minorHAnsi"/>
              </w:rPr>
              <w:t>1</w:t>
            </w:r>
            <w:r>
              <w:rPr>
                <w:rFonts w:asciiTheme="minorHAnsi" w:hAnsiTheme="minorHAnsi" w:cstheme="minorHAnsi"/>
              </w:rPr>
              <w:t>03,2</w:t>
            </w:r>
          </w:p>
        </w:tc>
        <w:tc>
          <w:tcPr>
            <w:tcW w:w="933" w:type="dxa"/>
          </w:tcPr>
          <w:p w14:paraId="4BD37570" w14:textId="77777777" w:rsidR="00561B36" w:rsidRPr="00F92B1B" w:rsidRDefault="00561B36" w:rsidP="00854D44">
            <w:pPr>
              <w:spacing w:line="276" w:lineRule="auto"/>
              <w:rPr>
                <w:rFonts w:asciiTheme="minorHAnsi" w:hAnsiTheme="minorHAnsi" w:cstheme="minorHAnsi"/>
              </w:rPr>
            </w:pPr>
            <w:r w:rsidRPr="00F92B1B">
              <w:rPr>
                <w:rFonts w:asciiTheme="minorHAnsi" w:hAnsiTheme="minorHAnsi" w:cstheme="minorHAnsi"/>
              </w:rPr>
              <w:t>1</w:t>
            </w:r>
            <w:r>
              <w:rPr>
                <w:rFonts w:asciiTheme="minorHAnsi" w:hAnsiTheme="minorHAnsi" w:cstheme="minorHAnsi"/>
              </w:rPr>
              <w:t>21,6</w:t>
            </w:r>
          </w:p>
        </w:tc>
        <w:tc>
          <w:tcPr>
            <w:tcW w:w="933" w:type="dxa"/>
          </w:tcPr>
          <w:p w14:paraId="0A4D19CA" w14:textId="77777777" w:rsidR="00561B36" w:rsidRPr="00F92B1B" w:rsidRDefault="00561B36" w:rsidP="00854D44">
            <w:pPr>
              <w:spacing w:line="276" w:lineRule="auto"/>
              <w:rPr>
                <w:rFonts w:asciiTheme="minorHAnsi" w:hAnsiTheme="minorHAnsi" w:cstheme="minorHAnsi"/>
              </w:rPr>
            </w:pPr>
            <w:r>
              <w:rPr>
                <w:rFonts w:asciiTheme="minorHAnsi" w:hAnsiTheme="minorHAnsi" w:cstheme="minorHAnsi"/>
              </w:rPr>
              <w:t>100,7</w:t>
            </w:r>
          </w:p>
        </w:tc>
      </w:tr>
      <w:tr w:rsidR="00561B36" w:rsidRPr="00F92B1B" w14:paraId="0014CF6A" w14:textId="77777777" w:rsidTr="00561B36">
        <w:trPr>
          <w:trHeight w:val="567"/>
        </w:trPr>
        <w:tc>
          <w:tcPr>
            <w:tcW w:w="4390" w:type="dxa"/>
          </w:tcPr>
          <w:p w14:paraId="04975716" w14:textId="77777777" w:rsidR="00561B36" w:rsidRPr="00F92B1B" w:rsidRDefault="00561B36" w:rsidP="00854D44">
            <w:pPr>
              <w:spacing w:line="276" w:lineRule="auto"/>
              <w:rPr>
                <w:rFonts w:asciiTheme="minorHAnsi" w:hAnsiTheme="minorHAnsi" w:cstheme="minorHAnsi"/>
              </w:rPr>
            </w:pPr>
            <w:r w:rsidRPr="00F92B1B">
              <w:rPr>
                <w:rFonts w:asciiTheme="minorHAnsi" w:hAnsiTheme="minorHAnsi" w:cstheme="minorHAnsi"/>
              </w:rPr>
              <w:t>Gudstjenester m/nattverd (høymesser)</w:t>
            </w:r>
          </w:p>
        </w:tc>
        <w:tc>
          <w:tcPr>
            <w:tcW w:w="992" w:type="dxa"/>
          </w:tcPr>
          <w:p w14:paraId="3CF4AAE1" w14:textId="6FDE5562" w:rsidR="00561B36" w:rsidRPr="00F92B1B" w:rsidRDefault="00BA2638" w:rsidP="00854D44">
            <w:pPr>
              <w:spacing w:line="276" w:lineRule="auto"/>
              <w:rPr>
                <w:rFonts w:asciiTheme="minorHAnsi" w:hAnsiTheme="minorHAnsi" w:cstheme="minorHAnsi"/>
              </w:rPr>
            </w:pPr>
            <w:r>
              <w:rPr>
                <w:rFonts w:asciiTheme="minorHAnsi" w:hAnsiTheme="minorHAnsi" w:cstheme="minorHAnsi"/>
              </w:rPr>
              <w:t>41*</w:t>
            </w:r>
          </w:p>
        </w:tc>
        <w:tc>
          <w:tcPr>
            <w:tcW w:w="1008" w:type="dxa"/>
          </w:tcPr>
          <w:p w14:paraId="114C42F2" w14:textId="77777777" w:rsidR="00561B36" w:rsidRPr="00F92B1B" w:rsidRDefault="00561B36" w:rsidP="00854D44">
            <w:pPr>
              <w:spacing w:line="276" w:lineRule="auto"/>
              <w:rPr>
                <w:rFonts w:asciiTheme="minorHAnsi" w:hAnsiTheme="minorHAnsi" w:cstheme="minorHAnsi"/>
              </w:rPr>
            </w:pPr>
            <w:r>
              <w:rPr>
                <w:rFonts w:asciiTheme="minorHAnsi" w:hAnsiTheme="minorHAnsi" w:cstheme="minorHAnsi"/>
              </w:rPr>
              <w:t>28</w:t>
            </w:r>
          </w:p>
        </w:tc>
        <w:tc>
          <w:tcPr>
            <w:tcW w:w="933" w:type="dxa"/>
          </w:tcPr>
          <w:p w14:paraId="35B10326" w14:textId="77777777" w:rsidR="00561B36" w:rsidRPr="00F92B1B" w:rsidRDefault="00561B36" w:rsidP="00854D44">
            <w:pPr>
              <w:spacing w:line="276" w:lineRule="auto"/>
              <w:rPr>
                <w:rFonts w:asciiTheme="minorHAnsi" w:hAnsiTheme="minorHAnsi" w:cstheme="minorHAnsi"/>
              </w:rPr>
            </w:pPr>
            <w:r w:rsidRPr="00F92B1B">
              <w:rPr>
                <w:rFonts w:asciiTheme="minorHAnsi" w:hAnsiTheme="minorHAnsi" w:cstheme="minorHAnsi"/>
              </w:rPr>
              <w:t>49</w:t>
            </w:r>
          </w:p>
        </w:tc>
        <w:tc>
          <w:tcPr>
            <w:tcW w:w="933" w:type="dxa"/>
          </w:tcPr>
          <w:p w14:paraId="62D29C59" w14:textId="77777777" w:rsidR="00561B36" w:rsidRPr="00F92B1B" w:rsidRDefault="00561B36" w:rsidP="00854D44">
            <w:pPr>
              <w:spacing w:line="276" w:lineRule="auto"/>
              <w:rPr>
                <w:rFonts w:asciiTheme="minorHAnsi" w:hAnsiTheme="minorHAnsi" w:cstheme="minorHAnsi"/>
              </w:rPr>
            </w:pPr>
            <w:r w:rsidRPr="00F92B1B">
              <w:rPr>
                <w:rFonts w:asciiTheme="minorHAnsi" w:hAnsiTheme="minorHAnsi" w:cstheme="minorHAnsi"/>
              </w:rPr>
              <w:t>4</w:t>
            </w:r>
            <w:r>
              <w:rPr>
                <w:rFonts w:asciiTheme="minorHAnsi" w:hAnsiTheme="minorHAnsi" w:cstheme="minorHAnsi"/>
              </w:rPr>
              <w:t>9</w:t>
            </w:r>
          </w:p>
        </w:tc>
        <w:tc>
          <w:tcPr>
            <w:tcW w:w="933" w:type="dxa"/>
          </w:tcPr>
          <w:p w14:paraId="44C4F07A" w14:textId="77777777" w:rsidR="00561B36" w:rsidRPr="00F92B1B" w:rsidRDefault="00561B36" w:rsidP="00854D44">
            <w:pPr>
              <w:spacing w:line="276" w:lineRule="auto"/>
              <w:rPr>
                <w:rFonts w:asciiTheme="minorHAnsi" w:hAnsiTheme="minorHAnsi" w:cstheme="minorHAnsi"/>
              </w:rPr>
            </w:pPr>
            <w:r w:rsidRPr="00F92B1B">
              <w:rPr>
                <w:rFonts w:asciiTheme="minorHAnsi" w:hAnsiTheme="minorHAnsi" w:cstheme="minorHAnsi"/>
              </w:rPr>
              <w:t>4</w:t>
            </w:r>
            <w:r>
              <w:rPr>
                <w:rFonts w:asciiTheme="minorHAnsi" w:hAnsiTheme="minorHAnsi" w:cstheme="minorHAnsi"/>
              </w:rPr>
              <w:t>5</w:t>
            </w:r>
          </w:p>
        </w:tc>
        <w:tc>
          <w:tcPr>
            <w:tcW w:w="933" w:type="dxa"/>
          </w:tcPr>
          <w:p w14:paraId="524A529C" w14:textId="77777777" w:rsidR="00561B36" w:rsidRPr="00F92B1B" w:rsidRDefault="00561B36" w:rsidP="00854D44">
            <w:pPr>
              <w:spacing w:line="276" w:lineRule="auto"/>
              <w:rPr>
                <w:rFonts w:asciiTheme="minorHAnsi" w:hAnsiTheme="minorHAnsi" w:cstheme="minorHAnsi"/>
              </w:rPr>
            </w:pPr>
            <w:r w:rsidRPr="00F92B1B">
              <w:rPr>
                <w:rFonts w:asciiTheme="minorHAnsi" w:hAnsiTheme="minorHAnsi" w:cstheme="minorHAnsi"/>
              </w:rPr>
              <w:t>4</w:t>
            </w:r>
            <w:r>
              <w:rPr>
                <w:rFonts w:asciiTheme="minorHAnsi" w:hAnsiTheme="minorHAnsi" w:cstheme="minorHAnsi"/>
              </w:rPr>
              <w:t>7</w:t>
            </w:r>
          </w:p>
        </w:tc>
        <w:tc>
          <w:tcPr>
            <w:tcW w:w="933" w:type="dxa"/>
          </w:tcPr>
          <w:p w14:paraId="084FFFCB" w14:textId="77777777" w:rsidR="00561B36" w:rsidRPr="00F92B1B" w:rsidRDefault="00561B36" w:rsidP="00854D44">
            <w:pPr>
              <w:spacing w:line="276" w:lineRule="auto"/>
              <w:rPr>
                <w:rFonts w:asciiTheme="minorHAnsi" w:hAnsiTheme="minorHAnsi" w:cstheme="minorHAnsi"/>
              </w:rPr>
            </w:pPr>
            <w:r>
              <w:rPr>
                <w:rFonts w:asciiTheme="minorHAnsi" w:hAnsiTheme="minorHAnsi" w:cstheme="minorHAnsi"/>
              </w:rPr>
              <w:t>41</w:t>
            </w:r>
          </w:p>
        </w:tc>
      </w:tr>
      <w:tr w:rsidR="00561B36" w:rsidRPr="00F92B1B" w14:paraId="67A3324A" w14:textId="77777777" w:rsidTr="00561B36">
        <w:trPr>
          <w:trHeight w:val="567"/>
        </w:trPr>
        <w:tc>
          <w:tcPr>
            <w:tcW w:w="4390" w:type="dxa"/>
          </w:tcPr>
          <w:p w14:paraId="3965BF9E" w14:textId="77777777" w:rsidR="00561B36" w:rsidRPr="00F92B1B" w:rsidRDefault="00561B36" w:rsidP="00854D44">
            <w:pPr>
              <w:spacing w:line="276" w:lineRule="auto"/>
              <w:rPr>
                <w:rFonts w:asciiTheme="minorHAnsi" w:hAnsiTheme="minorHAnsi" w:cstheme="minorHAnsi"/>
              </w:rPr>
            </w:pPr>
            <w:r w:rsidRPr="00F92B1B">
              <w:rPr>
                <w:rFonts w:asciiTheme="minorHAnsi" w:hAnsiTheme="minorHAnsi" w:cstheme="minorHAnsi"/>
              </w:rPr>
              <w:t>Nattverdsgjester totalt</w:t>
            </w:r>
          </w:p>
        </w:tc>
        <w:tc>
          <w:tcPr>
            <w:tcW w:w="992" w:type="dxa"/>
          </w:tcPr>
          <w:p w14:paraId="0F74ED64" w14:textId="4CA8D073" w:rsidR="00561B36" w:rsidRPr="00F92B1B" w:rsidRDefault="00BA2638" w:rsidP="00854D44">
            <w:pPr>
              <w:spacing w:line="276" w:lineRule="auto"/>
              <w:rPr>
                <w:rFonts w:asciiTheme="minorHAnsi" w:hAnsiTheme="minorHAnsi" w:cstheme="minorHAnsi"/>
              </w:rPr>
            </w:pPr>
            <w:r>
              <w:rPr>
                <w:rFonts w:asciiTheme="minorHAnsi" w:hAnsiTheme="minorHAnsi" w:cstheme="minorHAnsi"/>
              </w:rPr>
              <w:t>974</w:t>
            </w:r>
          </w:p>
        </w:tc>
        <w:tc>
          <w:tcPr>
            <w:tcW w:w="1008" w:type="dxa"/>
          </w:tcPr>
          <w:p w14:paraId="13C3C00A" w14:textId="77777777" w:rsidR="00561B36" w:rsidRPr="00F92B1B" w:rsidRDefault="00561B36" w:rsidP="00854D44">
            <w:pPr>
              <w:spacing w:line="276" w:lineRule="auto"/>
              <w:rPr>
                <w:rFonts w:asciiTheme="minorHAnsi" w:hAnsiTheme="minorHAnsi" w:cstheme="minorHAnsi"/>
              </w:rPr>
            </w:pPr>
            <w:r>
              <w:rPr>
                <w:rFonts w:asciiTheme="minorHAnsi" w:hAnsiTheme="minorHAnsi" w:cstheme="minorHAnsi"/>
              </w:rPr>
              <w:t>1169</w:t>
            </w:r>
          </w:p>
        </w:tc>
        <w:tc>
          <w:tcPr>
            <w:tcW w:w="933" w:type="dxa"/>
          </w:tcPr>
          <w:p w14:paraId="57AB07A3" w14:textId="77777777" w:rsidR="00561B36" w:rsidRPr="00F92B1B" w:rsidRDefault="00561B36" w:rsidP="00854D44">
            <w:pPr>
              <w:spacing w:line="276" w:lineRule="auto"/>
              <w:rPr>
                <w:rFonts w:asciiTheme="minorHAnsi" w:hAnsiTheme="minorHAnsi" w:cstheme="minorHAnsi"/>
              </w:rPr>
            </w:pPr>
            <w:r w:rsidRPr="00F92B1B">
              <w:rPr>
                <w:rFonts w:asciiTheme="minorHAnsi" w:hAnsiTheme="minorHAnsi" w:cstheme="minorHAnsi"/>
              </w:rPr>
              <w:t>2</w:t>
            </w:r>
            <w:r>
              <w:rPr>
                <w:rFonts w:asciiTheme="minorHAnsi" w:hAnsiTheme="minorHAnsi" w:cstheme="minorHAnsi"/>
              </w:rPr>
              <w:t>785</w:t>
            </w:r>
          </w:p>
        </w:tc>
        <w:tc>
          <w:tcPr>
            <w:tcW w:w="933" w:type="dxa"/>
          </w:tcPr>
          <w:p w14:paraId="5750E768" w14:textId="77777777" w:rsidR="00561B36" w:rsidRPr="00F92B1B" w:rsidRDefault="00561B36" w:rsidP="00854D44">
            <w:pPr>
              <w:spacing w:line="276" w:lineRule="auto"/>
              <w:rPr>
                <w:rFonts w:asciiTheme="minorHAnsi" w:hAnsiTheme="minorHAnsi" w:cstheme="minorHAnsi"/>
              </w:rPr>
            </w:pPr>
            <w:r w:rsidRPr="00F92B1B">
              <w:rPr>
                <w:rFonts w:asciiTheme="minorHAnsi" w:hAnsiTheme="minorHAnsi" w:cstheme="minorHAnsi"/>
              </w:rPr>
              <w:t>2</w:t>
            </w:r>
            <w:r>
              <w:rPr>
                <w:rFonts w:asciiTheme="minorHAnsi" w:hAnsiTheme="minorHAnsi" w:cstheme="minorHAnsi"/>
              </w:rPr>
              <w:t>498</w:t>
            </w:r>
          </w:p>
        </w:tc>
        <w:tc>
          <w:tcPr>
            <w:tcW w:w="933" w:type="dxa"/>
          </w:tcPr>
          <w:p w14:paraId="55CA6FE6" w14:textId="77777777" w:rsidR="00561B36" w:rsidRPr="00F92B1B" w:rsidRDefault="00561B36" w:rsidP="00854D44">
            <w:pPr>
              <w:spacing w:line="276" w:lineRule="auto"/>
              <w:rPr>
                <w:rFonts w:asciiTheme="minorHAnsi" w:hAnsiTheme="minorHAnsi" w:cstheme="minorHAnsi"/>
              </w:rPr>
            </w:pPr>
            <w:r w:rsidRPr="00F92B1B">
              <w:rPr>
                <w:rFonts w:asciiTheme="minorHAnsi" w:hAnsiTheme="minorHAnsi" w:cstheme="minorHAnsi"/>
              </w:rPr>
              <w:t>2</w:t>
            </w:r>
            <w:r>
              <w:rPr>
                <w:rFonts w:asciiTheme="minorHAnsi" w:hAnsiTheme="minorHAnsi" w:cstheme="minorHAnsi"/>
              </w:rPr>
              <w:t>210</w:t>
            </w:r>
          </w:p>
        </w:tc>
        <w:tc>
          <w:tcPr>
            <w:tcW w:w="933" w:type="dxa"/>
          </w:tcPr>
          <w:p w14:paraId="5233B2B4" w14:textId="77777777" w:rsidR="00561B36" w:rsidRPr="00F92B1B" w:rsidRDefault="00561B36" w:rsidP="00854D44">
            <w:pPr>
              <w:spacing w:line="276" w:lineRule="auto"/>
              <w:rPr>
                <w:rFonts w:asciiTheme="minorHAnsi" w:hAnsiTheme="minorHAnsi" w:cstheme="minorHAnsi"/>
              </w:rPr>
            </w:pPr>
            <w:r w:rsidRPr="00F92B1B">
              <w:rPr>
                <w:rFonts w:asciiTheme="minorHAnsi" w:hAnsiTheme="minorHAnsi" w:cstheme="minorHAnsi"/>
              </w:rPr>
              <w:t>2</w:t>
            </w:r>
            <w:r>
              <w:rPr>
                <w:rFonts w:asciiTheme="minorHAnsi" w:hAnsiTheme="minorHAnsi" w:cstheme="minorHAnsi"/>
              </w:rPr>
              <w:t>761</w:t>
            </w:r>
          </w:p>
        </w:tc>
        <w:tc>
          <w:tcPr>
            <w:tcW w:w="933" w:type="dxa"/>
          </w:tcPr>
          <w:p w14:paraId="245B8FAA" w14:textId="77777777" w:rsidR="00561B36" w:rsidRPr="00F92B1B" w:rsidRDefault="00561B36" w:rsidP="00854D44">
            <w:pPr>
              <w:spacing w:line="276" w:lineRule="auto"/>
              <w:rPr>
                <w:rFonts w:asciiTheme="minorHAnsi" w:hAnsiTheme="minorHAnsi" w:cstheme="minorHAnsi"/>
              </w:rPr>
            </w:pPr>
            <w:r>
              <w:rPr>
                <w:rFonts w:asciiTheme="minorHAnsi" w:hAnsiTheme="minorHAnsi" w:cstheme="minorHAnsi"/>
              </w:rPr>
              <w:t>2379</w:t>
            </w:r>
          </w:p>
        </w:tc>
      </w:tr>
      <w:tr w:rsidR="00561B36" w:rsidRPr="00F92B1B" w14:paraId="4791B0DB" w14:textId="77777777" w:rsidTr="00561B36">
        <w:trPr>
          <w:trHeight w:val="567"/>
        </w:trPr>
        <w:tc>
          <w:tcPr>
            <w:tcW w:w="4390" w:type="dxa"/>
          </w:tcPr>
          <w:p w14:paraId="7ACD304C" w14:textId="77777777" w:rsidR="00561B36" w:rsidRPr="00F92B1B" w:rsidRDefault="00561B36" w:rsidP="00854D44">
            <w:pPr>
              <w:spacing w:line="276" w:lineRule="auto"/>
              <w:rPr>
                <w:rFonts w:asciiTheme="minorHAnsi" w:hAnsiTheme="minorHAnsi" w:cstheme="minorHAnsi"/>
              </w:rPr>
            </w:pPr>
            <w:r w:rsidRPr="00F92B1B">
              <w:rPr>
                <w:rFonts w:asciiTheme="minorHAnsi" w:hAnsiTheme="minorHAnsi" w:cstheme="minorHAnsi"/>
              </w:rPr>
              <w:t>Nattverdsgjester gjennomsnitt per gudstjeneste</w:t>
            </w:r>
          </w:p>
        </w:tc>
        <w:tc>
          <w:tcPr>
            <w:tcW w:w="992" w:type="dxa"/>
          </w:tcPr>
          <w:p w14:paraId="2CC2D7A2" w14:textId="6F3CE534" w:rsidR="00561B36" w:rsidRPr="00F92B1B" w:rsidRDefault="00BA2638" w:rsidP="00854D44">
            <w:pPr>
              <w:spacing w:line="276" w:lineRule="auto"/>
              <w:rPr>
                <w:rFonts w:asciiTheme="minorHAnsi" w:hAnsiTheme="minorHAnsi" w:cstheme="minorHAnsi"/>
              </w:rPr>
            </w:pPr>
            <w:r>
              <w:rPr>
                <w:rFonts w:asciiTheme="minorHAnsi" w:hAnsiTheme="minorHAnsi" w:cstheme="minorHAnsi"/>
              </w:rPr>
              <w:t>24</w:t>
            </w:r>
          </w:p>
        </w:tc>
        <w:tc>
          <w:tcPr>
            <w:tcW w:w="1008" w:type="dxa"/>
          </w:tcPr>
          <w:p w14:paraId="49D73DCA" w14:textId="77777777" w:rsidR="00561B36" w:rsidRPr="00F92B1B" w:rsidRDefault="00561B36" w:rsidP="00854D44">
            <w:pPr>
              <w:spacing w:line="276" w:lineRule="auto"/>
              <w:rPr>
                <w:rFonts w:asciiTheme="minorHAnsi" w:hAnsiTheme="minorHAnsi" w:cstheme="minorHAnsi"/>
              </w:rPr>
            </w:pPr>
            <w:r>
              <w:rPr>
                <w:rFonts w:asciiTheme="minorHAnsi" w:hAnsiTheme="minorHAnsi" w:cstheme="minorHAnsi"/>
              </w:rPr>
              <w:t>42</w:t>
            </w:r>
          </w:p>
        </w:tc>
        <w:tc>
          <w:tcPr>
            <w:tcW w:w="933" w:type="dxa"/>
          </w:tcPr>
          <w:p w14:paraId="616A435A" w14:textId="77777777" w:rsidR="00561B36" w:rsidRPr="00F92B1B" w:rsidRDefault="00561B36" w:rsidP="00854D44">
            <w:pPr>
              <w:spacing w:line="276" w:lineRule="auto"/>
              <w:rPr>
                <w:rFonts w:asciiTheme="minorHAnsi" w:hAnsiTheme="minorHAnsi" w:cstheme="minorHAnsi"/>
              </w:rPr>
            </w:pPr>
            <w:r w:rsidRPr="00F92B1B">
              <w:rPr>
                <w:rFonts w:asciiTheme="minorHAnsi" w:hAnsiTheme="minorHAnsi" w:cstheme="minorHAnsi"/>
              </w:rPr>
              <w:t>5</w:t>
            </w:r>
            <w:r>
              <w:rPr>
                <w:rFonts w:asciiTheme="minorHAnsi" w:hAnsiTheme="minorHAnsi" w:cstheme="minorHAnsi"/>
              </w:rPr>
              <w:t>7</w:t>
            </w:r>
          </w:p>
        </w:tc>
        <w:tc>
          <w:tcPr>
            <w:tcW w:w="933" w:type="dxa"/>
          </w:tcPr>
          <w:p w14:paraId="44A6ACC9" w14:textId="77777777" w:rsidR="00561B36" w:rsidRPr="00F92B1B" w:rsidRDefault="00561B36" w:rsidP="00854D44">
            <w:pPr>
              <w:spacing w:line="276" w:lineRule="auto"/>
              <w:rPr>
                <w:rFonts w:asciiTheme="minorHAnsi" w:hAnsiTheme="minorHAnsi" w:cstheme="minorHAnsi"/>
              </w:rPr>
            </w:pPr>
            <w:r>
              <w:rPr>
                <w:rFonts w:asciiTheme="minorHAnsi" w:hAnsiTheme="minorHAnsi" w:cstheme="minorHAnsi"/>
              </w:rPr>
              <w:t>51</w:t>
            </w:r>
          </w:p>
        </w:tc>
        <w:tc>
          <w:tcPr>
            <w:tcW w:w="933" w:type="dxa"/>
          </w:tcPr>
          <w:p w14:paraId="493F73BC" w14:textId="77777777" w:rsidR="00561B36" w:rsidRPr="00F92B1B" w:rsidRDefault="00561B36" w:rsidP="00854D44">
            <w:pPr>
              <w:spacing w:line="276" w:lineRule="auto"/>
              <w:rPr>
                <w:rFonts w:asciiTheme="minorHAnsi" w:hAnsiTheme="minorHAnsi" w:cstheme="minorHAnsi"/>
              </w:rPr>
            </w:pPr>
            <w:r>
              <w:rPr>
                <w:rFonts w:asciiTheme="minorHAnsi" w:hAnsiTheme="minorHAnsi" w:cstheme="minorHAnsi"/>
              </w:rPr>
              <w:t>4</w:t>
            </w:r>
            <w:r w:rsidRPr="00F92B1B">
              <w:rPr>
                <w:rFonts w:asciiTheme="minorHAnsi" w:hAnsiTheme="minorHAnsi" w:cstheme="minorHAnsi"/>
              </w:rPr>
              <w:t>9</w:t>
            </w:r>
          </w:p>
        </w:tc>
        <w:tc>
          <w:tcPr>
            <w:tcW w:w="933" w:type="dxa"/>
          </w:tcPr>
          <w:p w14:paraId="2247CF89" w14:textId="77777777" w:rsidR="00561B36" w:rsidRPr="00F92B1B" w:rsidRDefault="00561B36" w:rsidP="00854D44">
            <w:pPr>
              <w:spacing w:line="276" w:lineRule="auto"/>
              <w:rPr>
                <w:rFonts w:asciiTheme="minorHAnsi" w:hAnsiTheme="minorHAnsi" w:cstheme="minorHAnsi"/>
              </w:rPr>
            </w:pPr>
            <w:r w:rsidRPr="00F92B1B">
              <w:rPr>
                <w:rFonts w:asciiTheme="minorHAnsi" w:hAnsiTheme="minorHAnsi" w:cstheme="minorHAnsi"/>
              </w:rPr>
              <w:t>5</w:t>
            </w:r>
            <w:r>
              <w:rPr>
                <w:rFonts w:asciiTheme="minorHAnsi" w:hAnsiTheme="minorHAnsi" w:cstheme="minorHAnsi"/>
              </w:rPr>
              <w:t>9</w:t>
            </w:r>
          </w:p>
        </w:tc>
        <w:tc>
          <w:tcPr>
            <w:tcW w:w="933" w:type="dxa"/>
          </w:tcPr>
          <w:p w14:paraId="37F18540" w14:textId="77777777" w:rsidR="00561B36" w:rsidRPr="00F92B1B" w:rsidRDefault="00561B36" w:rsidP="00854D44">
            <w:pPr>
              <w:spacing w:line="276" w:lineRule="auto"/>
              <w:rPr>
                <w:rFonts w:asciiTheme="minorHAnsi" w:hAnsiTheme="minorHAnsi" w:cstheme="minorHAnsi"/>
              </w:rPr>
            </w:pPr>
            <w:r>
              <w:rPr>
                <w:rFonts w:asciiTheme="minorHAnsi" w:hAnsiTheme="minorHAnsi" w:cstheme="minorHAnsi"/>
              </w:rPr>
              <w:t>58</w:t>
            </w:r>
          </w:p>
        </w:tc>
      </w:tr>
    </w:tbl>
    <w:p w14:paraId="703F4D83" w14:textId="30310BE5" w:rsidR="008C726A" w:rsidRDefault="00BA2638" w:rsidP="00BA2638">
      <w:pPr>
        <w:rPr>
          <w:rFonts w:cstheme="minorHAnsi"/>
        </w:rPr>
      </w:pPr>
      <w:r>
        <w:rPr>
          <w:rFonts w:cstheme="minorHAnsi"/>
        </w:rPr>
        <w:t xml:space="preserve">*Vi hadde nattverd under åpen kirke våren 2021, det er regnet med i tallet under «Gudstjenester m/nattverd» men ikke i tallet under «Gudstjenester </w:t>
      </w:r>
      <w:proofErr w:type="spellStart"/>
      <w:r>
        <w:rPr>
          <w:rFonts w:cstheme="minorHAnsi"/>
        </w:rPr>
        <w:t>søn</w:t>
      </w:r>
      <w:proofErr w:type="spellEnd"/>
      <w:r>
        <w:rPr>
          <w:rFonts w:cstheme="minorHAnsi"/>
        </w:rPr>
        <w:t>- og helligdager».</w:t>
      </w:r>
    </w:p>
    <w:p w14:paraId="64A221A3" w14:textId="3AF15510" w:rsidR="00074C84" w:rsidRDefault="00074C84" w:rsidP="00BA2638">
      <w:pPr>
        <w:rPr>
          <w:rFonts w:cstheme="minorHAnsi"/>
        </w:rPr>
      </w:pPr>
    </w:p>
    <w:p w14:paraId="1163370D" w14:textId="77777777" w:rsidR="00074C84" w:rsidRPr="004F7C26" w:rsidRDefault="00074C84" w:rsidP="004F7C26">
      <w:pPr>
        <w:spacing w:line="276" w:lineRule="auto"/>
        <w:rPr>
          <w:rFonts w:asciiTheme="minorHAnsi" w:hAnsiTheme="minorHAnsi" w:cstheme="minorHAnsi"/>
        </w:rPr>
      </w:pPr>
      <w:r w:rsidRPr="004F7C26">
        <w:rPr>
          <w:rFonts w:asciiTheme="minorHAnsi" w:hAnsiTheme="minorHAnsi" w:cstheme="minorHAnsi"/>
          <w:b/>
          <w:bCs/>
          <w:color w:val="000000"/>
        </w:rPr>
        <w:t>Koronasituasjonen i Manglerud, digital satsning og Åpen kirke</w:t>
      </w:r>
    </w:p>
    <w:p w14:paraId="0B0D78E5" w14:textId="1E504B3C" w:rsidR="00074C84" w:rsidRDefault="00074C84" w:rsidP="006521E8">
      <w:pPr>
        <w:spacing w:line="276" w:lineRule="auto"/>
        <w:rPr>
          <w:rFonts w:asciiTheme="minorHAnsi" w:hAnsiTheme="minorHAnsi" w:cstheme="minorHAnsi"/>
          <w:color w:val="000000"/>
        </w:rPr>
      </w:pPr>
      <w:r w:rsidRPr="004F7C26">
        <w:rPr>
          <w:rFonts w:asciiTheme="minorHAnsi" w:hAnsiTheme="minorHAnsi" w:cstheme="minorHAnsi"/>
          <w:color w:val="000000"/>
        </w:rPr>
        <w:t>I tråd med anbefalingene fra Folkehelseinstituttet og Oslo kommune, var kirken mer eller mindre stengt fra januar og ut mai og det kirkelige tilbudet var i denne tiden Åpen kirke og noe digitalt, med unntak av én gudstjeneste ute på kirketrappa søndag 3. januar. Fra juni inviterte vi til gudstjenester ute på kirketrappa og fra juli flyttet vi inn i kirkerommet igjen. Fra midten av desember ble det igjen nye innstramninger, med redusert antall deltakere i gudstjenestene. </w:t>
      </w:r>
    </w:p>
    <w:p w14:paraId="096304E2" w14:textId="77777777" w:rsidR="000E6054" w:rsidRPr="004F7C26" w:rsidRDefault="000E6054" w:rsidP="006521E8">
      <w:pPr>
        <w:spacing w:line="276" w:lineRule="auto"/>
        <w:rPr>
          <w:rFonts w:asciiTheme="minorHAnsi" w:hAnsiTheme="minorHAnsi" w:cstheme="minorHAnsi"/>
        </w:rPr>
      </w:pPr>
    </w:p>
    <w:p w14:paraId="1EE391BB" w14:textId="77777777" w:rsidR="00074C84" w:rsidRPr="004F7C26" w:rsidRDefault="00074C84" w:rsidP="004F7C26">
      <w:pPr>
        <w:spacing w:line="276" w:lineRule="auto"/>
        <w:rPr>
          <w:rFonts w:asciiTheme="minorHAnsi" w:hAnsiTheme="minorHAnsi" w:cstheme="minorHAnsi"/>
        </w:rPr>
      </w:pPr>
      <w:r w:rsidRPr="004F7C26">
        <w:rPr>
          <w:rFonts w:asciiTheme="minorHAnsi" w:hAnsiTheme="minorHAnsi" w:cstheme="minorHAnsi"/>
          <w:b/>
          <w:bCs/>
          <w:color w:val="000000"/>
        </w:rPr>
        <w:t>4.2 Prestetjeneste i prostiet og menigheten</w:t>
      </w:r>
    </w:p>
    <w:p w14:paraId="1B5A70AD" w14:textId="63D78E91" w:rsidR="00074C84" w:rsidRPr="004F7C26" w:rsidRDefault="00074C84" w:rsidP="004F7C26">
      <w:pPr>
        <w:spacing w:line="276" w:lineRule="auto"/>
        <w:rPr>
          <w:rFonts w:asciiTheme="minorHAnsi" w:hAnsiTheme="minorHAnsi" w:cstheme="minorHAnsi"/>
        </w:rPr>
      </w:pPr>
      <w:r w:rsidRPr="004F7C26">
        <w:rPr>
          <w:rFonts w:asciiTheme="minorHAnsi" w:hAnsiTheme="minorHAnsi" w:cstheme="minorHAnsi"/>
          <w:color w:val="000000"/>
        </w:rPr>
        <w:t xml:space="preserve">Hele 2021 har Manglerud menighet hatt 255% prest. Det har vært god stabilitet i presteskapet. Ved siden av tjenesten i lokalmenigheten har prestene også noen uker hvert år en beredskapstjeneste for Søndre og Østre Aker prosti. Det dreier seg om beredskapsuker med varsling ved ulykker og brå dødsfall i tiden 15.00 – 09.00 på hverdager og døgnbemanning gjennom helgen. I tillegg har prestene også noen gudstjenester, vielser og begravelser i andre menigheter i prostiet. I skolens sommerferie fungerer i praksis hele prostiet som </w:t>
      </w:r>
      <w:proofErr w:type="spellStart"/>
      <w:r w:rsidRPr="004F7C26">
        <w:rPr>
          <w:rFonts w:asciiTheme="minorHAnsi" w:hAnsiTheme="minorHAnsi" w:cstheme="minorHAnsi"/>
          <w:color w:val="000000"/>
        </w:rPr>
        <w:t>èn</w:t>
      </w:r>
      <w:proofErr w:type="spellEnd"/>
      <w:r w:rsidRPr="004F7C26">
        <w:rPr>
          <w:rFonts w:asciiTheme="minorHAnsi" w:hAnsiTheme="minorHAnsi" w:cstheme="minorHAnsi"/>
          <w:color w:val="000000"/>
        </w:rPr>
        <w:t xml:space="preserve"> menighet</w:t>
      </w:r>
      <w:r w:rsidR="00591F6C">
        <w:rPr>
          <w:rFonts w:asciiTheme="minorHAnsi" w:hAnsiTheme="minorHAnsi" w:cstheme="minorHAnsi"/>
          <w:color w:val="000000"/>
        </w:rPr>
        <w:t xml:space="preserve"> som betyr </w:t>
      </w:r>
      <w:r w:rsidRPr="004F7C26">
        <w:rPr>
          <w:rFonts w:asciiTheme="minorHAnsi" w:hAnsiTheme="minorHAnsi" w:cstheme="minorHAnsi"/>
          <w:color w:val="000000"/>
        </w:rPr>
        <w:t>at prester som ikke er i ferie arbeider i både lokalmenighet og prostiet som helhet.</w:t>
      </w:r>
    </w:p>
    <w:p w14:paraId="77A16A18" w14:textId="77777777" w:rsidR="00074C84" w:rsidRPr="009B14DA" w:rsidRDefault="00074C84" w:rsidP="00074C84">
      <w:pPr>
        <w:rPr>
          <w:sz w:val="32"/>
          <w:szCs w:val="32"/>
        </w:rPr>
      </w:pPr>
    </w:p>
    <w:p w14:paraId="06702557" w14:textId="77777777" w:rsidR="00074C84" w:rsidRPr="004F7C26" w:rsidRDefault="00074C84" w:rsidP="004F7C26">
      <w:pPr>
        <w:spacing w:line="276" w:lineRule="auto"/>
        <w:rPr>
          <w:rFonts w:asciiTheme="minorHAnsi" w:hAnsiTheme="minorHAnsi" w:cstheme="minorHAnsi"/>
        </w:rPr>
      </w:pPr>
      <w:r w:rsidRPr="004F7C26">
        <w:rPr>
          <w:rFonts w:asciiTheme="minorHAnsi" w:hAnsiTheme="minorHAnsi" w:cstheme="minorHAnsi"/>
          <w:b/>
          <w:bCs/>
          <w:color w:val="000000"/>
        </w:rPr>
        <w:t>4.3 Gudstjenester</w:t>
      </w:r>
    </w:p>
    <w:p w14:paraId="17552F95" w14:textId="77777777" w:rsidR="00074C84" w:rsidRPr="004F7C26" w:rsidRDefault="00074C84" w:rsidP="004F7C26">
      <w:pPr>
        <w:spacing w:line="276" w:lineRule="auto"/>
        <w:rPr>
          <w:rFonts w:asciiTheme="minorHAnsi" w:hAnsiTheme="minorHAnsi" w:cstheme="minorHAnsi"/>
        </w:rPr>
      </w:pPr>
      <w:r w:rsidRPr="004F7C26">
        <w:rPr>
          <w:rFonts w:asciiTheme="minorHAnsi" w:hAnsiTheme="minorHAnsi" w:cstheme="minorHAnsi"/>
          <w:color w:val="000000"/>
        </w:rPr>
        <w:t>Det er mulighet for dåp og nattverd på alle gudstjenester, med unntak av spesielle anledninger. Gjennom året har Menighetsrådet bestemt at vi skal ha: </w:t>
      </w:r>
    </w:p>
    <w:p w14:paraId="3A0F2AB7" w14:textId="77777777" w:rsidR="00074C84" w:rsidRPr="004F7C26" w:rsidRDefault="00074C84" w:rsidP="004F7C26">
      <w:pPr>
        <w:numPr>
          <w:ilvl w:val="0"/>
          <w:numId w:val="8"/>
        </w:numPr>
        <w:spacing w:line="276" w:lineRule="auto"/>
        <w:textAlignment w:val="baseline"/>
        <w:rPr>
          <w:rFonts w:asciiTheme="minorHAnsi" w:hAnsiTheme="minorHAnsi" w:cstheme="minorHAnsi"/>
          <w:color w:val="000000"/>
        </w:rPr>
      </w:pPr>
      <w:r w:rsidRPr="004F7C26">
        <w:rPr>
          <w:rFonts w:asciiTheme="minorHAnsi" w:hAnsiTheme="minorHAnsi" w:cstheme="minorHAnsi"/>
          <w:color w:val="000000"/>
        </w:rPr>
        <w:t>en Supersøndag i måneden </w:t>
      </w:r>
    </w:p>
    <w:p w14:paraId="72E6822C" w14:textId="77777777" w:rsidR="00074C84" w:rsidRPr="004F7C26" w:rsidRDefault="00074C84" w:rsidP="004F7C26">
      <w:pPr>
        <w:numPr>
          <w:ilvl w:val="0"/>
          <w:numId w:val="8"/>
        </w:numPr>
        <w:spacing w:line="276" w:lineRule="auto"/>
        <w:textAlignment w:val="baseline"/>
        <w:rPr>
          <w:rFonts w:asciiTheme="minorHAnsi" w:hAnsiTheme="minorHAnsi" w:cstheme="minorHAnsi"/>
          <w:color w:val="000000"/>
        </w:rPr>
      </w:pPr>
      <w:r w:rsidRPr="004F7C26">
        <w:rPr>
          <w:rFonts w:asciiTheme="minorHAnsi" w:hAnsiTheme="minorHAnsi" w:cstheme="minorHAnsi"/>
          <w:color w:val="000000"/>
        </w:rPr>
        <w:t>tre forbønnsgudstjenester hvert semester </w:t>
      </w:r>
    </w:p>
    <w:p w14:paraId="101CCE12" w14:textId="77777777" w:rsidR="00074C84" w:rsidRPr="004F7C26" w:rsidRDefault="00074C84" w:rsidP="004F7C26">
      <w:pPr>
        <w:numPr>
          <w:ilvl w:val="0"/>
          <w:numId w:val="8"/>
        </w:numPr>
        <w:spacing w:line="276" w:lineRule="auto"/>
        <w:textAlignment w:val="baseline"/>
        <w:rPr>
          <w:rFonts w:asciiTheme="minorHAnsi" w:hAnsiTheme="minorHAnsi" w:cstheme="minorHAnsi"/>
          <w:color w:val="000000"/>
        </w:rPr>
      </w:pPr>
      <w:r w:rsidRPr="004F7C26">
        <w:rPr>
          <w:rFonts w:asciiTheme="minorHAnsi" w:hAnsiTheme="minorHAnsi" w:cstheme="minorHAnsi"/>
          <w:color w:val="000000"/>
        </w:rPr>
        <w:t xml:space="preserve">to gudstjenester hvert semester med særlig </w:t>
      </w:r>
      <w:proofErr w:type="gramStart"/>
      <w:r w:rsidRPr="004F7C26">
        <w:rPr>
          <w:rFonts w:asciiTheme="minorHAnsi" w:hAnsiTheme="minorHAnsi" w:cstheme="minorHAnsi"/>
          <w:color w:val="000000"/>
        </w:rPr>
        <w:t>fokus</w:t>
      </w:r>
      <w:proofErr w:type="gramEnd"/>
      <w:r w:rsidRPr="004F7C26">
        <w:rPr>
          <w:rFonts w:asciiTheme="minorHAnsi" w:hAnsiTheme="minorHAnsi" w:cstheme="minorHAnsi"/>
          <w:color w:val="000000"/>
        </w:rPr>
        <w:t xml:space="preserve"> på vårt misjonsprosjekt i Bangladesh</w:t>
      </w:r>
    </w:p>
    <w:p w14:paraId="3C1A3439" w14:textId="77777777" w:rsidR="00074C84" w:rsidRPr="004F7C26" w:rsidRDefault="00074C84" w:rsidP="004F7C26">
      <w:pPr>
        <w:numPr>
          <w:ilvl w:val="0"/>
          <w:numId w:val="8"/>
        </w:numPr>
        <w:spacing w:line="276" w:lineRule="auto"/>
        <w:textAlignment w:val="baseline"/>
        <w:rPr>
          <w:rFonts w:asciiTheme="minorHAnsi" w:hAnsiTheme="minorHAnsi" w:cstheme="minorHAnsi"/>
          <w:color w:val="000000"/>
        </w:rPr>
      </w:pPr>
      <w:r w:rsidRPr="004F7C26">
        <w:rPr>
          <w:rFonts w:asciiTheme="minorHAnsi" w:hAnsiTheme="minorHAnsi" w:cstheme="minorHAnsi"/>
          <w:color w:val="000000"/>
        </w:rPr>
        <w:t xml:space="preserve">en felles gudstjeneste med </w:t>
      </w:r>
      <w:proofErr w:type="spellStart"/>
      <w:r w:rsidRPr="004F7C26">
        <w:rPr>
          <w:rFonts w:asciiTheme="minorHAnsi" w:hAnsiTheme="minorHAnsi" w:cstheme="minorHAnsi"/>
          <w:color w:val="000000"/>
        </w:rPr>
        <w:t>Yewongel</w:t>
      </w:r>
      <w:proofErr w:type="spellEnd"/>
      <w:r w:rsidRPr="004F7C26">
        <w:rPr>
          <w:rFonts w:asciiTheme="minorHAnsi" w:hAnsiTheme="minorHAnsi" w:cstheme="minorHAnsi"/>
          <w:color w:val="000000"/>
        </w:rPr>
        <w:t xml:space="preserve"> </w:t>
      </w:r>
      <w:proofErr w:type="spellStart"/>
      <w:r w:rsidRPr="004F7C26">
        <w:rPr>
          <w:rFonts w:asciiTheme="minorHAnsi" w:hAnsiTheme="minorHAnsi" w:cstheme="minorHAnsi"/>
          <w:color w:val="000000"/>
        </w:rPr>
        <w:t>Berhan</w:t>
      </w:r>
      <w:proofErr w:type="spellEnd"/>
      <w:r w:rsidRPr="004F7C26">
        <w:rPr>
          <w:rFonts w:asciiTheme="minorHAnsi" w:hAnsiTheme="minorHAnsi" w:cstheme="minorHAnsi"/>
          <w:color w:val="000000"/>
        </w:rPr>
        <w:t xml:space="preserve"> Church hvert semester (vi besøker </w:t>
      </w:r>
      <w:proofErr w:type="spellStart"/>
      <w:r w:rsidRPr="004F7C26">
        <w:rPr>
          <w:rFonts w:asciiTheme="minorHAnsi" w:hAnsiTheme="minorHAnsi" w:cstheme="minorHAnsi"/>
          <w:color w:val="000000"/>
        </w:rPr>
        <w:t>Yewongel</w:t>
      </w:r>
      <w:proofErr w:type="spellEnd"/>
      <w:r w:rsidRPr="004F7C26">
        <w:rPr>
          <w:rFonts w:asciiTheme="minorHAnsi" w:hAnsiTheme="minorHAnsi" w:cstheme="minorHAnsi"/>
          <w:color w:val="000000"/>
        </w:rPr>
        <w:t xml:space="preserve"> på våren og de besøker oss på høsten)</w:t>
      </w:r>
    </w:p>
    <w:p w14:paraId="54524493" w14:textId="77777777" w:rsidR="00074C84" w:rsidRPr="004F7C26" w:rsidRDefault="00074C84" w:rsidP="004F7C26">
      <w:pPr>
        <w:spacing w:line="276" w:lineRule="auto"/>
        <w:rPr>
          <w:rFonts w:asciiTheme="minorHAnsi" w:hAnsiTheme="minorHAnsi" w:cstheme="minorHAnsi"/>
        </w:rPr>
      </w:pPr>
    </w:p>
    <w:p w14:paraId="731D9B62" w14:textId="5F853EE5" w:rsidR="00074C84" w:rsidRDefault="00074C84" w:rsidP="004F7C26">
      <w:pPr>
        <w:spacing w:line="276" w:lineRule="auto"/>
        <w:rPr>
          <w:rFonts w:asciiTheme="minorHAnsi" w:hAnsiTheme="minorHAnsi" w:cstheme="minorHAnsi"/>
          <w:color w:val="000000"/>
        </w:rPr>
      </w:pPr>
      <w:r w:rsidRPr="004F7C26">
        <w:rPr>
          <w:rFonts w:asciiTheme="minorHAnsi" w:hAnsiTheme="minorHAnsi" w:cstheme="minorHAnsi"/>
          <w:color w:val="000000"/>
        </w:rPr>
        <w:t xml:space="preserve">Også 2021 ble preget av Koronapandemien. Da vi fikk lov til å samles til gudstjenester igjen startet vi med gudstjenester utendørs på kirketrappen 6. juni og søndagene fremover og fra juli flyttet vi gudstjenestene inn i kirka igjen. Vi valgte i hovedsak å invitere til «vanlige» gudstjenester med nattverd og muligheter for dåp, for å nå bredest mulig ut til flest mulig. Vi la av denne grunn bort Menighetsrådets bestemmelser om fordeling av typer gudstjenester gjennom året. </w:t>
      </w:r>
    </w:p>
    <w:p w14:paraId="15CAB874" w14:textId="77777777" w:rsidR="00591F6C" w:rsidRPr="004F7C26" w:rsidRDefault="00591F6C" w:rsidP="004F7C26">
      <w:pPr>
        <w:spacing w:line="276" w:lineRule="auto"/>
        <w:rPr>
          <w:rFonts w:asciiTheme="minorHAnsi" w:hAnsiTheme="minorHAnsi" w:cstheme="minorHAnsi"/>
          <w:color w:val="000000"/>
        </w:rPr>
      </w:pPr>
    </w:p>
    <w:p w14:paraId="51DEF297" w14:textId="5CE98B5B" w:rsidR="00074C84" w:rsidRDefault="00074C84" w:rsidP="004F7C26">
      <w:pPr>
        <w:spacing w:line="276" w:lineRule="auto"/>
        <w:rPr>
          <w:rFonts w:asciiTheme="minorHAnsi" w:hAnsiTheme="minorHAnsi" w:cstheme="minorHAnsi"/>
          <w:color w:val="000000"/>
        </w:rPr>
      </w:pPr>
      <w:r w:rsidRPr="004F7C26">
        <w:rPr>
          <w:rFonts w:asciiTheme="minorHAnsi" w:hAnsiTheme="minorHAnsi" w:cstheme="minorHAnsi"/>
          <w:color w:val="000000"/>
        </w:rPr>
        <w:t xml:space="preserve">I forbindelse med bydelsdagene arrangerte vi friluftsgudstjeneste ved Østensjøvannet sammen med Misjonskirken Betlehem og Oppsal menigheter og Abildsø Idrettslag 29. august (Bøler var dette året ikke med da de var opptatt med 10-års jubileum samme dato). </w:t>
      </w:r>
    </w:p>
    <w:p w14:paraId="06941A66" w14:textId="77777777" w:rsidR="003B3F01" w:rsidRPr="004F7C26" w:rsidRDefault="003B3F01" w:rsidP="004F7C26">
      <w:pPr>
        <w:spacing w:line="276" w:lineRule="auto"/>
        <w:rPr>
          <w:rFonts w:asciiTheme="minorHAnsi" w:hAnsiTheme="minorHAnsi" w:cstheme="minorHAnsi"/>
          <w:color w:val="000000"/>
        </w:rPr>
      </w:pPr>
    </w:p>
    <w:p w14:paraId="710D6B96" w14:textId="77777777" w:rsidR="00074C84" w:rsidRPr="004F7C26" w:rsidRDefault="00074C84" w:rsidP="004F7C26">
      <w:pPr>
        <w:spacing w:line="276" w:lineRule="auto"/>
        <w:rPr>
          <w:rFonts w:asciiTheme="minorHAnsi" w:hAnsiTheme="minorHAnsi" w:cstheme="minorHAnsi"/>
          <w:color w:val="000000"/>
        </w:rPr>
      </w:pPr>
      <w:r w:rsidRPr="004F7C26">
        <w:rPr>
          <w:rFonts w:asciiTheme="minorHAnsi" w:hAnsiTheme="minorHAnsi" w:cstheme="minorHAnsi"/>
          <w:color w:val="000000"/>
        </w:rPr>
        <w:t xml:space="preserve">Konfirmasjonene ble også dette året gjennomførte som planlagt, men med betydelig redusert antall gjester. </w:t>
      </w:r>
    </w:p>
    <w:p w14:paraId="018A7BF7" w14:textId="77777777" w:rsidR="003B3F01" w:rsidRDefault="003B3F01" w:rsidP="004F7C26">
      <w:pPr>
        <w:spacing w:line="276" w:lineRule="auto"/>
        <w:rPr>
          <w:rFonts w:asciiTheme="minorHAnsi" w:hAnsiTheme="minorHAnsi" w:cstheme="minorHAnsi"/>
          <w:color w:val="000000"/>
        </w:rPr>
      </w:pPr>
    </w:p>
    <w:p w14:paraId="2AE54671" w14:textId="38C2599E" w:rsidR="00074C84" w:rsidRDefault="00074C84" w:rsidP="004F7C26">
      <w:pPr>
        <w:spacing w:line="276" w:lineRule="auto"/>
        <w:rPr>
          <w:rFonts w:asciiTheme="minorHAnsi" w:hAnsiTheme="minorHAnsi" w:cstheme="minorHAnsi"/>
          <w:color w:val="000000"/>
        </w:rPr>
      </w:pPr>
      <w:r w:rsidRPr="004F7C26">
        <w:rPr>
          <w:rFonts w:asciiTheme="minorHAnsi" w:hAnsiTheme="minorHAnsi" w:cstheme="minorHAnsi"/>
          <w:color w:val="000000"/>
        </w:rPr>
        <w:t xml:space="preserve">Gjennom høsten opplevde vi en betydelig økning i dåpstallene etter en lang periode uten noe særlig dåp og det var godt å kunne møtes mer eller mindre normalt igjen til gudstjenester. </w:t>
      </w:r>
    </w:p>
    <w:p w14:paraId="12F4E6A8" w14:textId="77777777" w:rsidR="003B3F01" w:rsidRPr="004F7C26" w:rsidRDefault="003B3F01" w:rsidP="004F7C26">
      <w:pPr>
        <w:spacing w:line="276" w:lineRule="auto"/>
        <w:rPr>
          <w:rFonts w:asciiTheme="minorHAnsi" w:hAnsiTheme="minorHAnsi" w:cstheme="minorHAnsi"/>
          <w:color w:val="000000"/>
        </w:rPr>
      </w:pPr>
    </w:p>
    <w:p w14:paraId="38CC14B9" w14:textId="58417B52" w:rsidR="00074C84" w:rsidRDefault="00074C84" w:rsidP="004F7C26">
      <w:pPr>
        <w:spacing w:line="276" w:lineRule="auto"/>
        <w:rPr>
          <w:rFonts w:asciiTheme="minorHAnsi" w:hAnsiTheme="minorHAnsi" w:cstheme="minorHAnsi"/>
          <w:color w:val="000000"/>
        </w:rPr>
      </w:pPr>
      <w:r w:rsidRPr="004F7C26">
        <w:rPr>
          <w:rFonts w:asciiTheme="minorHAnsi" w:hAnsiTheme="minorHAnsi" w:cstheme="minorHAnsi"/>
          <w:color w:val="000000"/>
        </w:rPr>
        <w:t xml:space="preserve">Fra desember økte smitten igjen og vi ble, i samråd med ledelsen på Manglerud senter, enige om å avlyse sentergudstjenesten 12. desember. Fra onsdag 15. desember kom det nye </w:t>
      </w:r>
      <w:r w:rsidRPr="004F7C26">
        <w:rPr>
          <w:rFonts w:asciiTheme="minorHAnsi" w:hAnsiTheme="minorHAnsi" w:cstheme="minorHAnsi"/>
          <w:color w:val="000000"/>
        </w:rPr>
        <w:lastRenderedPageBreak/>
        <w:t xml:space="preserve">regler med maks 50 med faste tilviste plasser på gudstjenester. Julaften ble besluttet flyttet ut på kirketrappa, og dette ble en veldig flott opplevelse, mens 1. og 2. juledag ble gjennomført som planlagt innendørs med forsterket smittevern. </w:t>
      </w:r>
    </w:p>
    <w:p w14:paraId="0EE986D1" w14:textId="77777777" w:rsidR="003B3F01" w:rsidRDefault="003B3F01" w:rsidP="004F7C26">
      <w:pPr>
        <w:spacing w:line="276" w:lineRule="auto"/>
        <w:rPr>
          <w:rFonts w:asciiTheme="minorHAnsi" w:hAnsiTheme="minorHAnsi" w:cstheme="minorHAnsi"/>
          <w:b/>
          <w:bCs/>
        </w:rPr>
      </w:pPr>
    </w:p>
    <w:p w14:paraId="0B099198" w14:textId="15D10640" w:rsidR="00074C84" w:rsidRPr="004F7C26" w:rsidRDefault="00074C84" w:rsidP="004F7C26">
      <w:pPr>
        <w:spacing w:line="276" w:lineRule="auto"/>
        <w:rPr>
          <w:rFonts w:asciiTheme="minorHAnsi" w:hAnsiTheme="minorHAnsi" w:cstheme="minorHAnsi"/>
        </w:rPr>
      </w:pPr>
      <w:r w:rsidRPr="004F7C26">
        <w:rPr>
          <w:rFonts w:asciiTheme="minorHAnsi" w:hAnsiTheme="minorHAnsi" w:cstheme="minorHAnsi"/>
          <w:b/>
          <w:bCs/>
        </w:rPr>
        <w:t>4.4 Institusjoner</w:t>
      </w:r>
    </w:p>
    <w:p w14:paraId="09233A95" w14:textId="781B3C3A" w:rsidR="00074C84" w:rsidRPr="004F7C26" w:rsidRDefault="00074C84" w:rsidP="004F7C26">
      <w:pPr>
        <w:spacing w:line="276" w:lineRule="auto"/>
        <w:rPr>
          <w:rFonts w:asciiTheme="minorHAnsi" w:hAnsiTheme="minorHAnsi" w:cstheme="minorHAnsi"/>
        </w:rPr>
      </w:pPr>
      <w:r w:rsidRPr="004F7C26">
        <w:rPr>
          <w:rFonts w:asciiTheme="minorHAnsi" w:hAnsiTheme="minorHAnsi" w:cstheme="minorHAnsi"/>
        </w:rPr>
        <w:t>Manglerudhjemmet og Abildsø sykehjem blir betjent en gang i måneden, med andakter og nattverdgudstjenester. Vi tilbyr også sjelesorg. A</w:t>
      </w:r>
      <w:r w:rsidR="001E75E3">
        <w:rPr>
          <w:rFonts w:asciiTheme="minorHAnsi" w:hAnsiTheme="minorHAnsi" w:cstheme="minorHAnsi"/>
        </w:rPr>
        <w:t>bildsø sykehjem, a</w:t>
      </w:r>
      <w:r w:rsidRPr="004F7C26">
        <w:rPr>
          <w:rFonts w:asciiTheme="minorHAnsi" w:hAnsiTheme="minorHAnsi" w:cstheme="minorHAnsi"/>
        </w:rPr>
        <w:t xml:space="preserve">vdeling Østensjø har vi hatt </w:t>
      </w:r>
      <w:r w:rsidR="001E75E3">
        <w:rPr>
          <w:rFonts w:asciiTheme="minorHAnsi" w:hAnsiTheme="minorHAnsi" w:cstheme="minorHAnsi"/>
        </w:rPr>
        <w:t>god</w:t>
      </w:r>
      <w:r w:rsidRPr="004F7C26">
        <w:rPr>
          <w:rFonts w:asciiTheme="minorHAnsi" w:hAnsiTheme="minorHAnsi" w:cstheme="minorHAnsi"/>
        </w:rPr>
        <w:t xml:space="preserve"> kontakt me</w:t>
      </w:r>
      <w:r w:rsidR="001E75E3">
        <w:rPr>
          <w:rFonts w:asciiTheme="minorHAnsi" w:hAnsiTheme="minorHAnsi" w:cstheme="minorHAnsi"/>
        </w:rPr>
        <w:t>d, selv om det ikke har vært regelmessige andakter der</w:t>
      </w:r>
      <w:r w:rsidRPr="004F7C26">
        <w:rPr>
          <w:rFonts w:asciiTheme="minorHAnsi" w:hAnsiTheme="minorHAnsi" w:cstheme="minorHAnsi"/>
        </w:rPr>
        <w:t xml:space="preserve">. De to siste årene har det ikke vært markering av jul og påske der. </w:t>
      </w:r>
    </w:p>
    <w:p w14:paraId="19C16C5C" w14:textId="77777777" w:rsidR="003B3F01" w:rsidRDefault="003B3F01" w:rsidP="004F7C26">
      <w:pPr>
        <w:spacing w:line="276" w:lineRule="auto"/>
        <w:rPr>
          <w:rFonts w:asciiTheme="minorHAnsi" w:hAnsiTheme="minorHAnsi" w:cstheme="minorHAnsi"/>
        </w:rPr>
      </w:pPr>
    </w:p>
    <w:p w14:paraId="278B08BF" w14:textId="2FE5B0EE" w:rsidR="00074C84" w:rsidRPr="004F7C26" w:rsidRDefault="00074C84" w:rsidP="004F7C26">
      <w:pPr>
        <w:spacing w:line="276" w:lineRule="auto"/>
        <w:rPr>
          <w:rFonts w:asciiTheme="minorHAnsi" w:hAnsiTheme="minorHAnsi" w:cstheme="minorHAnsi"/>
        </w:rPr>
      </w:pPr>
      <w:r w:rsidRPr="004F7C26">
        <w:rPr>
          <w:rFonts w:asciiTheme="minorHAnsi" w:hAnsiTheme="minorHAnsi" w:cstheme="minorHAnsi"/>
        </w:rPr>
        <w:t>Anne Marie Lofthus Hindahl har ansvaret for betjening av institusjonene. Til stede på samværene er fra 10 til 30 deltagere. Det legges stor vekt på sang og musikk. Sanggleden er stor og stemningen god med avsluttende kirkekaffe, både på Manglerudhjemmet og på Abildsø. Både på Abildsøhjemmet og på Manglerud spiller Arvid Torp. Samarbeidet og dialogen med både Manglerudhjemmet og Abildsø er meget god. </w:t>
      </w:r>
    </w:p>
    <w:p w14:paraId="7EE0DDEB" w14:textId="77777777" w:rsidR="003B3F01" w:rsidRDefault="003B3F01" w:rsidP="004F7C26">
      <w:pPr>
        <w:spacing w:line="276" w:lineRule="auto"/>
        <w:rPr>
          <w:rFonts w:asciiTheme="minorHAnsi" w:hAnsiTheme="minorHAnsi" w:cstheme="minorHAnsi"/>
        </w:rPr>
      </w:pPr>
    </w:p>
    <w:p w14:paraId="1BDB5E15" w14:textId="2C66CD5B" w:rsidR="00074C84" w:rsidRPr="004F7C26" w:rsidRDefault="00074C84" w:rsidP="004F7C26">
      <w:pPr>
        <w:spacing w:line="276" w:lineRule="auto"/>
        <w:rPr>
          <w:rFonts w:asciiTheme="minorHAnsi" w:hAnsiTheme="minorHAnsi" w:cstheme="minorHAnsi"/>
        </w:rPr>
      </w:pPr>
      <w:r w:rsidRPr="004F7C26">
        <w:rPr>
          <w:rFonts w:asciiTheme="minorHAnsi" w:hAnsiTheme="minorHAnsi" w:cstheme="minorHAnsi"/>
        </w:rPr>
        <w:t xml:space="preserve">I tiden med nedstengning, og smitte på sykehjemmene, har det blitt laget regelmessige digitale sangandakter som ble godt mottatt på Manglerudhjemmet, men på Abildsø sykehjem fikk de dessverre ikke teknikken til å fungere og fikk ikke nytte av dette. </w:t>
      </w:r>
    </w:p>
    <w:p w14:paraId="26960F99" w14:textId="77777777" w:rsidR="003B3F01" w:rsidRDefault="003B3F01" w:rsidP="004F7C26">
      <w:pPr>
        <w:spacing w:line="276" w:lineRule="auto"/>
        <w:rPr>
          <w:rFonts w:asciiTheme="minorHAnsi" w:hAnsiTheme="minorHAnsi" w:cstheme="minorHAnsi"/>
        </w:rPr>
      </w:pPr>
    </w:p>
    <w:p w14:paraId="49B5052C" w14:textId="13AE739D" w:rsidR="00074C84" w:rsidRPr="004F7C26" w:rsidRDefault="00074C84" w:rsidP="004F7C26">
      <w:pPr>
        <w:spacing w:line="276" w:lineRule="auto"/>
        <w:rPr>
          <w:rFonts w:asciiTheme="minorHAnsi" w:hAnsiTheme="minorHAnsi" w:cstheme="minorHAnsi"/>
        </w:rPr>
      </w:pPr>
      <w:r w:rsidRPr="004F7C26">
        <w:rPr>
          <w:rFonts w:asciiTheme="minorHAnsi" w:hAnsiTheme="minorHAnsi" w:cstheme="minorHAnsi"/>
        </w:rPr>
        <w:t>Samtaler/sjelesorg: I nedstengningen har det vært en betydelig økning i enkeltsamtaler både med og uten nattverd, både i private hjem og i kirken. Det oppleves godt og nødvendig å være kirke i møte med enkeltpersoner når vi ikke kan samles i fellesskap. </w:t>
      </w:r>
    </w:p>
    <w:p w14:paraId="40945601" w14:textId="77777777" w:rsidR="00074C84" w:rsidRPr="004F7C26" w:rsidRDefault="00074C84" w:rsidP="004F7C26">
      <w:pPr>
        <w:spacing w:line="276" w:lineRule="auto"/>
        <w:rPr>
          <w:rFonts w:asciiTheme="minorHAnsi" w:hAnsiTheme="minorHAnsi" w:cstheme="minorHAnsi"/>
        </w:rPr>
      </w:pPr>
    </w:p>
    <w:p w14:paraId="15B44938" w14:textId="77777777" w:rsidR="00074C84" w:rsidRPr="004F7C26" w:rsidRDefault="00074C84" w:rsidP="004F7C26">
      <w:pPr>
        <w:spacing w:line="276" w:lineRule="auto"/>
        <w:rPr>
          <w:rFonts w:asciiTheme="minorHAnsi" w:hAnsiTheme="minorHAnsi" w:cstheme="minorHAnsi"/>
        </w:rPr>
      </w:pPr>
      <w:r w:rsidRPr="004F7C26">
        <w:rPr>
          <w:rFonts w:asciiTheme="minorHAnsi" w:hAnsiTheme="minorHAnsi" w:cstheme="minorHAnsi"/>
          <w:b/>
          <w:bCs/>
          <w:color w:val="000000"/>
        </w:rPr>
        <w:t>4.5 Skoler og barnehager</w:t>
      </w:r>
    </w:p>
    <w:p w14:paraId="4069AF8D" w14:textId="77777777" w:rsidR="00074C84" w:rsidRPr="004F7C26" w:rsidRDefault="00074C84" w:rsidP="004F7C26">
      <w:pPr>
        <w:spacing w:line="276" w:lineRule="auto"/>
        <w:rPr>
          <w:rFonts w:asciiTheme="minorHAnsi" w:hAnsiTheme="minorHAnsi" w:cstheme="minorHAnsi"/>
        </w:rPr>
      </w:pPr>
      <w:r w:rsidRPr="004F7C26">
        <w:rPr>
          <w:rFonts w:asciiTheme="minorHAnsi" w:hAnsiTheme="minorHAnsi" w:cstheme="minorHAnsi"/>
          <w:color w:val="000000"/>
        </w:rPr>
        <w:t>Høyenhall, Manglerud og Abildsø skoler blir betjent av prestene. På grunn av pandemien har det i 2021 ikke blitt gjennomført skolegudstjenester, men vi opplever at kontakten med Abildsø og Høyenhall skole er god og at det er ønskelig å komme tilbake med skolegudstjenester senere. Skolegudstjeneste for Manglerud skole har vist seg å være vanskelig, men i god dialog med rektor på Manglerud jobbes det nå videre med et spennende alternativt kirke-skole-samarbeid. Vi har påske- og julevandringer med barnehagene, og dette året inviterte vi til vandringer utendørs, som ble veldig godt mottatt. </w:t>
      </w:r>
    </w:p>
    <w:p w14:paraId="318095A1" w14:textId="77777777" w:rsidR="00074C84" w:rsidRPr="004F7C26" w:rsidRDefault="00074C84" w:rsidP="004F7C26">
      <w:pPr>
        <w:spacing w:line="276" w:lineRule="auto"/>
        <w:rPr>
          <w:rFonts w:asciiTheme="minorHAnsi" w:hAnsiTheme="minorHAnsi" w:cstheme="minorHAnsi"/>
        </w:rPr>
      </w:pPr>
    </w:p>
    <w:p w14:paraId="2E6D04D8" w14:textId="77777777" w:rsidR="003B406A" w:rsidRDefault="003B406A" w:rsidP="004F7C26">
      <w:pPr>
        <w:spacing w:line="276" w:lineRule="auto"/>
        <w:rPr>
          <w:rFonts w:asciiTheme="minorHAnsi" w:hAnsiTheme="minorHAnsi" w:cstheme="minorHAnsi"/>
          <w:b/>
          <w:bCs/>
          <w:color w:val="000000"/>
        </w:rPr>
      </w:pPr>
    </w:p>
    <w:p w14:paraId="1C9E81A8" w14:textId="77777777" w:rsidR="003B406A" w:rsidRDefault="003B406A" w:rsidP="004F7C26">
      <w:pPr>
        <w:spacing w:line="276" w:lineRule="auto"/>
        <w:rPr>
          <w:rFonts w:asciiTheme="minorHAnsi" w:hAnsiTheme="minorHAnsi" w:cstheme="minorHAnsi"/>
          <w:b/>
          <w:bCs/>
          <w:color w:val="000000"/>
        </w:rPr>
      </w:pPr>
    </w:p>
    <w:p w14:paraId="2CF9206D" w14:textId="275FADE2" w:rsidR="00074C84" w:rsidRPr="004F7C26" w:rsidRDefault="00074C84" w:rsidP="004F7C26">
      <w:pPr>
        <w:spacing w:line="276" w:lineRule="auto"/>
        <w:rPr>
          <w:rFonts w:asciiTheme="minorHAnsi" w:hAnsiTheme="minorHAnsi" w:cstheme="minorHAnsi"/>
        </w:rPr>
      </w:pPr>
      <w:r w:rsidRPr="004F7C26">
        <w:rPr>
          <w:rFonts w:asciiTheme="minorHAnsi" w:hAnsiTheme="minorHAnsi" w:cstheme="minorHAnsi"/>
          <w:b/>
          <w:bCs/>
          <w:color w:val="000000"/>
        </w:rPr>
        <w:t>4.6 Misjon</w:t>
      </w:r>
    </w:p>
    <w:p w14:paraId="6C5DAE64" w14:textId="3F52497C" w:rsidR="00074C84" w:rsidRPr="004F7C26" w:rsidRDefault="00074C84" w:rsidP="001E75E3">
      <w:pPr>
        <w:spacing w:line="276" w:lineRule="auto"/>
        <w:rPr>
          <w:rFonts w:asciiTheme="minorHAnsi" w:hAnsiTheme="minorHAnsi" w:cstheme="minorHAnsi"/>
        </w:rPr>
      </w:pPr>
      <w:r w:rsidRPr="004F7C26">
        <w:rPr>
          <w:rFonts w:asciiTheme="minorHAnsi" w:hAnsiTheme="minorHAnsi" w:cstheme="minorHAnsi"/>
          <w:color w:val="000000"/>
        </w:rPr>
        <w:t xml:space="preserve">Menigheten har misjonsavtale med </w:t>
      </w:r>
      <w:proofErr w:type="spellStart"/>
      <w:r w:rsidRPr="004F7C26">
        <w:rPr>
          <w:rFonts w:asciiTheme="minorHAnsi" w:hAnsiTheme="minorHAnsi" w:cstheme="minorHAnsi"/>
          <w:color w:val="000000"/>
        </w:rPr>
        <w:t>Normisjons</w:t>
      </w:r>
      <w:proofErr w:type="spellEnd"/>
      <w:r w:rsidRPr="004F7C26">
        <w:rPr>
          <w:rFonts w:asciiTheme="minorHAnsi" w:hAnsiTheme="minorHAnsi" w:cstheme="minorHAnsi"/>
          <w:color w:val="000000"/>
        </w:rPr>
        <w:t xml:space="preserve"> arbeid </w:t>
      </w:r>
      <w:r w:rsidR="001E75E3">
        <w:rPr>
          <w:rFonts w:asciiTheme="minorHAnsi" w:hAnsiTheme="minorHAnsi" w:cstheme="minorHAnsi"/>
          <w:color w:val="000000"/>
        </w:rPr>
        <w:t xml:space="preserve">om utdanning </w:t>
      </w:r>
      <w:r w:rsidRPr="004F7C26">
        <w:rPr>
          <w:rFonts w:asciiTheme="minorHAnsi" w:hAnsiTheme="minorHAnsi" w:cstheme="minorHAnsi"/>
          <w:color w:val="000000"/>
        </w:rPr>
        <w:t>i Bangladesh</w:t>
      </w:r>
      <w:r w:rsidR="001E75E3">
        <w:rPr>
          <w:rFonts w:asciiTheme="minorHAnsi" w:hAnsiTheme="minorHAnsi" w:cstheme="minorHAnsi"/>
          <w:color w:val="000000"/>
        </w:rPr>
        <w:t xml:space="preserve">. </w:t>
      </w:r>
      <w:proofErr w:type="spellStart"/>
      <w:r w:rsidR="001E75E3">
        <w:rPr>
          <w:rFonts w:asciiTheme="minorHAnsi" w:hAnsiTheme="minorHAnsi" w:cstheme="minorHAnsi"/>
          <w:color w:val="000000"/>
        </w:rPr>
        <w:t>Normisjonen</w:t>
      </w:r>
      <w:proofErr w:type="spellEnd"/>
      <w:r w:rsidR="001E75E3">
        <w:rPr>
          <w:rFonts w:asciiTheme="minorHAnsi" w:hAnsiTheme="minorHAnsi" w:cstheme="minorHAnsi"/>
          <w:color w:val="000000"/>
        </w:rPr>
        <w:t xml:space="preserve"> presenterer dette arbeidet slik: «</w:t>
      </w:r>
      <w:r w:rsidR="001E75E3" w:rsidRPr="001E75E3">
        <w:rPr>
          <w:rFonts w:asciiTheme="minorHAnsi" w:hAnsiTheme="minorHAnsi" w:cstheme="minorHAnsi"/>
          <w:color w:val="000000"/>
        </w:rPr>
        <w:t xml:space="preserve">Utdanning til barn og unge er et viktig område for </w:t>
      </w:r>
      <w:proofErr w:type="spellStart"/>
      <w:r w:rsidR="001E75E3" w:rsidRPr="001E75E3">
        <w:rPr>
          <w:rFonts w:asciiTheme="minorHAnsi" w:hAnsiTheme="minorHAnsi" w:cstheme="minorHAnsi"/>
          <w:color w:val="000000"/>
        </w:rPr>
        <w:t>Normisjon</w:t>
      </w:r>
      <w:proofErr w:type="spellEnd"/>
      <w:r w:rsidR="001E75E3" w:rsidRPr="001E75E3">
        <w:rPr>
          <w:rFonts w:asciiTheme="minorHAnsi" w:hAnsiTheme="minorHAnsi" w:cstheme="minorHAnsi"/>
          <w:color w:val="000000"/>
        </w:rPr>
        <w:t xml:space="preserve"> i Bangladesh, særlig er det </w:t>
      </w:r>
      <w:proofErr w:type="gramStart"/>
      <w:r w:rsidR="001E75E3" w:rsidRPr="001E75E3">
        <w:rPr>
          <w:rFonts w:asciiTheme="minorHAnsi" w:hAnsiTheme="minorHAnsi" w:cstheme="minorHAnsi"/>
          <w:color w:val="000000"/>
        </w:rPr>
        <w:t>fokus</w:t>
      </w:r>
      <w:proofErr w:type="gramEnd"/>
      <w:r w:rsidR="001E75E3" w:rsidRPr="001E75E3">
        <w:rPr>
          <w:rFonts w:asciiTheme="minorHAnsi" w:hAnsiTheme="minorHAnsi" w:cstheme="minorHAnsi"/>
          <w:color w:val="000000"/>
        </w:rPr>
        <w:t xml:space="preserve"> på å muliggjøre utdanning for minoritetsgrupper i kirkenes områder.</w:t>
      </w:r>
      <w:r w:rsidR="001E75E3">
        <w:rPr>
          <w:rFonts w:asciiTheme="minorHAnsi" w:hAnsiTheme="minorHAnsi" w:cstheme="minorHAnsi"/>
          <w:color w:val="000000"/>
        </w:rPr>
        <w:t xml:space="preserve"> </w:t>
      </w:r>
      <w:r w:rsidR="001E75E3" w:rsidRPr="001E75E3">
        <w:rPr>
          <w:rFonts w:asciiTheme="minorHAnsi" w:hAnsiTheme="minorHAnsi" w:cstheme="minorHAnsi"/>
          <w:color w:val="000000"/>
        </w:rPr>
        <w:t>Det drives flere internater for gutter og jenter, der det bor til sammen rundt 160 barn og ungdom.</w:t>
      </w:r>
      <w:r w:rsidR="001E75E3">
        <w:rPr>
          <w:rFonts w:asciiTheme="minorHAnsi" w:hAnsiTheme="minorHAnsi" w:cstheme="minorHAnsi"/>
          <w:color w:val="000000"/>
        </w:rPr>
        <w:t xml:space="preserve"> </w:t>
      </w:r>
      <w:r w:rsidR="001E75E3" w:rsidRPr="001E75E3">
        <w:rPr>
          <w:rFonts w:asciiTheme="minorHAnsi" w:hAnsiTheme="minorHAnsi" w:cstheme="minorHAnsi"/>
          <w:color w:val="000000"/>
        </w:rPr>
        <w:t xml:space="preserve">Skoleprogrammet i nordøst-Bangladesh </w:t>
      </w:r>
      <w:r w:rsidR="001E75E3" w:rsidRPr="001E75E3">
        <w:rPr>
          <w:rFonts w:asciiTheme="minorHAnsi" w:hAnsiTheme="minorHAnsi" w:cstheme="minorHAnsi"/>
          <w:color w:val="000000"/>
        </w:rPr>
        <w:lastRenderedPageBreak/>
        <w:t xml:space="preserve">bidrar til driften av 17 skoler fra 1.- 5.klasse, hvor tolv av skolene ligger i </w:t>
      </w:r>
      <w:proofErr w:type="spellStart"/>
      <w:r w:rsidR="001E75E3" w:rsidRPr="001E75E3">
        <w:rPr>
          <w:rFonts w:asciiTheme="minorHAnsi" w:hAnsiTheme="minorHAnsi" w:cstheme="minorHAnsi"/>
          <w:color w:val="000000"/>
        </w:rPr>
        <w:t>khasi</w:t>
      </w:r>
      <w:proofErr w:type="spellEnd"/>
      <w:r w:rsidR="001E75E3" w:rsidRPr="001E75E3">
        <w:rPr>
          <w:rFonts w:asciiTheme="minorHAnsi" w:hAnsiTheme="minorHAnsi" w:cstheme="minorHAnsi"/>
          <w:color w:val="000000"/>
        </w:rPr>
        <w:t>-landsbyer. Fem skoler ligger i te-hager hvor fattigdommen er stor og muligheten til skolegang lav.</w:t>
      </w:r>
      <w:r w:rsidR="001E75E3">
        <w:rPr>
          <w:rFonts w:asciiTheme="minorHAnsi" w:hAnsiTheme="minorHAnsi" w:cstheme="minorHAnsi"/>
          <w:color w:val="000000"/>
        </w:rPr>
        <w:t xml:space="preserve">  </w:t>
      </w:r>
      <w:proofErr w:type="spellStart"/>
      <w:r w:rsidR="001E75E3" w:rsidRPr="001E75E3">
        <w:rPr>
          <w:rFonts w:asciiTheme="minorHAnsi" w:hAnsiTheme="minorHAnsi" w:cstheme="minorHAnsi"/>
          <w:color w:val="000000"/>
        </w:rPr>
        <w:t>Normisjon</w:t>
      </w:r>
      <w:proofErr w:type="spellEnd"/>
      <w:r w:rsidR="001E75E3" w:rsidRPr="001E75E3">
        <w:rPr>
          <w:rFonts w:asciiTheme="minorHAnsi" w:hAnsiTheme="minorHAnsi" w:cstheme="minorHAnsi"/>
          <w:color w:val="000000"/>
        </w:rPr>
        <w:t xml:space="preserve"> Bangladesh har også stipendprogrammer hvor det i 2020 er 519 ungdommer som mottar studiestøtte for høyere utdanning.</w:t>
      </w:r>
      <w:r w:rsidR="001E75E3">
        <w:rPr>
          <w:rFonts w:asciiTheme="minorHAnsi" w:hAnsiTheme="minorHAnsi" w:cstheme="minorHAnsi"/>
          <w:color w:val="000000"/>
        </w:rPr>
        <w:t xml:space="preserve"> </w:t>
      </w:r>
      <w:r w:rsidR="001E75E3" w:rsidRPr="001E75E3">
        <w:rPr>
          <w:rFonts w:asciiTheme="minorHAnsi" w:hAnsiTheme="minorHAnsi" w:cstheme="minorHAnsi"/>
          <w:color w:val="000000"/>
        </w:rPr>
        <w:t xml:space="preserve">Martin Luther College har i 2020 gått fra å motta store overføringer fra </w:t>
      </w:r>
      <w:proofErr w:type="spellStart"/>
      <w:r w:rsidR="001E75E3" w:rsidRPr="001E75E3">
        <w:rPr>
          <w:rFonts w:asciiTheme="minorHAnsi" w:hAnsiTheme="minorHAnsi" w:cstheme="minorHAnsi"/>
          <w:color w:val="000000"/>
        </w:rPr>
        <w:t>Normisjon</w:t>
      </w:r>
      <w:proofErr w:type="spellEnd"/>
      <w:r w:rsidR="001E75E3" w:rsidRPr="001E75E3">
        <w:rPr>
          <w:rFonts w:asciiTheme="minorHAnsi" w:hAnsiTheme="minorHAnsi" w:cstheme="minorHAnsi"/>
          <w:color w:val="000000"/>
        </w:rPr>
        <w:t xml:space="preserve"> årlig, til å bli økonomisk selvstendig</w:t>
      </w:r>
      <w:r w:rsidR="001E75E3">
        <w:rPr>
          <w:rFonts w:asciiTheme="minorHAnsi" w:hAnsiTheme="minorHAnsi" w:cstheme="minorHAnsi"/>
          <w:color w:val="000000"/>
        </w:rPr>
        <w:t>»</w:t>
      </w:r>
      <w:r w:rsidR="001E75E3" w:rsidRPr="001E75E3">
        <w:rPr>
          <w:rFonts w:asciiTheme="minorHAnsi" w:hAnsiTheme="minorHAnsi" w:cstheme="minorHAnsi"/>
          <w:color w:val="000000"/>
        </w:rPr>
        <w:t>.</w:t>
      </w:r>
      <w:r w:rsidRPr="004F7C26">
        <w:rPr>
          <w:rFonts w:asciiTheme="minorHAnsi" w:hAnsiTheme="minorHAnsi" w:cstheme="minorHAnsi"/>
          <w:color w:val="000000"/>
        </w:rPr>
        <w:t xml:space="preserve"> Haakon Korsgaard er menighetens misjonskontakt. Det er bestemt at det skal være to gudstjenester hvert semester med </w:t>
      </w:r>
      <w:proofErr w:type="gramStart"/>
      <w:r w:rsidRPr="004F7C26">
        <w:rPr>
          <w:rFonts w:asciiTheme="minorHAnsi" w:hAnsiTheme="minorHAnsi" w:cstheme="minorHAnsi"/>
          <w:color w:val="000000"/>
        </w:rPr>
        <w:t>fokus</w:t>
      </w:r>
      <w:proofErr w:type="gramEnd"/>
      <w:r w:rsidRPr="004F7C26">
        <w:rPr>
          <w:rFonts w:asciiTheme="minorHAnsi" w:hAnsiTheme="minorHAnsi" w:cstheme="minorHAnsi"/>
          <w:color w:val="000000"/>
        </w:rPr>
        <w:t xml:space="preserve"> på misjon. </w:t>
      </w:r>
    </w:p>
    <w:p w14:paraId="60F82664" w14:textId="77777777" w:rsidR="00074C84" w:rsidRPr="004F7C26" w:rsidRDefault="00074C84" w:rsidP="004F7C26">
      <w:pPr>
        <w:spacing w:line="276" w:lineRule="auto"/>
        <w:rPr>
          <w:rFonts w:asciiTheme="minorHAnsi" w:hAnsiTheme="minorHAnsi" w:cstheme="minorHAnsi"/>
        </w:rPr>
      </w:pPr>
    </w:p>
    <w:p w14:paraId="2AE5B21B" w14:textId="77777777" w:rsidR="00074C84" w:rsidRPr="004F7C26" w:rsidRDefault="00074C84" w:rsidP="004F7C26">
      <w:pPr>
        <w:spacing w:line="276" w:lineRule="auto"/>
        <w:rPr>
          <w:rFonts w:asciiTheme="minorHAnsi" w:hAnsiTheme="minorHAnsi" w:cstheme="minorHAnsi"/>
        </w:rPr>
      </w:pPr>
      <w:r w:rsidRPr="004F7C26">
        <w:rPr>
          <w:rFonts w:asciiTheme="minorHAnsi" w:hAnsiTheme="minorHAnsi" w:cstheme="minorHAnsi"/>
          <w:b/>
          <w:bCs/>
          <w:color w:val="000000"/>
        </w:rPr>
        <w:t>4.7 Menighetens bønnearbeid</w:t>
      </w:r>
    </w:p>
    <w:p w14:paraId="48EE7F3D" w14:textId="65E137F2" w:rsidR="00074C84" w:rsidRDefault="00074C84" w:rsidP="004F7C26">
      <w:pPr>
        <w:spacing w:line="276" w:lineRule="auto"/>
        <w:rPr>
          <w:rFonts w:asciiTheme="minorHAnsi" w:hAnsiTheme="minorHAnsi" w:cstheme="minorHAnsi"/>
        </w:rPr>
      </w:pPr>
      <w:r w:rsidRPr="004F7C26">
        <w:rPr>
          <w:rFonts w:asciiTheme="minorHAnsi" w:hAnsiTheme="minorHAnsi" w:cstheme="minorHAnsi"/>
          <w:color w:val="000000"/>
        </w:rPr>
        <w:t>Det er en bønnekrukke bakerst i kirken ved Lysgloben. Bønnelapper som blir lagt der blir bedt for regelmessig av staben påfølgende uke. På menighetens hjemmeside er det også mulig å be om forbønn. Menighetsbladet gir informasjon om hvordan det kan gjøres.</w:t>
      </w:r>
      <w:r w:rsidRPr="004F7C26">
        <w:rPr>
          <w:rFonts w:asciiTheme="minorHAnsi" w:hAnsiTheme="minorHAnsi" w:cstheme="minorHAnsi"/>
        </w:rPr>
        <w:t xml:space="preserve"> Våre faste forbønnsgudstjenester har tilbud til alle om konkret forbønn og også salving. </w:t>
      </w:r>
    </w:p>
    <w:p w14:paraId="0C2C372D" w14:textId="77777777" w:rsidR="003B3F01" w:rsidRPr="004F7C26" w:rsidRDefault="003B3F01" w:rsidP="004F7C26">
      <w:pPr>
        <w:spacing w:line="276" w:lineRule="auto"/>
        <w:rPr>
          <w:rFonts w:asciiTheme="minorHAnsi" w:hAnsiTheme="minorHAnsi" w:cstheme="minorHAnsi"/>
        </w:rPr>
      </w:pPr>
    </w:p>
    <w:p w14:paraId="0094214E" w14:textId="77777777" w:rsidR="00074C84" w:rsidRPr="004F7C26" w:rsidRDefault="00074C84" w:rsidP="004F7C26">
      <w:pPr>
        <w:spacing w:line="276" w:lineRule="auto"/>
        <w:rPr>
          <w:rFonts w:asciiTheme="minorHAnsi" w:hAnsiTheme="minorHAnsi" w:cstheme="minorHAnsi"/>
        </w:rPr>
      </w:pPr>
      <w:r w:rsidRPr="004F7C26">
        <w:rPr>
          <w:rFonts w:asciiTheme="minorHAnsi" w:hAnsiTheme="minorHAnsi" w:cstheme="minorHAnsi"/>
        </w:rPr>
        <w:t>I 2021 fortsatte vi tilbudet med Delekvelder, også dette ble påvirket av nedstengingene i vårsemesteret. Konseptet er undervisning, samtale og bønn. Vi øver oss i å lytte til Gud og til hverandre.</w:t>
      </w:r>
    </w:p>
    <w:p w14:paraId="5513074C" w14:textId="77777777" w:rsidR="006521E8" w:rsidRDefault="006521E8" w:rsidP="004F7C26">
      <w:pPr>
        <w:spacing w:line="276" w:lineRule="auto"/>
        <w:rPr>
          <w:rFonts w:asciiTheme="minorHAnsi" w:hAnsiTheme="minorHAnsi" w:cstheme="minorHAnsi"/>
          <w:b/>
          <w:bCs/>
          <w:color w:val="000000"/>
        </w:rPr>
      </w:pPr>
    </w:p>
    <w:p w14:paraId="7E991D6F" w14:textId="7522DA06" w:rsidR="00074C84" w:rsidRPr="004F7C26" w:rsidRDefault="00074C84" w:rsidP="004F7C26">
      <w:pPr>
        <w:spacing w:line="276" w:lineRule="auto"/>
        <w:rPr>
          <w:rFonts w:asciiTheme="minorHAnsi" w:hAnsiTheme="minorHAnsi" w:cstheme="minorHAnsi"/>
        </w:rPr>
      </w:pPr>
      <w:r w:rsidRPr="004F7C26">
        <w:rPr>
          <w:rFonts w:asciiTheme="minorHAnsi" w:hAnsiTheme="minorHAnsi" w:cstheme="minorHAnsi"/>
          <w:b/>
          <w:bCs/>
          <w:color w:val="000000"/>
        </w:rPr>
        <w:t xml:space="preserve">4.8 </w:t>
      </w:r>
      <w:r w:rsidRPr="004F7C26">
        <w:rPr>
          <w:rFonts w:asciiTheme="minorHAnsi" w:hAnsiTheme="minorHAnsi" w:cstheme="minorHAnsi"/>
          <w:b/>
          <w:bCs/>
        </w:rPr>
        <w:t>Menighetsbyggende arbeid</w:t>
      </w:r>
    </w:p>
    <w:p w14:paraId="6EC56976" w14:textId="3401CFAE" w:rsidR="00074C84" w:rsidRPr="004F7C26" w:rsidRDefault="00074C84" w:rsidP="004F7C26">
      <w:pPr>
        <w:spacing w:line="276" w:lineRule="auto"/>
        <w:rPr>
          <w:rFonts w:asciiTheme="minorHAnsi" w:hAnsiTheme="minorHAnsi" w:cstheme="minorHAnsi"/>
        </w:rPr>
      </w:pPr>
      <w:r w:rsidRPr="004F7C26">
        <w:rPr>
          <w:rFonts w:asciiTheme="minorHAnsi" w:hAnsiTheme="minorHAnsi" w:cstheme="minorHAnsi"/>
        </w:rPr>
        <w:t>Det skjer mye godt menighetsbyggende arbeid i Manglerud menighet, men også dette har blitt sterkt redusert i 2021. Av arbeid kan spesielt nevnes Fellesskapskvelder, Torsdagstreff, bibel- og bønnegrupper, Delegrupper</w:t>
      </w:r>
      <w:r w:rsidR="003B3F01">
        <w:rPr>
          <w:rFonts w:asciiTheme="minorHAnsi" w:hAnsiTheme="minorHAnsi" w:cstheme="minorHAnsi"/>
        </w:rPr>
        <w:t>,</w:t>
      </w:r>
      <w:r w:rsidRPr="004F7C26">
        <w:rPr>
          <w:rFonts w:asciiTheme="minorHAnsi" w:hAnsiTheme="minorHAnsi" w:cstheme="minorHAnsi"/>
        </w:rPr>
        <w:t xml:space="preserve"> Diakoniutvalg</w:t>
      </w:r>
      <w:r w:rsidR="003B3F01">
        <w:rPr>
          <w:rFonts w:asciiTheme="minorHAnsi" w:hAnsiTheme="minorHAnsi" w:cstheme="minorHAnsi"/>
        </w:rPr>
        <w:t xml:space="preserve"> og</w:t>
      </w:r>
      <w:r w:rsidRPr="004F7C26">
        <w:rPr>
          <w:rFonts w:asciiTheme="minorHAnsi" w:hAnsiTheme="minorHAnsi" w:cstheme="minorHAnsi"/>
        </w:rPr>
        <w:t xml:space="preserve"> Manglerud kirke &amp; kultur</w:t>
      </w:r>
      <w:r w:rsidR="003B3F01">
        <w:rPr>
          <w:rFonts w:asciiTheme="minorHAnsi" w:hAnsiTheme="minorHAnsi" w:cstheme="minorHAnsi"/>
        </w:rPr>
        <w:t xml:space="preserve">. </w:t>
      </w:r>
      <w:r w:rsidRPr="004F7C26">
        <w:rPr>
          <w:rFonts w:asciiTheme="minorHAnsi" w:hAnsiTheme="minorHAnsi" w:cstheme="minorHAnsi"/>
        </w:rPr>
        <w:t>Vårsemesterets nedstengning ble fulgt av høsten, da vi igjen kunne møtes. I ulike grener av dette arbeidet deltar også prestene.</w:t>
      </w:r>
    </w:p>
    <w:p w14:paraId="266BB6C6" w14:textId="77777777" w:rsidR="00074C84" w:rsidRPr="004F7C26" w:rsidRDefault="00074C84" w:rsidP="004F7C26">
      <w:pPr>
        <w:spacing w:line="276" w:lineRule="auto"/>
        <w:rPr>
          <w:rFonts w:asciiTheme="minorHAnsi" w:hAnsiTheme="minorHAnsi" w:cstheme="minorHAnsi"/>
          <w:color w:val="FF0000"/>
        </w:rPr>
      </w:pPr>
    </w:p>
    <w:p w14:paraId="0D4F9AC8" w14:textId="77777777" w:rsidR="00074C84" w:rsidRPr="004F7C26" w:rsidRDefault="00074C84" w:rsidP="004F7C26">
      <w:pPr>
        <w:spacing w:line="276" w:lineRule="auto"/>
        <w:rPr>
          <w:rFonts w:asciiTheme="minorHAnsi" w:hAnsiTheme="minorHAnsi" w:cstheme="minorHAnsi"/>
        </w:rPr>
      </w:pPr>
      <w:r w:rsidRPr="004F7C26">
        <w:rPr>
          <w:rFonts w:asciiTheme="minorHAnsi" w:hAnsiTheme="minorHAnsi" w:cstheme="minorHAnsi"/>
          <w:b/>
          <w:bCs/>
          <w:color w:val="000000"/>
        </w:rPr>
        <w:t>4.9 Hageglede</w:t>
      </w:r>
    </w:p>
    <w:p w14:paraId="5B85793D" w14:textId="77777777" w:rsidR="00117A04" w:rsidRDefault="00074C84" w:rsidP="00117A04">
      <w:pPr>
        <w:spacing w:line="276" w:lineRule="auto"/>
        <w:rPr>
          <w:rFonts w:asciiTheme="minorHAnsi" w:hAnsiTheme="minorHAnsi" w:cstheme="minorHAnsi"/>
          <w:color w:val="000000"/>
        </w:rPr>
      </w:pPr>
      <w:r w:rsidRPr="004F7C26">
        <w:rPr>
          <w:rFonts w:asciiTheme="minorHAnsi" w:hAnsiTheme="minorHAnsi" w:cstheme="minorHAnsi"/>
          <w:color w:val="000000"/>
        </w:rPr>
        <w:t>Hageglede er en liten gruppe frivillige som er opptatt av å ta vare på hagen rundt kirken. I samarbeid med menighetsrådet arrangerte hageglede vårdugnad og det var stor interesse og oppslutning på dette. </w:t>
      </w:r>
    </w:p>
    <w:p w14:paraId="64BF2313" w14:textId="77777777" w:rsidR="00117A04" w:rsidRDefault="00117A04" w:rsidP="00117A04">
      <w:pPr>
        <w:spacing w:line="276" w:lineRule="auto"/>
        <w:rPr>
          <w:rFonts w:asciiTheme="minorHAnsi" w:hAnsiTheme="minorHAnsi" w:cstheme="minorHAnsi"/>
          <w:b/>
          <w:bCs/>
          <w:kern w:val="36"/>
        </w:rPr>
      </w:pPr>
    </w:p>
    <w:p w14:paraId="6D3DF0AB" w14:textId="2A88FF84" w:rsidR="00074C84" w:rsidRPr="00117A04" w:rsidRDefault="006521E8" w:rsidP="00117A04">
      <w:pPr>
        <w:spacing w:line="276" w:lineRule="auto"/>
        <w:rPr>
          <w:rFonts w:asciiTheme="minorHAnsi" w:hAnsiTheme="minorHAnsi" w:cstheme="minorHAnsi"/>
          <w:color w:val="000000"/>
        </w:rPr>
      </w:pPr>
      <w:r w:rsidRPr="006521E8">
        <w:rPr>
          <w:rFonts w:asciiTheme="minorHAnsi" w:hAnsiTheme="minorHAnsi" w:cstheme="minorHAnsi"/>
          <w:b/>
          <w:bCs/>
          <w:kern w:val="36"/>
        </w:rPr>
        <w:t xml:space="preserve">4.10 </w:t>
      </w:r>
      <w:r w:rsidR="00074C84" w:rsidRPr="006521E8">
        <w:rPr>
          <w:rFonts w:asciiTheme="minorHAnsi" w:hAnsiTheme="minorHAnsi" w:cstheme="minorHAnsi"/>
          <w:b/>
          <w:bCs/>
          <w:kern w:val="36"/>
        </w:rPr>
        <w:t>Konfirmant- og ungdomsarbeid</w:t>
      </w:r>
    </w:p>
    <w:p w14:paraId="7C46BE1D" w14:textId="59FA83B6" w:rsidR="00074C84" w:rsidRPr="004F7C26" w:rsidRDefault="00074C84" w:rsidP="006521E8">
      <w:pPr>
        <w:spacing w:line="276" w:lineRule="auto"/>
        <w:rPr>
          <w:rFonts w:asciiTheme="minorHAnsi" w:hAnsiTheme="minorHAnsi" w:cstheme="minorHAnsi"/>
        </w:rPr>
      </w:pPr>
      <w:r w:rsidRPr="004F7C26">
        <w:rPr>
          <w:rFonts w:asciiTheme="minorHAnsi" w:hAnsiTheme="minorHAnsi" w:cstheme="minorHAnsi"/>
        </w:rPr>
        <w:t xml:space="preserve">Konfirmantåret ble gjennomført under krevende omstendigheter på grunn av koronarestriksjonene. Det var 63 konfirmanter og </w:t>
      </w:r>
      <w:proofErr w:type="spellStart"/>
      <w:r w:rsidRPr="004F7C26">
        <w:rPr>
          <w:rFonts w:asciiTheme="minorHAnsi" w:hAnsiTheme="minorHAnsi" w:cstheme="minorHAnsi"/>
        </w:rPr>
        <w:t>ca</w:t>
      </w:r>
      <w:proofErr w:type="spellEnd"/>
      <w:r w:rsidRPr="004F7C26">
        <w:rPr>
          <w:rFonts w:asciiTheme="minorHAnsi" w:hAnsiTheme="minorHAnsi" w:cstheme="minorHAnsi"/>
        </w:rPr>
        <w:t xml:space="preserve"> 15 frivillige ledere som deltok. Oppstarten som skulle vært i januar ble utsatt, for å eventuelt kunne lage en bedre start hvis det åpnet mer opp. Men etter det ble klart at nedstengningen vedvarte, ble det en digital start på konfirmantåret i mars, med Kick-</w:t>
      </w:r>
      <w:proofErr w:type="spellStart"/>
      <w:r w:rsidRPr="004F7C26">
        <w:rPr>
          <w:rFonts w:asciiTheme="minorHAnsi" w:hAnsiTheme="minorHAnsi" w:cstheme="minorHAnsi"/>
        </w:rPr>
        <w:t>off</w:t>
      </w:r>
      <w:proofErr w:type="spellEnd"/>
      <w:r w:rsidRPr="004F7C26">
        <w:rPr>
          <w:rFonts w:asciiTheme="minorHAnsi" w:hAnsiTheme="minorHAnsi" w:cstheme="minorHAnsi"/>
        </w:rPr>
        <w:t xml:space="preserve"> på Zoom og digital fasteaksjon. Vi erfarte, som forventet, at digitale løsninger ikke fungerer så bra med den aldersgruppen og med det vi ønsker å oppnå i konfirmanttiden. Videre utover våren ble det fysiske samlinger i små grupper, og mye opplegg utendørs, blant annet påskevandring og gruppesamlinger rundt bålpanne. Dette ble ikke ideelt, men konfirmantene var glade for å kunne møtes fysisk. I juni ble sommerleiren avlyst og erstattet av et døgn (x2 konfirmantgrupper) på </w:t>
      </w:r>
      <w:proofErr w:type="spellStart"/>
      <w:r w:rsidRPr="004F7C26">
        <w:rPr>
          <w:rFonts w:asciiTheme="minorHAnsi" w:hAnsiTheme="minorHAnsi" w:cstheme="minorHAnsi"/>
        </w:rPr>
        <w:lastRenderedPageBreak/>
        <w:t>Østmarkskapellet</w:t>
      </w:r>
      <w:proofErr w:type="spellEnd"/>
      <w:r w:rsidRPr="004F7C26">
        <w:rPr>
          <w:rFonts w:asciiTheme="minorHAnsi" w:hAnsiTheme="minorHAnsi" w:cstheme="minorHAnsi"/>
        </w:rPr>
        <w:t xml:space="preserve">, der vi brukte </w:t>
      </w:r>
      <w:proofErr w:type="spellStart"/>
      <w:r w:rsidRPr="004F7C26">
        <w:rPr>
          <w:rFonts w:asciiTheme="minorHAnsi" w:hAnsiTheme="minorHAnsi" w:cstheme="minorHAnsi"/>
        </w:rPr>
        <w:t>Flyktningruta</w:t>
      </w:r>
      <w:proofErr w:type="spellEnd"/>
      <w:r w:rsidRPr="004F7C26">
        <w:rPr>
          <w:rFonts w:asciiTheme="minorHAnsi" w:hAnsiTheme="minorHAnsi" w:cstheme="minorHAnsi"/>
        </w:rPr>
        <w:t xml:space="preserve"> i Østmarka til å lære om flyktninger og undertrykte på vei opp. Konfirmantene sov utenfor kapellet, og vi benyttet oss av uteområdet og kirkerommet til aktiviteter, undervisning og gudstjeneste. I august fikk vi likevel gjennomført en helgeleir på </w:t>
      </w:r>
      <w:proofErr w:type="spellStart"/>
      <w:r w:rsidRPr="004F7C26">
        <w:rPr>
          <w:rFonts w:asciiTheme="minorHAnsi" w:hAnsiTheme="minorHAnsi" w:cstheme="minorHAnsi"/>
        </w:rPr>
        <w:t>Gulsrud</w:t>
      </w:r>
      <w:proofErr w:type="spellEnd"/>
      <w:r w:rsidRPr="004F7C26">
        <w:rPr>
          <w:rFonts w:asciiTheme="minorHAnsi" w:hAnsiTheme="minorHAnsi" w:cstheme="minorHAnsi"/>
        </w:rPr>
        <w:t xml:space="preserve"> leirsted, før konfirmasjonene i september. Konfirmasjonsgudstjenestene ble gjennomført i samarbeid med dyktige musikere og mange frivillige medarbeidere. Gudstjenestene ble direktestrømmet, så de som ikke fikk vært </w:t>
      </w:r>
      <w:r w:rsidR="00661B2B" w:rsidRPr="004F7C26">
        <w:rPr>
          <w:rFonts w:asciiTheme="minorHAnsi" w:hAnsiTheme="minorHAnsi" w:cstheme="minorHAnsi"/>
        </w:rPr>
        <w:t>til stede</w:t>
      </w:r>
      <w:r w:rsidRPr="004F7C26">
        <w:rPr>
          <w:rFonts w:asciiTheme="minorHAnsi" w:hAnsiTheme="minorHAnsi" w:cstheme="minorHAnsi"/>
        </w:rPr>
        <w:t xml:space="preserve"> fysisk på grunn av antallsbegrensninger, kunne følge med digitalt. Dette fikk vi gode tilbakemeldinger på fra konfirmantenes familier. Kapellan Birgitte Kessel hadde hovedansvar for konfirmantarbeidet. </w:t>
      </w:r>
    </w:p>
    <w:p w14:paraId="40F85140" w14:textId="77777777" w:rsidR="00074C84" w:rsidRPr="004F7C26" w:rsidRDefault="00074C84" w:rsidP="006521E8">
      <w:pPr>
        <w:spacing w:line="276" w:lineRule="auto"/>
        <w:rPr>
          <w:rFonts w:asciiTheme="minorHAnsi" w:hAnsiTheme="minorHAnsi" w:cstheme="minorHAnsi"/>
        </w:rPr>
      </w:pPr>
    </w:p>
    <w:p w14:paraId="1151E1B0" w14:textId="77777777" w:rsidR="00074C84" w:rsidRPr="004F7C26" w:rsidRDefault="00074C84" w:rsidP="004F7C26">
      <w:pPr>
        <w:spacing w:line="276" w:lineRule="auto"/>
        <w:rPr>
          <w:rFonts w:asciiTheme="minorHAnsi" w:hAnsiTheme="minorHAnsi" w:cstheme="minorHAnsi"/>
        </w:rPr>
      </w:pPr>
      <w:r w:rsidRPr="004F7C26">
        <w:rPr>
          <w:rFonts w:asciiTheme="minorHAnsi" w:hAnsiTheme="minorHAnsi" w:cstheme="minorHAnsi"/>
        </w:rPr>
        <w:t>Konfirmantene ble invitert til å bli med på lederkurs etter endt konfirmasjonstid. Kun én person meldte seg på, og fikk tilbud om å gå på lederkurs i Oppsal menighet.</w:t>
      </w:r>
    </w:p>
    <w:p w14:paraId="0D4BE3D3" w14:textId="77777777" w:rsidR="00074C84" w:rsidRPr="004F7C26" w:rsidRDefault="00074C84" w:rsidP="004F7C26">
      <w:pPr>
        <w:spacing w:line="276" w:lineRule="auto"/>
        <w:rPr>
          <w:rFonts w:asciiTheme="minorHAnsi" w:hAnsiTheme="minorHAnsi" w:cstheme="minorHAnsi"/>
        </w:rPr>
      </w:pPr>
    </w:p>
    <w:p w14:paraId="336FC2AF" w14:textId="360960A3" w:rsidR="00074C84" w:rsidRDefault="00074C84" w:rsidP="004F7C26">
      <w:pPr>
        <w:spacing w:line="276" w:lineRule="auto"/>
        <w:rPr>
          <w:rFonts w:asciiTheme="minorHAnsi" w:hAnsiTheme="minorHAnsi" w:cstheme="minorHAnsi"/>
        </w:rPr>
      </w:pPr>
      <w:r w:rsidRPr="004F7C26">
        <w:rPr>
          <w:rFonts w:asciiTheme="minorHAnsi" w:hAnsiTheme="minorHAnsi" w:cstheme="minorHAnsi"/>
        </w:rPr>
        <w:t>Koronatiden har satt sitt preg på ungdomsarbeidet i menigheten. Det har vært vanskelig å bygge et sosialt fellesskap, og mange av de frivillige ungdomslederne har måttet gi seg etter flere år med god innsats. Nå ser vi fram mot mer stabile tider der vi forhåpentligvis kan se ungdommer finne sin plass og være med å bygge et bærekraftig og godt kristent fellesskap for ungdommer i Manglerud kirke.</w:t>
      </w:r>
    </w:p>
    <w:p w14:paraId="20CD0E2E" w14:textId="75A5C0B1" w:rsidR="008D181B" w:rsidRDefault="008D181B" w:rsidP="004F7C26">
      <w:pPr>
        <w:spacing w:line="276" w:lineRule="auto"/>
        <w:rPr>
          <w:rFonts w:asciiTheme="minorHAnsi" w:hAnsiTheme="minorHAnsi" w:cstheme="minorHAnsi"/>
        </w:rPr>
      </w:pPr>
    </w:p>
    <w:p w14:paraId="5243EBA1" w14:textId="5466BFC3" w:rsidR="008D181B" w:rsidRPr="001D22F7" w:rsidRDefault="008D181B" w:rsidP="008D181B">
      <w:pPr>
        <w:spacing w:line="276" w:lineRule="auto"/>
        <w:rPr>
          <w:rFonts w:asciiTheme="minorHAnsi" w:hAnsiTheme="minorHAnsi" w:cstheme="minorHAnsi"/>
        </w:rPr>
      </w:pPr>
      <w:r>
        <w:rPr>
          <w:rFonts w:asciiTheme="minorHAnsi" w:hAnsiTheme="minorHAnsi" w:cstheme="minorHAnsi"/>
          <w:b/>
          <w:bCs/>
          <w:color w:val="000000"/>
        </w:rPr>
        <w:t>4.11</w:t>
      </w:r>
      <w:r w:rsidRPr="001D22F7">
        <w:rPr>
          <w:rFonts w:asciiTheme="minorHAnsi" w:hAnsiTheme="minorHAnsi" w:cstheme="minorHAnsi"/>
          <w:b/>
          <w:bCs/>
          <w:color w:val="000000"/>
        </w:rPr>
        <w:t xml:space="preserve"> Sangandakter Manglerud gård.</w:t>
      </w:r>
    </w:p>
    <w:p w14:paraId="12B36492" w14:textId="77777777" w:rsidR="008D181B" w:rsidRPr="001D22F7" w:rsidRDefault="008D181B" w:rsidP="008D181B">
      <w:pPr>
        <w:spacing w:line="276" w:lineRule="auto"/>
        <w:rPr>
          <w:rFonts w:asciiTheme="minorHAnsi" w:hAnsiTheme="minorHAnsi" w:cstheme="minorHAnsi"/>
        </w:rPr>
      </w:pPr>
      <w:r w:rsidRPr="001D22F7">
        <w:rPr>
          <w:rFonts w:asciiTheme="minorHAnsi" w:hAnsiTheme="minorHAnsi" w:cstheme="minorHAnsi"/>
          <w:color w:val="000000"/>
        </w:rPr>
        <w:t>Siste fredag i måneden arrangeres det sangandakt på Manglerud gård i samarbeid med Manglerud menighet, men også dette ble noe berørt av nedstengningen. Kjetil Hoel Hauge har hatt ansvar for opplegg og gjennomføring av andaktene</w:t>
      </w:r>
      <w:r>
        <w:rPr>
          <w:rFonts w:asciiTheme="minorHAnsi" w:hAnsiTheme="minorHAnsi" w:cstheme="minorHAnsi"/>
          <w:color w:val="000000"/>
        </w:rPr>
        <w:t xml:space="preserve"> i tett samarbeid med Reidun Gulbrandsen og Manglerud gård</w:t>
      </w:r>
      <w:r w:rsidRPr="001D22F7">
        <w:rPr>
          <w:rFonts w:asciiTheme="minorHAnsi" w:hAnsiTheme="minorHAnsi" w:cstheme="minorHAnsi"/>
          <w:color w:val="000000"/>
        </w:rPr>
        <w:t>. Det er ofte fulle stuer, og vi møter de trofaste brukere av senteret, deriblant flere aktive i menigheten. Det er god stemning og stor sangglede. Samarbeidet med senterets ansatte og frivillige medarbeidere fungerer svært godt.</w:t>
      </w:r>
    </w:p>
    <w:p w14:paraId="72DE392A" w14:textId="77777777" w:rsidR="008D181B" w:rsidRPr="004F7C26" w:rsidRDefault="008D181B" w:rsidP="004F7C26">
      <w:pPr>
        <w:spacing w:line="276" w:lineRule="auto"/>
        <w:rPr>
          <w:rFonts w:asciiTheme="minorHAnsi" w:hAnsiTheme="minorHAnsi" w:cstheme="minorHAnsi"/>
        </w:rPr>
      </w:pPr>
    </w:p>
    <w:p w14:paraId="618C93C8" w14:textId="31F75DAA" w:rsidR="00074C84" w:rsidRPr="009B14DA" w:rsidRDefault="00074C84" w:rsidP="00117A04">
      <w:pPr>
        <w:spacing w:before="240" w:line="276" w:lineRule="auto"/>
        <w:outlineLvl w:val="0"/>
        <w:rPr>
          <w:b/>
          <w:bCs/>
          <w:kern w:val="36"/>
          <w:sz w:val="32"/>
          <w:szCs w:val="32"/>
        </w:rPr>
      </w:pPr>
      <w:r w:rsidRPr="009B14DA">
        <w:rPr>
          <w:rFonts w:ascii="Calibri" w:hAnsi="Calibri" w:cs="Calibri"/>
          <w:color w:val="00B0F0"/>
          <w:kern w:val="36"/>
          <w:sz w:val="32"/>
          <w:szCs w:val="32"/>
        </w:rPr>
        <w:t xml:space="preserve">5. </w:t>
      </w:r>
      <w:r w:rsidR="008D181B">
        <w:rPr>
          <w:rFonts w:ascii="Calibri" w:hAnsi="Calibri" w:cs="Calibri"/>
          <w:color w:val="00B0F0"/>
          <w:kern w:val="36"/>
          <w:sz w:val="32"/>
          <w:szCs w:val="32"/>
        </w:rPr>
        <w:t>Diakoniutvalgets arbeid</w:t>
      </w:r>
    </w:p>
    <w:p w14:paraId="363A5D01" w14:textId="77777777" w:rsidR="008D181B" w:rsidRPr="008D181B" w:rsidRDefault="008D181B" w:rsidP="003B406A">
      <w:pPr>
        <w:spacing w:line="276" w:lineRule="auto"/>
        <w:rPr>
          <w:rFonts w:asciiTheme="minorHAnsi" w:hAnsiTheme="minorHAnsi" w:cstheme="minorHAnsi"/>
          <w:b/>
          <w:bCs/>
        </w:rPr>
      </w:pPr>
      <w:r w:rsidRPr="008D181B">
        <w:rPr>
          <w:rFonts w:asciiTheme="minorHAnsi" w:hAnsiTheme="minorHAnsi" w:cstheme="minorHAnsi"/>
          <w:b/>
          <w:bCs/>
        </w:rPr>
        <w:t>5. 1 Utvalgets medlemmer</w:t>
      </w:r>
    </w:p>
    <w:p w14:paraId="780ED27E" w14:textId="77777777" w:rsidR="008D181B" w:rsidRPr="008D181B" w:rsidRDefault="008D181B" w:rsidP="003B406A">
      <w:pPr>
        <w:spacing w:line="276" w:lineRule="auto"/>
        <w:rPr>
          <w:rFonts w:asciiTheme="minorHAnsi" w:hAnsiTheme="minorHAnsi" w:cstheme="minorHAnsi"/>
        </w:rPr>
      </w:pPr>
      <w:r w:rsidRPr="008D181B">
        <w:rPr>
          <w:rFonts w:asciiTheme="minorHAnsi" w:hAnsiTheme="minorHAnsi" w:cstheme="minorHAnsi"/>
        </w:rPr>
        <w:t xml:space="preserve">Birgit Heimdal </w:t>
      </w:r>
      <w:proofErr w:type="spellStart"/>
      <w:r w:rsidRPr="008D181B">
        <w:rPr>
          <w:rFonts w:asciiTheme="minorHAnsi" w:hAnsiTheme="minorHAnsi" w:cstheme="minorHAnsi"/>
        </w:rPr>
        <w:t>Villumstad</w:t>
      </w:r>
      <w:proofErr w:type="spellEnd"/>
      <w:r w:rsidRPr="008D181B">
        <w:rPr>
          <w:rFonts w:asciiTheme="minorHAnsi" w:hAnsiTheme="minorHAnsi" w:cstheme="minorHAnsi"/>
        </w:rPr>
        <w:t>, leder</w:t>
      </w:r>
    </w:p>
    <w:p w14:paraId="6BAE1186" w14:textId="77777777" w:rsidR="008D181B" w:rsidRPr="008D181B" w:rsidRDefault="008D181B" w:rsidP="003B406A">
      <w:pPr>
        <w:spacing w:line="276" w:lineRule="auto"/>
        <w:rPr>
          <w:rFonts w:asciiTheme="minorHAnsi" w:hAnsiTheme="minorHAnsi" w:cstheme="minorHAnsi"/>
        </w:rPr>
      </w:pPr>
      <w:r w:rsidRPr="008D181B">
        <w:rPr>
          <w:rFonts w:asciiTheme="minorHAnsi" w:hAnsiTheme="minorHAnsi" w:cstheme="minorHAnsi"/>
        </w:rPr>
        <w:t xml:space="preserve">Harold </w:t>
      </w:r>
      <w:proofErr w:type="spellStart"/>
      <w:r w:rsidRPr="008D181B">
        <w:rPr>
          <w:rFonts w:asciiTheme="minorHAnsi" w:hAnsiTheme="minorHAnsi" w:cstheme="minorHAnsi"/>
        </w:rPr>
        <w:t>Leenderts</w:t>
      </w:r>
      <w:proofErr w:type="spellEnd"/>
      <w:r w:rsidRPr="008D181B">
        <w:rPr>
          <w:rFonts w:asciiTheme="minorHAnsi" w:hAnsiTheme="minorHAnsi" w:cstheme="minorHAnsi"/>
        </w:rPr>
        <w:t>, sekretær</w:t>
      </w:r>
    </w:p>
    <w:p w14:paraId="0FE3354C" w14:textId="77777777" w:rsidR="008D181B" w:rsidRPr="008D181B" w:rsidRDefault="008D181B" w:rsidP="003B406A">
      <w:pPr>
        <w:spacing w:line="276" w:lineRule="auto"/>
        <w:rPr>
          <w:rFonts w:asciiTheme="minorHAnsi" w:hAnsiTheme="minorHAnsi" w:cstheme="minorHAnsi"/>
        </w:rPr>
      </w:pPr>
      <w:r w:rsidRPr="008D181B">
        <w:rPr>
          <w:rFonts w:asciiTheme="minorHAnsi" w:hAnsiTheme="minorHAnsi" w:cstheme="minorHAnsi"/>
        </w:rPr>
        <w:t>Anne Marie Lofthus Hindahl, prest</w:t>
      </w:r>
    </w:p>
    <w:p w14:paraId="1A806294" w14:textId="77777777" w:rsidR="008D181B" w:rsidRPr="008D181B" w:rsidRDefault="008D181B" w:rsidP="003B406A">
      <w:pPr>
        <w:spacing w:line="276" w:lineRule="auto"/>
        <w:rPr>
          <w:rFonts w:asciiTheme="minorHAnsi" w:hAnsiTheme="minorHAnsi" w:cstheme="minorHAnsi"/>
        </w:rPr>
      </w:pPr>
      <w:r w:rsidRPr="008D181B">
        <w:rPr>
          <w:rFonts w:asciiTheme="minorHAnsi" w:hAnsiTheme="minorHAnsi" w:cstheme="minorHAnsi"/>
        </w:rPr>
        <w:t xml:space="preserve">Svanhild </w:t>
      </w:r>
      <w:proofErr w:type="spellStart"/>
      <w:r w:rsidRPr="008D181B">
        <w:rPr>
          <w:rFonts w:asciiTheme="minorHAnsi" w:hAnsiTheme="minorHAnsi" w:cstheme="minorHAnsi"/>
        </w:rPr>
        <w:t>Fauskrud</w:t>
      </w:r>
      <w:proofErr w:type="spellEnd"/>
      <w:r w:rsidRPr="008D181B">
        <w:rPr>
          <w:rFonts w:asciiTheme="minorHAnsi" w:hAnsiTheme="minorHAnsi" w:cstheme="minorHAnsi"/>
        </w:rPr>
        <w:t>, representant fra menighetsrådet</w:t>
      </w:r>
    </w:p>
    <w:p w14:paraId="4A52838F" w14:textId="77777777" w:rsidR="008D181B" w:rsidRPr="008D181B" w:rsidRDefault="008D181B" w:rsidP="003B406A">
      <w:pPr>
        <w:spacing w:line="276" w:lineRule="auto"/>
        <w:rPr>
          <w:rFonts w:asciiTheme="minorHAnsi" w:hAnsiTheme="minorHAnsi" w:cstheme="minorHAnsi"/>
        </w:rPr>
      </w:pPr>
    </w:p>
    <w:p w14:paraId="5A8DDCD7" w14:textId="77777777" w:rsidR="008D181B" w:rsidRPr="008D181B" w:rsidRDefault="008D181B" w:rsidP="003B406A">
      <w:pPr>
        <w:spacing w:line="276" w:lineRule="auto"/>
        <w:rPr>
          <w:rFonts w:asciiTheme="minorHAnsi" w:hAnsiTheme="minorHAnsi" w:cstheme="minorHAnsi"/>
        </w:rPr>
      </w:pPr>
      <w:r w:rsidRPr="008D181B">
        <w:rPr>
          <w:rFonts w:asciiTheme="minorHAnsi" w:hAnsiTheme="minorHAnsi" w:cstheme="minorHAnsi"/>
        </w:rPr>
        <w:t>Utvalget har hatt 3 møter i 2021.</w:t>
      </w:r>
    </w:p>
    <w:p w14:paraId="0F5E006C" w14:textId="77777777" w:rsidR="008D181B" w:rsidRPr="008D181B" w:rsidRDefault="008D181B" w:rsidP="003B406A">
      <w:pPr>
        <w:spacing w:line="276" w:lineRule="auto"/>
        <w:rPr>
          <w:rFonts w:asciiTheme="minorHAnsi" w:hAnsiTheme="minorHAnsi" w:cstheme="minorHAnsi"/>
        </w:rPr>
      </w:pPr>
    </w:p>
    <w:p w14:paraId="2442DA52" w14:textId="77777777" w:rsidR="008D181B" w:rsidRPr="008D181B" w:rsidRDefault="008D181B" w:rsidP="003B406A">
      <w:pPr>
        <w:spacing w:line="276" w:lineRule="auto"/>
        <w:rPr>
          <w:rFonts w:asciiTheme="minorHAnsi" w:hAnsiTheme="minorHAnsi" w:cstheme="minorHAnsi"/>
          <w:b/>
          <w:bCs/>
        </w:rPr>
      </w:pPr>
      <w:r w:rsidRPr="008D181B">
        <w:rPr>
          <w:rFonts w:asciiTheme="minorHAnsi" w:hAnsiTheme="minorHAnsi" w:cstheme="minorHAnsi"/>
          <w:b/>
          <w:bCs/>
        </w:rPr>
        <w:t>5.2 Torsdagstreff</w:t>
      </w:r>
    </w:p>
    <w:p w14:paraId="33BE4046" w14:textId="77777777" w:rsidR="008D181B" w:rsidRPr="008D181B" w:rsidRDefault="008D181B" w:rsidP="003B406A">
      <w:pPr>
        <w:spacing w:line="276" w:lineRule="auto"/>
        <w:rPr>
          <w:rFonts w:asciiTheme="minorHAnsi" w:hAnsiTheme="minorHAnsi" w:cstheme="minorHAnsi"/>
        </w:rPr>
      </w:pPr>
      <w:r w:rsidRPr="008D181B">
        <w:rPr>
          <w:rFonts w:asciiTheme="minorHAnsi" w:hAnsiTheme="minorHAnsi" w:cstheme="minorHAnsi"/>
        </w:rPr>
        <w:t xml:space="preserve">De planlagte Torsdagstreffene våren 2021 måtte dessverre avlyses pga. koronapandemien. Desto gledeligere var det at høstens 8 planlagte treff kunne gjennomføres. </w:t>
      </w:r>
    </w:p>
    <w:p w14:paraId="24B49805" w14:textId="77777777" w:rsidR="008D181B" w:rsidRPr="008D181B" w:rsidRDefault="008D181B" w:rsidP="003B406A">
      <w:pPr>
        <w:spacing w:line="276" w:lineRule="auto"/>
        <w:rPr>
          <w:rFonts w:asciiTheme="minorHAnsi" w:hAnsiTheme="minorHAnsi" w:cstheme="minorHAnsi"/>
        </w:rPr>
      </w:pPr>
      <w:r w:rsidRPr="008D181B">
        <w:rPr>
          <w:rFonts w:asciiTheme="minorHAnsi" w:hAnsiTheme="minorHAnsi" w:cstheme="minorHAnsi"/>
        </w:rPr>
        <w:t>Programmet har vært variert, både med eksterne bidragsytere og krefter fra egen menighet.</w:t>
      </w:r>
    </w:p>
    <w:p w14:paraId="3F38C272" w14:textId="77777777" w:rsidR="008D181B" w:rsidRPr="008D181B" w:rsidRDefault="008D181B" w:rsidP="003B406A">
      <w:pPr>
        <w:spacing w:line="276" w:lineRule="auto"/>
        <w:rPr>
          <w:rFonts w:asciiTheme="minorHAnsi" w:hAnsiTheme="minorHAnsi" w:cstheme="minorHAnsi"/>
        </w:rPr>
      </w:pPr>
      <w:r w:rsidRPr="008D181B">
        <w:rPr>
          <w:rFonts w:asciiTheme="minorHAnsi" w:hAnsiTheme="minorHAnsi" w:cstheme="minorHAnsi"/>
        </w:rPr>
        <w:lastRenderedPageBreak/>
        <w:t>Torsdagstreffet er et lavterskel-tilbud som synes å treffe et behov hovedsakelig i pensjonist-gruppen i menigheten vår. På treffene kommer det fast mellom 35 – 55.</w:t>
      </w:r>
    </w:p>
    <w:p w14:paraId="7F8865F4" w14:textId="77777777" w:rsidR="008D181B" w:rsidRPr="008D181B" w:rsidRDefault="008D181B" w:rsidP="003B406A">
      <w:pPr>
        <w:spacing w:line="276" w:lineRule="auto"/>
        <w:rPr>
          <w:rFonts w:asciiTheme="minorHAnsi" w:hAnsiTheme="minorHAnsi" w:cstheme="minorHAnsi"/>
        </w:rPr>
      </w:pPr>
      <w:r w:rsidRPr="008D181B">
        <w:rPr>
          <w:rFonts w:asciiTheme="minorHAnsi" w:hAnsiTheme="minorHAnsi" w:cstheme="minorHAnsi"/>
        </w:rPr>
        <w:t xml:space="preserve">To trofaste </w:t>
      </w:r>
      <w:proofErr w:type="spellStart"/>
      <w:r w:rsidRPr="008D181B">
        <w:rPr>
          <w:rFonts w:asciiTheme="minorHAnsi" w:hAnsiTheme="minorHAnsi" w:cstheme="minorHAnsi"/>
        </w:rPr>
        <w:t>matlag</w:t>
      </w:r>
      <w:proofErr w:type="spellEnd"/>
      <w:r w:rsidRPr="008D181B">
        <w:rPr>
          <w:rFonts w:asciiTheme="minorHAnsi" w:hAnsiTheme="minorHAnsi" w:cstheme="minorHAnsi"/>
        </w:rPr>
        <w:t xml:space="preserve"> sørger for velsmakende bevertning.</w:t>
      </w:r>
    </w:p>
    <w:p w14:paraId="2EBC39FA" w14:textId="77777777" w:rsidR="008D181B" w:rsidRPr="008D181B" w:rsidRDefault="008D181B" w:rsidP="003B406A">
      <w:pPr>
        <w:spacing w:line="276" w:lineRule="auto"/>
        <w:rPr>
          <w:rFonts w:asciiTheme="minorHAnsi" w:hAnsiTheme="minorHAnsi" w:cstheme="minorHAnsi"/>
        </w:rPr>
      </w:pPr>
      <w:r w:rsidRPr="008D181B">
        <w:rPr>
          <w:rFonts w:asciiTheme="minorHAnsi" w:hAnsiTheme="minorHAnsi" w:cstheme="minorHAnsi"/>
        </w:rPr>
        <w:t xml:space="preserve">Det er vekselsvis utlodning og kollekt på treffene. </w:t>
      </w:r>
    </w:p>
    <w:p w14:paraId="0608FAE0" w14:textId="77777777" w:rsidR="008D181B" w:rsidRPr="008D181B" w:rsidRDefault="008D181B" w:rsidP="003B406A">
      <w:pPr>
        <w:spacing w:line="276" w:lineRule="auto"/>
        <w:rPr>
          <w:rFonts w:asciiTheme="minorHAnsi" w:hAnsiTheme="minorHAnsi" w:cstheme="minorHAnsi"/>
        </w:rPr>
      </w:pPr>
    </w:p>
    <w:p w14:paraId="218D08B1" w14:textId="77777777" w:rsidR="008D181B" w:rsidRPr="008D181B" w:rsidRDefault="008D181B" w:rsidP="003B406A">
      <w:pPr>
        <w:spacing w:line="276" w:lineRule="auto"/>
        <w:rPr>
          <w:rFonts w:asciiTheme="minorHAnsi" w:hAnsiTheme="minorHAnsi" w:cstheme="minorHAnsi"/>
          <w:b/>
          <w:bCs/>
        </w:rPr>
      </w:pPr>
      <w:r w:rsidRPr="008D181B">
        <w:rPr>
          <w:rFonts w:asciiTheme="minorHAnsi" w:hAnsiTheme="minorHAnsi" w:cstheme="minorHAnsi"/>
          <w:b/>
          <w:bCs/>
        </w:rPr>
        <w:t>5.3 Besøkstjeneste/Ringetjeneste</w:t>
      </w:r>
    </w:p>
    <w:p w14:paraId="3A93334F" w14:textId="77777777" w:rsidR="008D181B" w:rsidRPr="008D181B" w:rsidRDefault="008D181B" w:rsidP="003B406A">
      <w:pPr>
        <w:spacing w:line="276" w:lineRule="auto"/>
        <w:rPr>
          <w:rFonts w:asciiTheme="minorHAnsi" w:hAnsiTheme="minorHAnsi" w:cstheme="minorHAnsi"/>
        </w:rPr>
      </w:pPr>
      <w:r w:rsidRPr="008D181B">
        <w:rPr>
          <w:rFonts w:asciiTheme="minorHAnsi" w:hAnsiTheme="minorHAnsi" w:cstheme="minorHAnsi"/>
        </w:rPr>
        <w:t xml:space="preserve">Pandemien har satt begrensninger for organisert besøkstjeneste. I stedet har diakoniutvalget prøvd å holde oversikt over behov for kontakt, har fordelt oppgaver, og mange er fulgt opp med telefoner. Utenom det som er organisert, er det mange i menigheten som tar ansvar for å følge opp venner og kjente som trenger en oppmuntring. </w:t>
      </w:r>
    </w:p>
    <w:p w14:paraId="3C2442B4" w14:textId="77777777" w:rsidR="008D181B" w:rsidRPr="008D181B" w:rsidRDefault="008D181B" w:rsidP="003B406A">
      <w:pPr>
        <w:spacing w:line="276" w:lineRule="auto"/>
        <w:rPr>
          <w:rFonts w:asciiTheme="minorHAnsi" w:hAnsiTheme="minorHAnsi" w:cstheme="minorHAnsi"/>
          <w:i/>
          <w:iCs/>
        </w:rPr>
      </w:pPr>
      <w:r w:rsidRPr="008D181B">
        <w:rPr>
          <w:rFonts w:asciiTheme="minorHAnsi" w:hAnsiTheme="minorHAnsi" w:cstheme="minorHAnsi"/>
          <w:i/>
          <w:iCs/>
        </w:rPr>
        <w:t>SMS-er:</w:t>
      </w:r>
    </w:p>
    <w:p w14:paraId="561FC789" w14:textId="77777777" w:rsidR="008D181B" w:rsidRPr="008D181B" w:rsidRDefault="008D181B" w:rsidP="003B406A">
      <w:pPr>
        <w:spacing w:line="276" w:lineRule="auto"/>
        <w:rPr>
          <w:rFonts w:asciiTheme="minorHAnsi" w:hAnsiTheme="minorHAnsi" w:cstheme="minorHAnsi"/>
        </w:rPr>
      </w:pPr>
      <w:r w:rsidRPr="008D181B">
        <w:rPr>
          <w:rFonts w:asciiTheme="minorHAnsi" w:hAnsiTheme="minorHAnsi" w:cstheme="minorHAnsi"/>
        </w:rPr>
        <w:t xml:space="preserve">I de periodene pandemien har gjort det umulig å møtes, har vi sendt </w:t>
      </w:r>
      <w:proofErr w:type="spellStart"/>
      <w:r w:rsidRPr="008D181B">
        <w:rPr>
          <w:rFonts w:asciiTheme="minorHAnsi" w:hAnsiTheme="minorHAnsi" w:cstheme="minorHAnsi"/>
        </w:rPr>
        <w:t>sms</w:t>
      </w:r>
      <w:proofErr w:type="spellEnd"/>
      <w:r w:rsidRPr="008D181B">
        <w:rPr>
          <w:rFonts w:asciiTheme="minorHAnsi" w:hAnsiTheme="minorHAnsi" w:cstheme="minorHAnsi"/>
        </w:rPr>
        <w:t>-er med noen oppmuntrende ord til alle Torsdagstreff-venner.</w:t>
      </w:r>
    </w:p>
    <w:p w14:paraId="1C36ABF0" w14:textId="77777777" w:rsidR="008D181B" w:rsidRPr="008D181B" w:rsidRDefault="008D181B" w:rsidP="003B406A">
      <w:pPr>
        <w:spacing w:line="276" w:lineRule="auto"/>
        <w:rPr>
          <w:rFonts w:asciiTheme="minorHAnsi" w:hAnsiTheme="minorHAnsi" w:cstheme="minorHAnsi"/>
          <w:i/>
          <w:iCs/>
        </w:rPr>
      </w:pPr>
    </w:p>
    <w:p w14:paraId="786ECF81" w14:textId="77777777" w:rsidR="008D181B" w:rsidRPr="008D181B" w:rsidRDefault="008D181B" w:rsidP="003B406A">
      <w:pPr>
        <w:spacing w:line="276" w:lineRule="auto"/>
        <w:rPr>
          <w:rFonts w:asciiTheme="minorHAnsi" w:hAnsiTheme="minorHAnsi" w:cstheme="minorHAnsi"/>
          <w:b/>
          <w:bCs/>
        </w:rPr>
      </w:pPr>
      <w:r w:rsidRPr="008D181B">
        <w:rPr>
          <w:rFonts w:asciiTheme="minorHAnsi" w:hAnsiTheme="minorHAnsi" w:cstheme="minorHAnsi"/>
          <w:b/>
          <w:bCs/>
        </w:rPr>
        <w:t>5.4 Åremålsdager</w:t>
      </w:r>
    </w:p>
    <w:p w14:paraId="4E1B8657" w14:textId="77777777" w:rsidR="008D181B" w:rsidRPr="008D181B" w:rsidRDefault="008D181B" w:rsidP="003B406A">
      <w:pPr>
        <w:spacing w:line="276" w:lineRule="auto"/>
        <w:rPr>
          <w:rFonts w:asciiTheme="minorHAnsi" w:hAnsiTheme="minorHAnsi" w:cstheme="minorHAnsi"/>
          <w:color w:val="000000"/>
          <w:lang w:eastAsia="en-GB"/>
        </w:rPr>
      </w:pPr>
      <w:r w:rsidRPr="008D181B">
        <w:rPr>
          <w:rFonts w:asciiTheme="minorHAnsi" w:hAnsiTheme="minorHAnsi" w:cstheme="minorHAnsi"/>
          <w:color w:val="000000"/>
          <w:lang w:eastAsia="en-GB"/>
        </w:rPr>
        <w:t>Åremålsdager fra 85 år og oppover blir markert med blomst og besøk til alle som har oppgitt sin fødselsdag.</w:t>
      </w:r>
    </w:p>
    <w:p w14:paraId="10FDA8D3" w14:textId="77777777" w:rsidR="008D181B" w:rsidRPr="008D181B" w:rsidRDefault="008D181B" w:rsidP="003B406A">
      <w:pPr>
        <w:spacing w:line="276" w:lineRule="auto"/>
        <w:rPr>
          <w:rFonts w:asciiTheme="minorHAnsi" w:hAnsiTheme="minorHAnsi" w:cstheme="minorHAnsi"/>
        </w:rPr>
      </w:pPr>
    </w:p>
    <w:p w14:paraId="6E426BBC" w14:textId="77777777" w:rsidR="008D181B" w:rsidRPr="008D181B" w:rsidRDefault="008D181B" w:rsidP="003B406A">
      <w:pPr>
        <w:spacing w:line="276" w:lineRule="auto"/>
        <w:rPr>
          <w:rFonts w:asciiTheme="minorHAnsi" w:hAnsiTheme="minorHAnsi" w:cstheme="minorHAnsi"/>
          <w:b/>
          <w:bCs/>
        </w:rPr>
      </w:pPr>
      <w:r w:rsidRPr="008D181B">
        <w:rPr>
          <w:rFonts w:asciiTheme="minorHAnsi" w:hAnsiTheme="minorHAnsi" w:cstheme="minorHAnsi"/>
          <w:b/>
          <w:bCs/>
        </w:rPr>
        <w:t>5.5.Kirkeskyss</w:t>
      </w:r>
    </w:p>
    <w:p w14:paraId="052BF746" w14:textId="77777777" w:rsidR="008D181B" w:rsidRPr="008D181B" w:rsidRDefault="008D181B" w:rsidP="003B406A">
      <w:pPr>
        <w:spacing w:line="276" w:lineRule="auto"/>
        <w:rPr>
          <w:rFonts w:asciiTheme="minorHAnsi" w:hAnsiTheme="minorHAnsi" w:cstheme="minorHAnsi"/>
        </w:rPr>
      </w:pPr>
      <w:r w:rsidRPr="008D181B">
        <w:rPr>
          <w:rFonts w:asciiTheme="minorHAnsi" w:hAnsiTheme="minorHAnsi" w:cstheme="minorHAnsi"/>
        </w:rPr>
        <w:t>Diakoniutvalget tok initiativ til å organisere kirkeskyss. Det viste seg vanskelig å skaffe nok sjåfører, men vi kunne likevel tilby noen faste kirkegjengere skyss mange av søndagene i høstsemesteret.</w:t>
      </w:r>
    </w:p>
    <w:p w14:paraId="02B9E22B" w14:textId="77777777" w:rsidR="008D181B" w:rsidRPr="008D181B" w:rsidRDefault="008D181B" w:rsidP="003B406A">
      <w:pPr>
        <w:spacing w:line="276" w:lineRule="auto"/>
        <w:rPr>
          <w:rFonts w:asciiTheme="minorHAnsi" w:hAnsiTheme="minorHAnsi" w:cstheme="minorHAnsi"/>
        </w:rPr>
      </w:pPr>
      <w:r w:rsidRPr="008D181B">
        <w:rPr>
          <w:rFonts w:asciiTheme="minorHAnsi" w:hAnsiTheme="minorHAnsi" w:cstheme="minorHAnsi"/>
        </w:rPr>
        <w:t>I tillegg til dette er det flere i menigheten som i mange år har tatt ansvar for kjente som har behov for skyss.</w:t>
      </w:r>
    </w:p>
    <w:p w14:paraId="302645C4" w14:textId="77777777" w:rsidR="008D181B" w:rsidRPr="008D181B" w:rsidRDefault="008D181B" w:rsidP="003B406A">
      <w:pPr>
        <w:spacing w:line="276" w:lineRule="auto"/>
        <w:rPr>
          <w:rFonts w:asciiTheme="minorHAnsi" w:hAnsiTheme="minorHAnsi" w:cstheme="minorHAnsi"/>
        </w:rPr>
      </w:pPr>
    </w:p>
    <w:p w14:paraId="474F483F" w14:textId="77777777" w:rsidR="008D181B" w:rsidRPr="008D181B" w:rsidRDefault="008D181B" w:rsidP="003B406A">
      <w:pPr>
        <w:spacing w:line="276" w:lineRule="auto"/>
        <w:rPr>
          <w:rFonts w:asciiTheme="minorHAnsi" w:hAnsiTheme="minorHAnsi" w:cstheme="minorHAnsi"/>
          <w:b/>
          <w:bCs/>
        </w:rPr>
      </w:pPr>
      <w:r w:rsidRPr="008D181B">
        <w:rPr>
          <w:rFonts w:asciiTheme="minorHAnsi" w:hAnsiTheme="minorHAnsi" w:cstheme="minorHAnsi"/>
          <w:b/>
          <w:bCs/>
        </w:rPr>
        <w:t>5.6 Lørdagstreff for personer med funksjonsnedsettelse</w:t>
      </w:r>
    </w:p>
    <w:p w14:paraId="479373C6" w14:textId="77777777" w:rsidR="008D181B" w:rsidRPr="008D181B" w:rsidRDefault="008D181B" w:rsidP="003B406A">
      <w:pPr>
        <w:spacing w:line="276" w:lineRule="auto"/>
        <w:rPr>
          <w:rFonts w:asciiTheme="minorHAnsi" w:hAnsiTheme="minorHAnsi" w:cstheme="minorHAnsi"/>
        </w:rPr>
      </w:pPr>
      <w:r w:rsidRPr="008D181B">
        <w:rPr>
          <w:rFonts w:asciiTheme="minorHAnsi" w:hAnsiTheme="minorHAnsi" w:cstheme="minorHAnsi"/>
        </w:rPr>
        <w:t>Ca. en lørdag i måneden har vi samarbeidet med diakonene i Bøler og Oppsal menigheter om å arrangere treff for personer med funksjonsnedsettelse. Inkludert ledsagere har 10 – 15 personer deltatt.</w:t>
      </w:r>
    </w:p>
    <w:p w14:paraId="7ECD596E" w14:textId="77777777" w:rsidR="008D181B" w:rsidRPr="008D181B" w:rsidRDefault="008D181B" w:rsidP="003B406A">
      <w:pPr>
        <w:spacing w:line="276" w:lineRule="auto"/>
        <w:rPr>
          <w:rFonts w:asciiTheme="minorHAnsi" w:hAnsiTheme="minorHAnsi" w:cstheme="minorHAnsi"/>
          <w:i/>
          <w:iCs/>
        </w:rPr>
      </w:pPr>
    </w:p>
    <w:p w14:paraId="26ECBD62" w14:textId="77777777" w:rsidR="008D181B" w:rsidRPr="008D181B" w:rsidRDefault="008D181B" w:rsidP="003B406A">
      <w:pPr>
        <w:spacing w:line="276" w:lineRule="auto"/>
        <w:rPr>
          <w:rFonts w:asciiTheme="minorHAnsi" w:hAnsiTheme="minorHAnsi" w:cstheme="minorHAnsi"/>
          <w:b/>
          <w:bCs/>
        </w:rPr>
      </w:pPr>
      <w:r w:rsidRPr="008D181B">
        <w:rPr>
          <w:rFonts w:asciiTheme="minorHAnsi" w:hAnsiTheme="minorHAnsi" w:cstheme="minorHAnsi"/>
          <w:b/>
          <w:bCs/>
        </w:rPr>
        <w:t>5.7 Medarbeidere</w:t>
      </w:r>
    </w:p>
    <w:p w14:paraId="632A2C25" w14:textId="77777777" w:rsidR="008D181B" w:rsidRPr="008D181B" w:rsidRDefault="008D181B" w:rsidP="003B406A">
      <w:pPr>
        <w:spacing w:line="276" w:lineRule="auto"/>
        <w:rPr>
          <w:rFonts w:asciiTheme="minorHAnsi" w:hAnsiTheme="minorHAnsi" w:cstheme="minorHAnsi"/>
        </w:rPr>
      </w:pPr>
      <w:r w:rsidRPr="008D181B">
        <w:rPr>
          <w:rFonts w:asciiTheme="minorHAnsi" w:hAnsiTheme="minorHAnsi" w:cstheme="minorHAnsi"/>
        </w:rPr>
        <w:t>Vi ønsker å ta vare på de diakonale medarbeiderne og har som plan å invitere til sosialt samvær hvert semester, gjerne med et tema etterfulgt av samtale. Vi samlet Torsdagstreff-hjelperne høsten 2021, mens pandemien satte en stopper for andre planlagte samlinger.</w:t>
      </w:r>
    </w:p>
    <w:p w14:paraId="63EC7596" w14:textId="77777777" w:rsidR="008D181B" w:rsidRPr="008D181B" w:rsidRDefault="008D181B" w:rsidP="003B406A">
      <w:pPr>
        <w:spacing w:line="276" w:lineRule="auto"/>
        <w:rPr>
          <w:rFonts w:asciiTheme="minorHAnsi" w:hAnsiTheme="minorHAnsi" w:cstheme="minorHAnsi"/>
        </w:rPr>
      </w:pPr>
    </w:p>
    <w:p w14:paraId="0167D5C9" w14:textId="77777777" w:rsidR="008D181B" w:rsidRPr="00ED350E" w:rsidRDefault="008D181B" w:rsidP="003B406A">
      <w:pPr>
        <w:spacing w:line="276" w:lineRule="auto"/>
        <w:rPr>
          <w:rFonts w:asciiTheme="minorHAnsi" w:hAnsiTheme="minorHAnsi" w:cstheme="minorHAnsi"/>
        </w:rPr>
      </w:pPr>
      <w:r w:rsidRPr="008D181B">
        <w:rPr>
          <w:rFonts w:asciiTheme="minorHAnsi" w:hAnsiTheme="minorHAnsi" w:cstheme="minorHAnsi"/>
        </w:rPr>
        <w:t xml:space="preserve">Som et resultat av medarbeiderplanen diakoniutvalget har jobbet med og MR har vedtatt, inviterte staben og diakoniutvalget til inspirasjonssamling for hele menigheten i september. </w:t>
      </w:r>
    </w:p>
    <w:p w14:paraId="713CF462" w14:textId="77777777" w:rsidR="003B406A" w:rsidRDefault="003B406A" w:rsidP="006521E8">
      <w:pPr>
        <w:spacing w:line="276" w:lineRule="auto"/>
        <w:rPr>
          <w:rFonts w:asciiTheme="minorHAnsi" w:hAnsiTheme="minorHAnsi" w:cstheme="minorHAnsi"/>
          <w:color w:val="00B0F0"/>
          <w:sz w:val="32"/>
          <w:szCs w:val="32"/>
        </w:rPr>
      </w:pPr>
    </w:p>
    <w:p w14:paraId="5F4D3825" w14:textId="77777777" w:rsidR="003B406A" w:rsidRDefault="003B406A" w:rsidP="006521E8">
      <w:pPr>
        <w:spacing w:line="276" w:lineRule="auto"/>
        <w:rPr>
          <w:rFonts w:asciiTheme="minorHAnsi" w:hAnsiTheme="minorHAnsi" w:cstheme="minorHAnsi"/>
          <w:color w:val="00B0F0"/>
          <w:sz w:val="32"/>
          <w:szCs w:val="32"/>
        </w:rPr>
      </w:pPr>
    </w:p>
    <w:p w14:paraId="4C4127DC" w14:textId="77777777" w:rsidR="003B406A" w:rsidRDefault="003B406A" w:rsidP="006521E8">
      <w:pPr>
        <w:spacing w:line="276" w:lineRule="auto"/>
        <w:rPr>
          <w:rFonts w:asciiTheme="minorHAnsi" w:hAnsiTheme="minorHAnsi" w:cstheme="minorHAnsi"/>
          <w:color w:val="00B0F0"/>
          <w:sz w:val="32"/>
          <w:szCs w:val="32"/>
        </w:rPr>
      </w:pPr>
    </w:p>
    <w:p w14:paraId="6E50A8DF" w14:textId="306FCE11" w:rsidR="0054727E" w:rsidRDefault="009B797B" w:rsidP="006521E8">
      <w:pPr>
        <w:spacing w:line="276" w:lineRule="auto"/>
        <w:rPr>
          <w:rFonts w:asciiTheme="minorHAnsi" w:hAnsiTheme="minorHAnsi" w:cstheme="minorHAnsi"/>
          <w:color w:val="00B0F0"/>
          <w:sz w:val="32"/>
          <w:szCs w:val="32"/>
        </w:rPr>
      </w:pPr>
      <w:r w:rsidRPr="00B605B0">
        <w:rPr>
          <w:rFonts w:asciiTheme="minorHAnsi" w:hAnsiTheme="minorHAnsi" w:cstheme="minorHAnsi"/>
          <w:color w:val="00B0F0"/>
          <w:sz w:val="32"/>
          <w:szCs w:val="32"/>
        </w:rPr>
        <w:lastRenderedPageBreak/>
        <w:t>6. B</w:t>
      </w:r>
      <w:r w:rsidR="00FF02A5" w:rsidRPr="00B605B0">
        <w:rPr>
          <w:rFonts w:asciiTheme="minorHAnsi" w:hAnsiTheme="minorHAnsi" w:cstheme="minorHAnsi"/>
          <w:color w:val="00B0F0"/>
          <w:sz w:val="32"/>
          <w:szCs w:val="32"/>
        </w:rPr>
        <w:t>arn og unge i Manglerud kirke</w:t>
      </w:r>
    </w:p>
    <w:p w14:paraId="07AF26C7" w14:textId="2C16AF10" w:rsidR="006521E8" w:rsidRPr="006521E8" w:rsidRDefault="006521E8" w:rsidP="006521E8">
      <w:pPr>
        <w:spacing w:line="276" w:lineRule="auto"/>
        <w:rPr>
          <w:rFonts w:asciiTheme="minorHAnsi" w:hAnsiTheme="minorHAnsi" w:cstheme="minorHAnsi"/>
          <w:b/>
          <w:bCs/>
        </w:rPr>
      </w:pPr>
      <w:r w:rsidRPr="006521E8">
        <w:rPr>
          <w:rFonts w:asciiTheme="minorHAnsi" w:hAnsiTheme="minorHAnsi" w:cstheme="minorHAnsi"/>
          <w:b/>
          <w:bCs/>
        </w:rPr>
        <w:t>6.1 Breddetiltak og øvrige tiltak</w:t>
      </w:r>
    </w:p>
    <w:p w14:paraId="78FC504A" w14:textId="77777777" w:rsidR="00362600" w:rsidRPr="001D22F7" w:rsidRDefault="00362600" w:rsidP="006521E8">
      <w:pPr>
        <w:spacing w:line="276" w:lineRule="auto"/>
        <w:rPr>
          <w:rFonts w:asciiTheme="minorHAnsi" w:hAnsiTheme="minorHAnsi" w:cstheme="minorHAnsi"/>
        </w:rPr>
      </w:pPr>
      <w:r w:rsidRPr="001D22F7">
        <w:rPr>
          <w:rFonts w:asciiTheme="minorHAnsi" w:hAnsiTheme="minorHAnsi" w:cstheme="minorHAnsi"/>
        </w:rPr>
        <w:t>Manglerud kirke har hatt mange fine aktiviteter og digitale tilbud for barn og unge i året som har gått, og her presenteres en oversikt over disse. Det presiseres om aktiviteten foregikk fysisk eller digitalt eller om vi vekslet mellom fysiske og digitale samlinger.</w:t>
      </w:r>
    </w:p>
    <w:p w14:paraId="02A1315B" w14:textId="77777777" w:rsidR="00362600" w:rsidRPr="001D22F7" w:rsidRDefault="00362600" w:rsidP="006521E8">
      <w:pPr>
        <w:spacing w:line="276" w:lineRule="auto"/>
        <w:rPr>
          <w:rFonts w:asciiTheme="minorHAnsi" w:hAnsiTheme="minorHAnsi" w:cstheme="minorHAnsi"/>
        </w:rPr>
      </w:pPr>
    </w:p>
    <w:p w14:paraId="1CBF152C" w14:textId="699BF526" w:rsidR="008E12E4" w:rsidRDefault="00362600" w:rsidP="00362600">
      <w:pPr>
        <w:spacing w:line="276" w:lineRule="auto"/>
        <w:rPr>
          <w:rFonts w:asciiTheme="minorHAnsi" w:hAnsiTheme="minorHAnsi" w:cstheme="minorHAnsi"/>
        </w:rPr>
      </w:pPr>
      <w:r w:rsidRPr="001D22F7">
        <w:rPr>
          <w:rFonts w:asciiTheme="minorHAnsi" w:hAnsiTheme="minorHAnsi" w:cstheme="minorHAnsi"/>
        </w:rPr>
        <w:t xml:space="preserve">Under overskriften «breddetiltak» er det listet opp aktiviteter som helt eller delvis er finansiert av trosopplæringsmidlene våre. Målet med disse aktivitetene er å nå ut til bredden av våre døpte 0 – 18 åringer med en systematisk og helhetlig trosopplæring. </w:t>
      </w:r>
    </w:p>
    <w:p w14:paraId="1F18AD8A" w14:textId="77777777" w:rsidR="008E12E4" w:rsidRDefault="008E12E4" w:rsidP="00362600">
      <w:pPr>
        <w:spacing w:line="276" w:lineRule="auto"/>
        <w:rPr>
          <w:rFonts w:asciiTheme="minorHAnsi" w:hAnsiTheme="minorHAnsi" w:cstheme="minorHAnsi"/>
        </w:rPr>
      </w:pPr>
    </w:p>
    <w:p w14:paraId="7CEF16F1" w14:textId="457B0D6E" w:rsidR="00362600" w:rsidRPr="001D22F7" w:rsidRDefault="00362600" w:rsidP="00362600">
      <w:pPr>
        <w:spacing w:line="276" w:lineRule="auto"/>
        <w:rPr>
          <w:rFonts w:asciiTheme="minorHAnsi" w:hAnsiTheme="minorHAnsi" w:cstheme="minorHAnsi"/>
        </w:rPr>
      </w:pPr>
      <w:r w:rsidRPr="001D22F7">
        <w:rPr>
          <w:rFonts w:asciiTheme="minorHAnsi" w:hAnsiTheme="minorHAnsi" w:cstheme="minorHAnsi"/>
        </w:rPr>
        <w:t>Trosopplæringsplanen vår ble godkjent i 2018 og kan lastes ned via nettsiden vår. Den evalueres og endres ved behov, og skal revideres av menighetsrådet hvert fjerde år.</w:t>
      </w:r>
    </w:p>
    <w:p w14:paraId="7B50262B" w14:textId="77777777" w:rsidR="00362600" w:rsidRPr="001D22F7" w:rsidRDefault="00362600" w:rsidP="00362600">
      <w:pPr>
        <w:spacing w:line="276" w:lineRule="auto"/>
        <w:rPr>
          <w:rFonts w:asciiTheme="minorHAnsi" w:hAnsiTheme="minorHAnsi" w:cstheme="minorHAnsi"/>
        </w:rPr>
      </w:pPr>
    </w:p>
    <w:p w14:paraId="4CD531E3" w14:textId="77777777" w:rsidR="00362600" w:rsidRPr="001D22F7" w:rsidRDefault="00362600" w:rsidP="00362600">
      <w:pPr>
        <w:spacing w:line="276" w:lineRule="auto"/>
        <w:rPr>
          <w:rFonts w:asciiTheme="minorHAnsi" w:hAnsiTheme="minorHAnsi" w:cstheme="minorHAnsi"/>
        </w:rPr>
      </w:pPr>
      <w:r w:rsidRPr="001D22F7">
        <w:rPr>
          <w:rFonts w:asciiTheme="minorHAnsi" w:hAnsiTheme="minorHAnsi" w:cstheme="minorHAnsi"/>
        </w:rPr>
        <w:t>Aktivitetene under overskriften «øvrige tiltak» er ikke mindre viktige! Vi forsøker alltid å knytte breddetiltak som ikke innebærer mange samlinger over tid til et av våre øvrige tiltak som har jevnlige samlinger. I tillegg forsøker vi å knytte alle breddetiltak til minst en gudstjeneste, for at barna skal bli kjent med menigheten.</w:t>
      </w:r>
    </w:p>
    <w:p w14:paraId="29E7AB75" w14:textId="77777777" w:rsidR="00362600" w:rsidRPr="001D22F7" w:rsidRDefault="00362600" w:rsidP="00362600">
      <w:pPr>
        <w:spacing w:line="276" w:lineRule="auto"/>
        <w:rPr>
          <w:rFonts w:asciiTheme="minorHAnsi" w:hAnsiTheme="minorHAnsi" w:cstheme="minorHAnsi"/>
          <w:b/>
        </w:rPr>
      </w:pPr>
    </w:p>
    <w:p w14:paraId="37A960C0" w14:textId="77777777" w:rsidR="00362600" w:rsidRPr="001D22F7" w:rsidRDefault="00362600" w:rsidP="00362600">
      <w:pPr>
        <w:spacing w:line="276" w:lineRule="auto"/>
        <w:rPr>
          <w:rFonts w:asciiTheme="minorHAnsi" w:hAnsiTheme="minorHAnsi" w:cstheme="minorHAnsi"/>
          <w:b/>
        </w:rPr>
      </w:pPr>
      <w:r w:rsidRPr="001D22F7">
        <w:rPr>
          <w:rFonts w:asciiTheme="minorHAnsi" w:hAnsiTheme="minorHAnsi" w:cstheme="minorHAnsi"/>
          <w:b/>
        </w:rPr>
        <w:t xml:space="preserve"> BREDDETILTAK</w:t>
      </w:r>
    </w:p>
    <w:tbl>
      <w:tblPr>
        <w:tblStyle w:val="Tabellrutenett"/>
        <w:tblW w:w="8983" w:type="dxa"/>
        <w:tblLook w:val="04A0" w:firstRow="1" w:lastRow="0" w:firstColumn="1" w:lastColumn="0" w:noHBand="0" w:noVBand="1"/>
      </w:tblPr>
      <w:tblGrid>
        <w:gridCol w:w="1841"/>
        <w:gridCol w:w="7142"/>
      </w:tblGrid>
      <w:tr w:rsidR="00362600" w:rsidRPr="001D22F7" w14:paraId="7A653A43" w14:textId="77777777" w:rsidTr="00854D44">
        <w:trPr>
          <w:trHeight w:val="293"/>
        </w:trPr>
        <w:tc>
          <w:tcPr>
            <w:tcW w:w="1841" w:type="dxa"/>
            <w:tcBorders>
              <w:top w:val="single" w:sz="4" w:space="0" w:color="auto"/>
              <w:left w:val="single" w:sz="4" w:space="0" w:color="auto"/>
              <w:bottom w:val="single" w:sz="4" w:space="0" w:color="auto"/>
              <w:right w:val="single" w:sz="4" w:space="0" w:color="auto"/>
            </w:tcBorders>
            <w:hideMark/>
          </w:tcPr>
          <w:p w14:paraId="77F176E5" w14:textId="77777777" w:rsidR="00362600" w:rsidRPr="001D22F7" w:rsidRDefault="00362600" w:rsidP="00854D44">
            <w:pPr>
              <w:spacing w:line="276" w:lineRule="auto"/>
              <w:rPr>
                <w:rFonts w:asciiTheme="minorHAnsi" w:hAnsiTheme="minorHAnsi" w:cstheme="minorHAnsi"/>
                <w:b/>
              </w:rPr>
            </w:pPr>
            <w:r w:rsidRPr="001D22F7">
              <w:rPr>
                <w:rFonts w:asciiTheme="minorHAnsi" w:hAnsiTheme="minorHAnsi" w:cstheme="minorHAnsi"/>
                <w:b/>
              </w:rPr>
              <w:t>Mål-gruppe (alder)</w:t>
            </w:r>
          </w:p>
        </w:tc>
        <w:tc>
          <w:tcPr>
            <w:tcW w:w="7142" w:type="dxa"/>
            <w:tcBorders>
              <w:top w:val="single" w:sz="4" w:space="0" w:color="auto"/>
              <w:left w:val="single" w:sz="4" w:space="0" w:color="auto"/>
              <w:bottom w:val="single" w:sz="4" w:space="0" w:color="auto"/>
              <w:right w:val="single" w:sz="4" w:space="0" w:color="auto"/>
            </w:tcBorders>
            <w:hideMark/>
          </w:tcPr>
          <w:p w14:paraId="056B2488" w14:textId="77777777" w:rsidR="00362600" w:rsidRPr="001D22F7" w:rsidRDefault="00362600" w:rsidP="00854D44">
            <w:pPr>
              <w:spacing w:line="276" w:lineRule="auto"/>
              <w:rPr>
                <w:rFonts w:asciiTheme="minorHAnsi" w:hAnsiTheme="minorHAnsi" w:cstheme="minorHAnsi"/>
                <w:b/>
              </w:rPr>
            </w:pPr>
            <w:r w:rsidRPr="001D22F7">
              <w:rPr>
                <w:rFonts w:asciiTheme="minorHAnsi" w:hAnsiTheme="minorHAnsi" w:cstheme="minorHAnsi"/>
                <w:b/>
              </w:rPr>
              <w:t>Tiltak</w:t>
            </w:r>
          </w:p>
        </w:tc>
      </w:tr>
      <w:tr w:rsidR="00362600" w:rsidRPr="001D22F7" w14:paraId="098C06CD" w14:textId="77777777" w:rsidTr="00854D44">
        <w:trPr>
          <w:trHeight w:val="266"/>
        </w:trPr>
        <w:tc>
          <w:tcPr>
            <w:tcW w:w="1841" w:type="dxa"/>
            <w:tcBorders>
              <w:top w:val="single" w:sz="4" w:space="0" w:color="auto"/>
              <w:left w:val="single" w:sz="4" w:space="0" w:color="auto"/>
              <w:bottom w:val="single" w:sz="4" w:space="0" w:color="auto"/>
              <w:right w:val="single" w:sz="4" w:space="0" w:color="auto"/>
            </w:tcBorders>
            <w:hideMark/>
          </w:tcPr>
          <w:p w14:paraId="187919C6"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0-18</w:t>
            </w:r>
          </w:p>
        </w:tc>
        <w:tc>
          <w:tcPr>
            <w:tcW w:w="7142" w:type="dxa"/>
            <w:tcBorders>
              <w:top w:val="single" w:sz="4" w:space="0" w:color="auto"/>
              <w:left w:val="single" w:sz="4" w:space="0" w:color="auto"/>
              <w:bottom w:val="single" w:sz="4" w:space="0" w:color="auto"/>
              <w:right w:val="single" w:sz="4" w:space="0" w:color="auto"/>
            </w:tcBorders>
            <w:hideMark/>
          </w:tcPr>
          <w:p w14:paraId="78DE771A"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Dåpssamtale (fysisk)</w:t>
            </w:r>
          </w:p>
        </w:tc>
      </w:tr>
      <w:tr w:rsidR="00362600" w:rsidRPr="001D22F7" w14:paraId="1AF24CAC" w14:textId="77777777" w:rsidTr="00854D44">
        <w:trPr>
          <w:trHeight w:val="293"/>
        </w:trPr>
        <w:tc>
          <w:tcPr>
            <w:tcW w:w="1841" w:type="dxa"/>
            <w:tcBorders>
              <w:top w:val="single" w:sz="4" w:space="0" w:color="auto"/>
              <w:left w:val="single" w:sz="4" w:space="0" w:color="auto"/>
              <w:bottom w:val="single" w:sz="4" w:space="0" w:color="auto"/>
              <w:right w:val="single" w:sz="4" w:space="0" w:color="auto"/>
            </w:tcBorders>
            <w:hideMark/>
          </w:tcPr>
          <w:p w14:paraId="5BED9EBE"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1</w:t>
            </w:r>
          </w:p>
        </w:tc>
        <w:tc>
          <w:tcPr>
            <w:tcW w:w="7142" w:type="dxa"/>
            <w:tcBorders>
              <w:top w:val="single" w:sz="4" w:space="0" w:color="auto"/>
              <w:left w:val="single" w:sz="4" w:space="0" w:color="auto"/>
              <w:bottom w:val="single" w:sz="4" w:space="0" w:color="auto"/>
              <w:right w:val="single" w:sz="4" w:space="0" w:color="auto"/>
            </w:tcBorders>
            <w:hideMark/>
          </w:tcPr>
          <w:p w14:paraId="45EFC8AC"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Babysang (digitalt før sommeren, fysisk etter sommeren)</w:t>
            </w:r>
          </w:p>
        </w:tc>
      </w:tr>
      <w:tr w:rsidR="00362600" w:rsidRPr="001D22F7" w14:paraId="651CA8FB" w14:textId="77777777" w:rsidTr="00854D44">
        <w:trPr>
          <w:trHeight w:val="266"/>
        </w:trPr>
        <w:tc>
          <w:tcPr>
            <w:tcW w:w="1841" w:type="dxa"/>
            <w:tcBorders>
              <w:top w:val="single" w:sz="4" w:space="0" w:color="auto"/>
              <w:left w:val="single" w:sz="4" w:space="0" w:color="auto"/>
              <w:bottom w:val="single" w:sz="4" w:space="0" w:color="auto"/>
              <w:right w:val="single" w:sz="4" w:space="0" w:color="auto"/>
            </w:tcBorders>
            <w:hideMark/>
          </w:tcPr>
          <w:p w14:paraId="5C742252"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2</w:t>
            </w:r>
          </w:p>
        </w:tc>
        <w:tc>
          <w:tcPr>
            <w:tcW w:w="7142" w:type="dxa"/>
            <w:tcBorders>
              <w:top w:val="single" w:sz="4" w:space="0" w:color="auto"/>
              <w:left w:val="single" w:sz="4" w:space="0" w:color="auto"/>
              <w:bottom w:val="single" w:sz="4" w:space="0" w:color="auto"/>
              <w:right w:val="single" w:sz="4" w:space="0" w:color="auto"/>
            </w:tcBorders>
            <w:hideMark/>
          </w:tcPr>
          <w:p w14:paraId="6E559AB3" w14:textId="57C4A1C4"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 xml:space="preserve">Dåpsfest (vi hadde åpen kirke i stedet for den vanlige </w:t>
            </w:r>
            <w:r w:rsidR="000E6054" w:rsidRPr="001D22F7">
              <w:rPr>
                <w:rFonts w:asciiTheme="minorHAnsi" w:hAnsiTheme="minorHAnsi" w:cstheme="minorHAnsi"/>
              </w:rPr>
              <w:t>gudstjenesten</w:t>
            </w:r>
            <w:r w:rsidRPr="001D22F7">
              <w:rPr>
                <w:rFonts w:asciiTheme="minorHAnsi" w:hAnsiTheme="minorHAnsi" w:cstheme="minorHAnsi"/>
              </w:rPr>
              <w:t>, og delte ut gripekors og bok)</w:t>
            </w:r>
          </w:p>
        </w:tc>
      </w:tr>
      <w:tr w:rsidR="00362600" w:rsidRPr="001D22F7" w14:paraId="1E9EE518" w14:textId="77777777" w:rsidTr="00854D44">
        <w:trPr>
          <w:trHeight w:val="293"/>
        </w:trPr>
        <w:tc>
          <w:tcPr>
            <w:tcW w:w="1841" w:type="dxa"/>
            <w:tcBorders>
              <w:top w:val="single" w:sz="4" w:space="0" w:color="auto"/>
              <w:left w:val="single" w:sz="4" w:space="0" w:color="auto"/>
              <w:bottom w:val="single" w:sz="4" w:space="0" w:color="auto"/>
              <w:right w:val="single" w:sz="4" w:space="0" w:color="auto"/>
            </w:tcBorders>
            <w:hideMark/>
          </w:tcPr>
          <w:p w14:paraId="178B8B04"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2-3</w:t>
            </w:r>
          </w:p>
        </w:tc>
        <w:tc>
          <w:tcPr>
            <w:tcW w:w="7142" w:type="dxa"/>
            <w:tcBorders>
              <w:top w:val="single" w:sz="4" w:space="0" w:color="auto"/>
              <w:left w:val="single" w:sz="4" w:space="0" w:color="auto"/>
              <w:bottom w:val="single" w:sz="4" w:space="0" w:color="auto"/>
              <w:right w:val="single" w:sz="4" w:space="0" w:color="auto"/>
            </w:tcBorders>
            <w:hideMark/>
          </w:tcPr>
          <w:p w14:paraId="5F60C628" w14:textId="77777777" w:rsidR="00362600" w:rsidRPr="001D22F7" w:rsidRDefault="00362600" w:rsidP="00854D44">
            <w:pPr>
              <w:spacing w:line="276" w:lineRule="auto"/>
              <w:rPr>
                <w:rFonts w:asciiTheme="minorHAnsi" w:hAnsiTheme="minorHAnsi" w:cstheme="minorHAnsi"/>
              </w:rPr>
            </w:pPr>
            <w:proofErr w:type="spellStart"/>
            <w:r w:rsidRPr="001D22F7">
              <w:rPr>
                <w:rFonts w:asciiTheme="minorHAnsi" w:hAnsiTheme="minorHAnsi" w:cstheme="minorHAnsi"/>
              </w:rPr>
              <w:t>Knøttesang</w:t>
            </w:r>
            <w:proofErr w:type="spellEnd"/>
            <w:r w:rsidRPr="001D22F7">
              <w:rPr>
                <w:rFonts w:asciiTheme="minorHAnsi" w:hAnsiTheme="minorHAnsi" w:cstheme="minorHAnsi"/>
              </w:rPr>
              <w:t xml:space="preserve"> (digitalt før sommeren, fysisk etter sommeren. Mikael Blum var vikar for Ellen i seks uker slik at foreldrekurs kunne gjennomføres samtidig)</w:t>
            </w:r>
          </w:p>
        </w:tc>
      </w:tr>
      <w:tr w:rsidR="00362600" w:rsidRPr="001D22F7" w14:paraId="36C6C697" w14:textId="77777777" w:rsidTr="00854D44">
        <w:trPr>
          <w:trHeight w:val="293"/>
        </w:trPr>
        <w:tc>
          <w:tcPr>
            <w:tcW w:w="1841" w:type="dxa"/>
            <w:tcBorders>
              <w:top w:val="single" w:sz="4" w:space="0" w:color="auto"/>
              <w:left w:val="single" w:sz="4" w:space="0" w:color="auto"/>
              <w:bottom w:val="single" w:sz="4" w:space="0" w:color="auto"/>
              <w:right w:val="single" w:sz="4" w:space="0" w:color="auto"/>
            </w:tcBorders>
            <w:hideMark/>
          </w:tcPr>
          <w:p w14:paraId="50C78729"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4</w:t>
            </w:r>
          </w:p>
        </w:tc>
        <w:tc>
          <w:tcPr>
            <w:tcW w:w="7142" w:type="dxa"/>
            <w:tcBorders>
              <w:top w:val="single" w:sz="4" w:space="0" w:color="auto"/>
              <w:left w:val="single" w:sz="4" w:space="0" w:color="auto"/>
              <w:bottom w:val="single" w:sz="4" w:space="0" w:color="auto"/>
              <w:right w:val="single" w:sz="4" w:space="0" w:color="auto"/>
            </w:tcBorders>
            <w:hideMark/>
          </w:tcPr>
          <w:p w14:paraId="119907A4"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 xml:space="preserve">Oppdagelsesferd og </w:t>
            </w:r>
            <w:proofErr w:type="spellStart"/>
            <w:r w:rsidRPr="001D22F7">
              <w:rPr>
                <w:rFonts w:asciiTheme="minorHAnsi" w:hAnsiTheme="minorHAnsi" w:cstheme="minorHAnsi"/>
              </w:rPr>
              <w:t>fireårsbokutdeling</w:t>
            </w:r>
            <w:proofErr w:type="spellEnd"/>
            <w:r w:rsidRPr="001D22F7">
              <w:rPr>
                <w:rFonts w:asciiTheme="minorHAnsi" w:hAnsiTheme="minorHAnsi" w:cstheme="minorHAnsi"/>
              </w:rPr>
              <w:t xml:space="preserve"> (fysisk. Tema: nattverd og bønn)</w:t>
            </w:r>
          </w:p>
        </w:tc>
      </w:tr>
      <w:tr w:rsidR="00362600" w:rsidRPr="001D22F7" w14:paraId="0D1856DB" w14:textId="77777777" w:rsidTr="00854D44">
        <w:trPr>
          <w:trHeight w:val="266"/>
        </w:trPr>
        <w:tc>
          <w:tcPr>
            <w:tcW w:w="1841" w:type="dxa"/>
            <w:tcBorders>
              <w:top w:val="single" w:sz="4" w:space="0" w:color="auto"/>
              <w:left w:val="single" w:sz="4" w:space="0" w:color="auto"/>
              <w:bottom w:val="single" w:sz="4" w:space="0" w:color="auto"/>
              <w:right w:val="single" w:sz="4" w:space="0" w:color="auto"/>
            </w:tcBorders>
            <w:hideMark/>
          </w:tcPr>
          <w:p w14:paraId="02BD688C"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5</w:t>
            </w:r>
          </w:p>
        </w:tc>
        <w:tc>
          <w:tcPr>
            <w:tcW w:w="7142" w:type="dxa"/>
            <w:tcBorders>
              <w:top w:val="single" w:sz="4" w:space="0" w:color="auto"/>
              <w:left w:val="single" w:sz="4" w:space="0" w:color="auto"/>
              <w:bottom w:val="single" w:sz="4" w:space="0" w:color="auto"/>
              <w:right w:val="single" w:sz="4" w:space="0" w:color="auto"/>
            </w:tcBorders>
            <w:hideMark/>
          </w:tcPr>
          <w:p w14:paraId="37608698"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Julespill med Supersang (vi måtte utsette fremførelsen til menighetens julefest, da sentergudstjenesten måtte avlyses)</w:t>
            </w:r>
          </w:p>
        </w:tc>
      </w:tr>
      <w:tr w:rsidR="00362600" w:rsidRPr="001D22F7" w14:paraId="0839106B" w14:textId="77777777" w:rsidTr="00854D44">
        <w:trPr>
          <w:trHeight w:val="266"/>
        </w:trPr>
        <w:tc>
          <w:tcPr>
            <w:tcW w:w="1841" w:type="dxa"/>
            <w:tcBorders>
              <w:top w:val="single" w:sz="4" w:space="0" w:color="auto"/>
              <w:left w:val="single" w:sz="4" w:space="0" w:color="auto"/>
              <w:bottom w:val="single" w:sz="4" w:space="0" w:color="auto"/>
              <w:right w:val="single" w:sz="4" w:space="0" w:color="auto"/>
            </w:tcBorders>
          </w:tcPr>
          <w:p w14:paraId="79C8CDAC"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6</w:t>
            </w:r>
          </w:p>
        </w:tc>
        <w:tc>
          <w:tcPr>
            <w:tcW w:w="7142" w:type="dxa"/>
            <w:tcBorders>
              <w:top w:val="single" w:sz="4" w:space="0" w:color="auto"/>
              <w:left w:val="single" w:sz="4" w:space="0" w:color="auto"/>
              <w:bottom w:val="single" w:sz="4" w:space="0" w:color="auto"/>
              <w:right w:val="single" w:sz="4" w:space="0" w:color="auto"/>
            </w:tcBorders>
          </w:tcPr>
          <w:p w14:paraId="27872F94"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Innspilling med Supersang (sangene gis ut høsten 2022)</w:t>
            </w:r>
          </w:p>
        </w:tc>
      </w:tr>
      <w:tr w:rsidR="00362600" w:rsidRPr="001D22F7" w14:paraId="0D4A3D0E" w14:textId="77777777" w:rsidTr="00854D44">
        <w:trPr>
          <w:trHeight w:val="293"/>
        </w:trPr>
        <w:tc>
          <w:tcPr>
            <w:tcW w:w="1841" w:type="dxa"/>
            <w:tcBorders>
              <w:top w:val="single" w:sz="4" w:space="0" w:color="auto"/>
              <w:left w:val="single" w:sz="4" w:space="0" w:color="auto"/>
              <w:bottom w:val="single" w:sz="4" w:space="0" w:color="auto"/>
              <w:right w:val="single" w:sz="4" w:space="0" w:color="auto"/>
            </w:tcBorders>
            <w:hideMark/>
          </w:tcPr>
          <w:p w14:paraId="10378F92"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6</w:t>
            </w:r>
          </w:p>
        </w:tc>
        <w:tc>
          <w:tcPr>
            <w:tcW w:w="7142" w:type="dxa"/>
            <w:tcBorders>
              <w:top w:val="single" w:sz="4" w:space="0" w:color="auto"/>
              <w:left w:val="single" w:sz="4" w:space="0" w:color="auto"/>
              <w:bottom w:val="single" w:sz="4" w:space="0" w:color="auto"/>
              <w:right w:val="single" w:sz="4" w:space="0" w:color="auto"/>
            </w:tcBorders>
            <w:hideMark/>
          </w:tcPr>
          <w:p w14:paraId="3E8B9E71"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Helt førsteklasses (vi sendte ut en digital undervisningsfilm og hadde åpen kirke i stedet for det vanlige opplegget, hvor vi delte ut seksårsbøker)</w:t>
            </w:r>
          </w:p>
        </w:tc>
      </w:tr>
      <w:tr w:rsidR="00362600" w:rsidRPr="001D22F7" w14:paraId="52857C86" w14:textId="77777777" w:rsidTr="00854D44">
        <w:trPr>
          <w:trHeight w:val="266"/>
        </w:trPr>
        <w:tc>
          <w:tcPr>
            <w:tcW w:w="1841" w:type="dxa"/>
            <w:tcBorders>
              <w:top w:val="single" w:sz="4" w:space="0" w:color="auto"/>
              <w:left w:val="single" w:sz="4" w:space="0" w:color="auto"/>
              <w:bottom w:val="single" w:sz="4" w:space="0" w:color="auto"/>
              <w:right w:val="single" w:sz="4" w:space="0" w:color="auto"/>
            </w:tcBorders>
            <w:hideMark/>
          </w:tcPr>
          <w:p w14:paraId="7414FA0E"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7</w:t>
            </w:r>
          </w:p>
        </w:tc>
        <w:tc>
          <w:tcPr>
            <w:tcW w:w="7142" w:type="dxa"/>
            <w:tcBorders>
              <w:top w:val="single" w:sz="4" w:space="0" w:color="auto"/>
              <w:left w:val="single" w:sz="4" w:space="0" w:color="auto"/>
              <w:bottom w:val="single" w:sz="4" w:space="0" w:color="auto"/>
              <w:right w:val="single" w:sz="4" w:space="0" w:color="auto"/>
            </w:tcBorders>
            <w:hideMark/>
          </w:tcPr>
          <w:p w14:paraId="63C9DF39"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 xml:space="preserve">Karneval, faste og påskefest (vi hadde en digital fastelavnsgudstjeneste på zoom hvor vi ga tips til å markere fasten i hjemmene, og barnas påskedag ble markert med påskevandring i nærmiljøet og åpen barnekirke) </w:t>
            </w:r>
          </w:p>
        </w:tc>
      </w:tr>
      <w:tr w:rsidR="00362600" w:rsidRPr="001D22F7" w14:paraId="2F895A1C" w14:textId="77777777" w:rsidTr="00854D44">
        <w:trPr>
          <w:trHeight w:val="293"/>
        </w:trPr>
        <w:tc>
          <w:tcPr>
            <w:tcW w:w="1841" w:type="dxa"/>
            <w:tcBorders>
              <w:top w:val="single" w:sz="4" w:space="0" w:color="auto"/>
              <w:left w:val="single" w:sz="4" w:space="0" w:color="auto"/>
              <w:bottom w:val="single" w:sz="4" w:space="0" w:color="auto"/>
              <w:right w:val="single" w:sz="4" w:space="0" w:color="auto"/>
            </w:tcBorders>
            <w:hideMark/>
          </w:tcPr>
          <w:p w14:paraId="66071351"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lastRenderedPageBreak/>
              <w:t>8-9</w:t>
            </w:r>
          </w:p>
        </w:tc>
        <w:tc>
          <w:tcPr>
            <w:tcW w:w="7142" w:type="dxa"/>
            <w:tcBorders>
              <w:top w:val="single" w:sz="4" w:space="0" w:color="auto"/>
              <w:left w:val="single" w:sz="4" w:space="0" w:color="auto"/>
              <w:bottom w:val="single" w:sz="4" w:space="0" w:color="auto"/>
              <w:right w:val="single" w:sz="4" w:space="0" w:color="auto"/>
            </w:tcBorders>
            <w:hideMark/>
          </w:tcPr>
          <w:p w14:paraId="387D072F"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 xml:space="preserve">Tårnagent uke (Vi kjørte Tårnagent uke som i fjor, og hadde poster med undervisning og utfordringer en kunne være med på via appen </w:t>
            </w:r>
            <w:proofErr w:type="spellStart"/>
            <w:r w:rsidRPr="001D22F7">
              <w:rPr>
                <w:rFonts w:asciiTheme="minorHAnsi" w:hAnsiTheme="minorHAnsi" w:cstheme="minorHAnsi"/>
              </w:rPr>
              <w:t>Actionbound</w:t>
            </w:r>
            <w:proofErr w:type="spellEnd"/>
            <w:r w:rsidRPr="001D22F7">
              <w:rPr>
                <w:rFonts w:asciiTheme="minorHAnsi" w:hAnsiTheme="minorHAnsi" w:cstheme="minorHAnsi"/>
              </w:rPr>
              <w:t>. Til slutt møttes vi til "hemmelig agentsamling" på zoom.)</w:t>
            </w:r>
          </w:p>
        </w:tc>
      </w:tr>
      <w:tr w:rsidR="00362600" w:rsidRPr="001D22F7" w14:paraId="196A102B" w14:textId="77777777" w:rsidTr="00854D44">
        <w:trPr>
          <w:trHeight w:val="293"/>
        </w:trPr>
        <w:tc>
          <w:tcPr>
            <w:tcW w:w="1841" w:type="dxa"/>
            <w:tcBorders>
              <w:top w:val="single" w:sz="4" w:space="0" w:color="auto"/>
              <w:left w:val="single" w:sz="4" w:space="0" w:color="auto"/>
              <w:bottom w:val="single" w:sz="4" w:space="0" w:color="auto"/>
              <w:right w:val="single" w:sz="4" w:space="0" w:color="auto"/>
            </w:tcBorders>
            <w:hideMark/>
          </w:tcPr>
          <w:p w14:paraId="4352BB50"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9-10</w:t>
            </w:r>
          </w:p>
        </w:tc>
        <w:tc>
          <w:tcPr>
            <w:tcW w:w="7142" w:type="dxa"/>
            <w:tcBorders>
              <w:top w:val="single" w:sz="4" w:space="0" w:color="auto"/>
              <w:left w:val="single" w:sz="4" w:space="0" w:color="auto"/>
              <w:bottom w:val="single" w:sz="4" w:space="0" w:color="auto"/>
              <w:right w:val="single" w:sz="4" w:space="0" w:color="auto"/>
            </w:tcBorders>
            <w:hideMark/>
          </w:tcPr>
          <w:p w14:paraId="57E8CF6B"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Agent 2.0. måtte dessverre avlyses grunnet ingen påmeldte</w:t>
            </w:r>
          </w:p>
        </w:tc>
      </w:tr>
      <w:tr w:rsidR="00362600" w:rsidRPr="001D22F7" w14:paraId="2F28A927" w14:textId="77777777" w:rsidTr="00854D44">
        <w:trPr>
          <w:trHeight w:val="266"/>
        </w:trPr>
        <w:tc>
          <w:tcPr>
            <w:tcW w:w="1841" w:type="dxa"/>
            <w:tcBorders>
              <w:top w:val="single" w:sz="4" w:space="0" w:color="auto"/>
              <w:left w:val="single" w:sz="4" w:space="0" w:color="auto"/>
              <w:bottom w:val="single" w:sz="4" w:space="0" w:color="auto"/>
              <w:right w:val="single" w:sz="4" w:space="0" w:color="auto"/>
            </w:tcBorders>
            <w:hideMark/>
          </w:tcPr>
          <w:p w14:paraId="14FB025D"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11-12</w:t>
            </w:r>
          </w:p>
        </w:tc>
        <w:tc>
          <w:tcPr>
            <w:tcW w:w="7142" w:type="dxa"/>
            <w:tcBorders>
              <w:top w:val="single" w:sz="4" w:space="0" w:color="auto"/>
              <w:left w:val="single" w:sz="4" w:space="0" w:color="auto"/>
              <w:bottom w:val="single" w:sz="4" w:space="0" w:color="auto"/>
              <w:right w:val="single" w:sz="4" w:space="0" w:color="auto"/>
            </w:tcBorders>
            <w:hideMark/>
          </w:tcPr>
          <w:p w14:paraId="7C965ADC"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Lys våken ble gjennomført fysisk, med seks påmeldte. Tema var rettferdighet, advent &amp; jul.</w:t>
            </w:r>
          </w:p>
        </w:tc>
      </w:tr>
      <w:tr w:rsidR="00362600" w:rsidRPr="001D22F7" w14:paraId="70EE4F5E" w14:textId="77777777" w:rsidTr="00854D44">
        <w:trPr>
          <w:trHeight w:val="586"/>
        </w:trPr>
        <w:tc>
          <w:tcPr>
            <w:tcW w:w="1841" w:type="dxa"/>
            <w:tcBorders>
              <w:top w:val="single" w:sz="4" w:space="0" w:color="auto"/>
              <w:left w:val="single" w:sz="4" w:space="0" w:color="auto"/>
              <w:bottom w:val="single" w:sz="4" w:space="0" w:color="auto"/>
              <w:right w:val="single" w:sz="4" w:space="0" w:color="auto"/>
            </w:tcBorders>
          </w:tcPr>
          <w:p w14:paraId="45EE0121"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13-14</w:t>
            </w:r>
          </w:p>
        </w:tc>
        <w:tc>
          <w:tcPr>
            <w:tcW w:w="7142" w:type="dxa"/>
            <w:tcBorders>
              <w:top w:val="single" w:sz="4" w:space="0" w:color="auto"/>
              <w:left w:val="single" w:sz="4" w:space="0" w:color="auto"/>
              <w:bottom w:val="single" w:sz="4" w:space="0" w:color="auto"/>
              <w:right w:val="single" w:sz="4" w:space="0" w:color="auto"/>
            </w:tcBorders>
          </w:tcPr>
          <w:p w14:paraId="56AE1F29" w14:textId="77777777" w:rsidR="00362600" w:rsidRPr="001D22F7" w:rsidRDefault="00362600" w:rsidP="00854D44">
            <w:pPr>
              <w:spacing w:line="276" w:lineRule="auto"/>
              <w:rPr>
                <w:rFonts w:asciiTheme="minorHAnsi" w:hAnsiTheme="minorHAnsi" w:cstheme="minorHAnsi"/>
              </w:rPr>
            </w:pPr>
            <w:proofErr w:type="spellStart"/>
            <w:r w:rsidRPr="001D22F7">
              <w:rPr>
                <w:rFonts w:asciiTheme="minorHAnsi" w:hAnsiTheme="minorHAnsi" w:cstheme="minorHAnsi"/>
              </w:rPr>
              <w:t>Unbelievable</w:t>
            </w:r>
            <w:proofErr w:type="spellEnd"/>
            <w:r w:rsidRPr="001D22F7">
              <w:rPr>
                <w:rFonts w:asciiTheme="minorHAnsi" w:hAnsiTheme="minorHAnsi" w:cstheme="minorHAnsi"/>
              </w:rPr>
              <w:t xml:space="preserve"> måtte dessverre avlyses grunnet for få påmeldte.</w:t>
            </w:r>
          </w:p>
        </w:tc>
      </w:tr>
      <w:tr w:rsidR="00362600" w:rsidRPr="001D22F7" w14:paraId="0464692E" w14:textId="77777777" w:rsidTr="00854D44">
        <w:trPr>
          <w:trHeight w:val="266"/>
        </w:trPr>
        <w:tc>
          <w:tcPr>
            <w:tcW w:w="1841" w:type="dxa"/>
            <w:tcBorders>
              <w:top w:val="single" w:sz="4" w:space="0" w:color="auto"/>
              <w:left w:val="single" w:sz="4" w:space="0" w:color="auto"/>
              <w:bottom w:val="single" w:sz="4" w:space="0" w:color="auto"/>
              <w:right w:val="single" w:sz="4" w:space="0" w:color="auto"/>
            </w:tcBorders>
            <w:hideMark/>
          </w:tcPr>
          <w:p w14:paraId="0167C370"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15</w:t>
            </w:r>
          </w:p>
        </w:tc>
        <w:tc>
          <w:tcPr>
            <w:tcW w:w="7142" w:type="dxa"/>
            <w:tcBorders>
              <w:top w:val="single" w:sz="4" w:space="0" w:color="auto"/>
              <w:left w:val="single" w:sz="4" w:space="0" w:color="auto"/>
              <w:bottom w:val="single" w:sz="4" w:space="0" w:color="auto"/>
              <w:right w:val="single" w:sz="4" w:space="0" w:color="auto"/>
            </w:tcBorders>
            <w:hideMark/>
          </w:tcPr>
          <w:p w14:paraId="04C13D96"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Konfirmasjon</w:t>
            </w:r>
          </w:p>
        </w:tc>
      </w:tr>
      <w:tr w:rsidR="00362600" w:rsidRPr="001D22F7" w14:paraId="5840E751" w14:textId="77777777" w:rsidTr="00854D44">
        <w:trPr>
          <w:trHeight w:val="339"/>
        </w:trPr>
        <w:tc>
          <w:tcPr>
            <w:tcW w:w="1841" w:type="dxa"/>
            <w:tcBorders>
              <w:top w:val="single" w:sz="4" w:space="0" w:color="auto"/>
              <w:left w:val="single" w:sz="4" w:space="0" w:color="auto"/>
              <w:bottom w:val="single" w:sz="4" w:space="0" w:color="auto"/>
              <w:right w:val="single" w:sz="4" w:space="0" w:color="auto"/>
            </w:tcBorders>
            <w:hideMark/>
          </w:tcPr>
          <w:p w14:paraId="1B23C5D7"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16</w:t>
            </w:r>
          </w:p>
        </w:tc>
        <w:tc>
          <w:tcPr>
            <w:tcW w:w="7142" w:type="dxa"/>
            <w:tcBorders>
              <w:top w:val="single" w:sz="4" w:space="0" w:color="auto"/>
              <w:left w:val="single" w:sz="4" w:space="0" w:color="auto"/>
              <w:bottom w:val="single" w:sz="4" w:space="0" w:color="auto"/>
              <w:right w:val="single" w:sz="4" w:space="0" w:color="auto"/>
            </w:tcBorders>
            <w:hideMark/>
          </w:tcPr>
          <w:p w14:paraId="46697F2E"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TØFF ledertreningskurs</w:t>
            </w:r>
          </w:p>
        </w:tc>
      </w:tr>
    </w:tbl>
    <w:p w14:paraId="4CF705F0" w14:textId="77777777" w:rsidR="00362600" w:rsidRPr="001D22F7" w:rsidRDefault="00362600" w:rsidP="00362600">
      <w:pPr>
        <w:spacing w:line="276" w:lineRule="auto"/>
        <w:rPr>
          <w:rFonts w:asciiTheme="minorHAnsi" w:hAnsiTheme="minorHAnsi" w:cstheme="minorHAnsi"/>
        </w:rPr>
      </w:pPr>
    </w:p>
    <w:p w14:paraId="3BAB972A" w14:textId="77777777" w:rsidR="00362600" w:rsidRPr="001D22F7" w:rsidRDefault="00362600" w:rsidP="00362600">
      <w:pPr>
        <w:spacing w:line="276" w:lineRule="auto"/>
        <w:rPr>
          <w:rFonts w:asciiTheme="minorHAnsi" w:hAnsiTheme="minorHAnsi" w:cstheme="minorHAnsi"/>
          <w:b/>
        </w:rPr>
      </w:pPr>
      <w:r w:rsidRPr="001D22F7">
        <w:rPr>
          <w:rFonts w:asciiTheme="minorHAnsi" w:hAnsiTheme="minorHAnsi" w:cstheme="minorHAnsi"/>
          <w:b/>
        </w:rPr>
        <w:t>ØVRIGE TILTAK</w:t>
      </w:r>
    </w:p>
    <w:tbl>
      <w:tblPr>
        <w:tblStyle w:val="Tabellrutenett"/>
        <w:tblW w:w="0" w:type="auto"/>
        <w:tblLook w:val="04A0" w:firstRow="1" w:lastRow="0" w:firstColumn="1" w:lastColumn="0" w:noHBand="0" w:noVBand="1"/>
      </w:tblPr>
      <w:tblGrid>
        <w:gridCol w:w="2526"/>
        <w:gridCol w:w="6332"/>
      </w:tblGrid>
      <w:tr w:rsidR="00362600" w:rsidRPr="001D22F7" w14:paraId="18A87057" w14:textId="77777777" w:rsidTr="00854D44">
        <w:trPr>
          <w:trHeight w:val="900"/>
        </w:trPr>
        <w:tc>
          <w:tcPr>
            <w:tcW w:w="2526" w:type="dxa"/>
            <w:tcBorders>
              <w:top w:val="single" w:sz="4" w:space="0" w:color="auto"/>
              <w:left w:val="single" w:sz="4" w:space="0" w:color="auto"/>
              <w:bottom w:val="single" w:sz="4" w:space="0" w:color="auto"/>
              <w:right w:val="single" w:sz="4" w:space="0" w:color="auto"/>
            </w:tcBorders>
            <w:hideMark/>
          </w:tcPr>
          <w:p w14:paraId="40D2EAF8" w14:textId="77777777" w:rsidR="00362600" w:rsidRPr="001D22F7" w:rsidRDefault="00362600" w:rsidP="00854D44">
            <w:pPr>
              <w:spacing w:line="276" w:lineRule="auto"/>
              <w:rPr>
                <w:rFonts w:asciiTheme="minorHAnsi" w:hAnsiTheme="minorHAnsi" w:cstheme="minorHAnsi"/>
                <w:b/>
              </w:rPr>
            </w:pPr>
            <w:r w:rsidRPr="001D22F7">
              <w:rPr>
                <w:rFonts w:asciiTheme="minorHAnsi" w:hAnsiTheme="minorHAnsi" w:cstheme="minorHAnsi"/>
                <w:b/>
              </w:rPr>
              <w:t>Alder / klasse</w:t>
            </w:r>
          </w:p>
        </w:tc>
        <w:tc>
          <w:tcPr>
            <w:tcW w:w="6332" w:type="dxa"/>
            <w:tcBorders>
              <w:top w:val="single" w:sz="4" w:space="0" w:color="auto"/>
              <w:left w:val="single" w:sz="4" w:space="0" w:color="auto"/>
              <w:bottom w:val="single" w:sz="4" w:space="0" w:color="auto"/>
              <w:right w:val="single" w:sz="4" w:space="0" w:color="auto"/>
            </w:tcBorders>
            <w:hideMark/>
          </w:tcPr>
          <w:p w14:paraId="768CF539" w14:textId="77777777" w:rsidR="00362600" w:rsidRPr="001D22F7" w:rsidRDefault="00362600" w:rsidP="00854D44">
            <w:pPr>
              <w:spacing w:line="276" w:lineRule="auto"/>
              <w:rPr>
                <w:rFonts w:asciiTheme="minorHAnsi" w:hAnsiTheme="minorHAnsi" w:cstheme="minorHAnsi"/>
                <w:b/>
              </w:rPr>
            </w:pPr>
            <w:r w:rsidRPr="001D22F7">
              <w:rPr>
                <w:rFonts w:asciiTheme="minorHAnsi" w:hAnsiTheme="minorHAnsi" w:cstheme="minorHAnsi"/>
                <w:b/>
              </w:rPr>
              <w:t>Aktivitet</w:t>
            </w:r>
          </w:p>
        </w:tc>
      </w:tr>
      <w:tr w:rsidR="00362600" w:rsidRPr="001D22F7" w14:paraId="6C641E6C" w14:textId="77777777" w:rsidTr="00854D44">
        <w:trPr>
          <w:trHeight w:val="1891"/>
        </w:trPr>
        <w:tc>
          <w:tcPr>
            <w:tcW w:w="2526" w:type="dxa"/>
            <w:tcBorders>
              <w:top w:val="single" w:sz="4" w:space="0" w:color="auto"/>
              <w:left w:val="single" w:sz="4" w:space="0" w:color="auto"/>
              <w:bottom w:val="single" w:sz="4" w:space="0" w:color="auto"/>
              <w:right w:val="single" w:sz="4" w:space="0" w:color="auto"/>
            </w:tcBorders>
            <w:hideMark/>
          </w:tcPr>
          <w:p w14:paraId="10EA6AFD"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Familier med barn 0-10 år</w:t>
            </w:r>
          </w:p>
        </w:tc>
        <w:tc>
          <w:tcPr>
            <w:tcW w:w="6332" w:type="dxa"/>
            <w:tcBorders>
              <w:top w:val="single" w:sz="4" w:space="0" w:color="auto"/>
              <w:left w:val="single" w:sz="4" w:space="0" w:color="auto"/>
              <w:bottom w:val="single" w:sz="4" w:space="0" w:color="auto"/>
              <w:right w:val="single" w:sz="4" w:space="0" w:color="auto"/>
            </w:tcBorders>
            <w:hideMark/>
          </w:tcPr>
          <w:p w14:paraId="0C1713ED"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Kirkemiddag (Avlyst frem til sommeren, i gang igjen fra høsten.)</w:t>
            </w:r>
          </w:p>
        </w:tc>
      </w:tr>
      <w:tr w:rsidR="00362600" w:rsidRPr="001D22F7" w14:paraId="3C950C11" w14:textId="77777777" w:rsidTr="00854D44">
        <w:trPr>
          <w:trHeight w:val="945"/>
        </w:trPr>
        <w:tc>
          <w:tcPr>
            <w:tcW w:w="2526" w:type="dxa"/>
            <w:tcBorders>
              <w:top w:val="single" w:sz="4" w:space="0" w:color="auto"/>
              <w:left w:val="single" w:sz="4" w:space="0" w:color="auto"/>
              <w:bottom w:val="single" w:sz="4" w:space="0" w:color="auto"/>
              <w:right w:val="single" w:sz="4" w:space="0" w:color="auto"/>
            </w:tcBorders>
            <w:hideMark/>
          </w:tcPr>
          <w:p w14:paraId="57EFFF55"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4år – 1.kl.</w:t>
            </w:r>
          </w:p>
        </w:tc>
        <w:tc>
          <w:tcPr>
            <w:tcW w:w="6332" w:type="dxa"/>
            <w:tcBorders>
              <w:top w:val="single" w:sz="4" w:space="0" w:color="auto"/>
              <w:left w:val="single" w:sz="4" w:space="0" w:color="auto"/>
              <w:bottom w:val="single" w:sz="4" w:space="0" w:color="auto"/>
              <w:right w:val="single" w:sz="4" w:space="0" w:color="auto"/>
            </w:tcBorders>
            <w:hideMark/>
          </w:tcPr>
          <w:p w14:paraId="2D234183"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Supersang (digitalt frem til sommeren, fysisk fra høsten)</w:t>
            </w:r>
          </w:p>
        </w:tc>
      </w:tr>
      <w:tr w:rsidR="00362600" w:rsidRPr="001D22F7" w14:paraId="2AA6F44B" w14:textId="77777777" w:rsidTr="00854D44">
        <w:trPr>
          <w:trHeight w:val="945"/>
        </w:trPr>
        <w:tc>
          <w:tcPr>
            <w:tcW w:w="2526" w:type="dxa"/>
            <w:tcBorders>
              <w:top w:val="single" w:sz="4" w:space="0" w:color="auto"/>
              <w:left w:val="single" w:sz="4" w:space="0" w:color="auto"/>
              <w:bottom w:val="single" w:sz="4" w:space="0" w:color="auto"/>
              <w:right w:val="single" w:sz="4" w:space="0" w:color="auto"/>
            </w:tcBorders>
            <w:hideMark/>
          </w:tcPr>
          <w:p w14:paraId="3CFCBAF9"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2.-5.kl.</w:t>
            </w:r>
          </w:p>
        </w:tc>
        <w:tc>
          <w:tcPr>
            <w:tcW w:w="6332" w:type="dxa"/>
            <w:tcBorders>
              <w:top w:val="single" w:sz="4" w:space="0" w:color="auto"/>
              <w:left w:val="single" w:sz="4" w:space="0" w:color="auto"/>
              <w:bottom w:val="single" w:sz="4" w:space="0" w:color="auto"/>
              <w:right w:val="single" w:sz="4" w:space="0" w:color="auto"/>
            </w:tcBorders>
            <w:hideMark/>
          </w:tcPr>
          <w:p w14:paraId="469DB148"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Triangelklubben (avlyst frem til sommeren, i gang igjen fra høsten av)</w:t>
            </w:r>
          </w:p>
        </w:tc>
      </w:tr>
      <w:tr w:rsidR="00362600" w:rsidRPr="001D22F7" w14:paraId="3F01F181" w14:textId="77777777" w:rsidTr="00854D44">
        <w:trPr>
          <w:trHeight w:val="900"/>
        </w:trPr>
        <w:tc>
          <w:tcPr>
            <w:tcW w:w="2526" w:type="dxa"/>
            <w:tcBorders>
              <w:top w:val="single" w:sz="4" w:space="0" w:color="auto"/>
              <w:left w:val="single" w:sz="4" w:space="0" w:color="auto"/>
              <w:bottom w:val="single" w:sz="4" w:space="0" w:color="auto"/>
              <w:right w:val="single" w:sz="4" w:space="0" w:color="auto"/>
            </w:tcBorders>
            <w:hideMark/>
          </w:tcPr>
          <w:p w14:paraId="61F6B29E"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6.-9.kl.</w:t>
            </w:r>
          </w:p>
        </w:tc>
        <w:tc>
          <w:tcPr>
            <w:tcW w:w="6332" w:type="dxa"/>
            <w:tcBorders>
              <w:top w:val="single" w:sz="4" w:space="0" w:color="auto"/>
              <w:left w:val="single" w:sz="4" w:space="0" w:color="auto"/>
              <w:bottom w:val="single" w:sz="4" w:space="0" w:color="auto"/>
              <w:right w:val="single" w:sz="4" w:space="0" w:color="auto"/>
            </w:tcBorders>
            <w:hideMark/>
          </w:tcPr>
          <w:p w14:paraId="502F3B47" w14:textId="77777777" w:rsidR="00362600" w:rsidRPr="001D22F7" w:rsidRDefault="00362600" w:rsidP="00854D44">
            <w:pPr>
              <w:spacing w:line="276" w:lineRule="auto"/>
              <w:rPr>
                <w:rFonts w:asciiTheme="minorHAnsi" w:hAnsiTheme="minorHAnsi" w:cstheme="minorHAnsi"/>
              </w:rPr>
            </w:pPr>
            <w:proofErr w:type="spellStart"/>
            <w:r w:rsidRPr="001D22F7">
              <w:rPr>
                <w:rFonts w:asciiTheme="minorHAnsi" w:hAnsiTheme="minorHAnsi" w:cstheme="minorHAnsi"/>
              </w:rPr>
              <w:t>FreeDags</w:t>
            </w:r>
            <w:proofErr w:type="spellEnd"/>
          </w:p>
        </w:tc>
      </w:tr>
      <w:tr w:rsidR="00362600" w:rsidRPr="001D22F7" w14:paraId="09FBC7F3" w14:textId="77777777" w:rsidTr="00854D44">
        <w:trPr>
          <w:trHeight w:val="900"/>
        </w:trPr>
        <w:tc>
          <w:tcPr>
            <w:tcW w:w="2526" w:type="dxa"/>
            <w:tcBorders>
              <w:top w:val="single" w:sz="4" w:space="0" w:color="auto"/>
              <w:left w:val="single" w:sz="4" w:space="0" w:color="auto"/>
              <w:bottom w:val="single" w:sz="4" w:space="0" w:color="auto"/>
              <w:right w:val="single" w:sz="4" w:space="0" w:color="auto"/>
            </w:tcBorders>
          </w:tcPr>
          <w:p w14:paraId="489AAC1E"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Foreldre til barn 4-12 år</w:t>
            </w:r>
          </w:p>
        </w:tc>
        <w:tc>
          <w:tcPr>
            <w:tcW w:w="6332" w:type="dxa"/>
            <w:tcBorders>
              <w:top w:val="single" w:sz="4" w:space="0" w:color="auto"/>
              <w:left w:val="single" w:sz="4" w:space="0" w:color="auto"/>
              <w:bottom w:val="single" w:sz="4" w:space="0" w:color="auto"/>
              <w:right w:val="single" w:sz="4" w:space="0" w:color="auto"/>
            </w:tcBorders>
          </w:tcPr>
          <w:p w14:paraId="70C9D4F6"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Tuning in to Kids (et evidensbasert foreldrekurs som forebygger emosjonelle og sosiale vansker hos barn. Kurset ble holdt på Supertirsdager samtidig med aktivitetene for barna. Kurset gikk over seks kvelder, og foreldre ble rekruttert via menigheten, barnehager og bydelens pedagogiske fagsenter.)</w:t>
            </w:r>
          </w:p>
        </w:tc>
      </w:tr>
      <w:tr w:rsidR="00362600" w:rsidRPr="001D22F7" w14:paraId="19FBF800" w14:textId="77777777" w:rsidTr="00854D44">
        <w:trPr>
          <w:trHeight w:val="900"/>
        </w:trPr>
        <w:tc>
          <w:tcPr>
            <w:tcW w:w="2526" w:type="dxa"/>
            <w:tcBorders>
              <w:top w:val="single" w:sz="4" w:space="0" w:color="auto"/>
              <w:left w:val="single" w:sz="4" w:space="0" w:color="auto"/>
              <w:bottom w:val="single" w:sz="4" w:space="0" w:color="auto"/>
              <w:right w:val="single" w:sz="4" w:space="0" w:color="auto"/>
            </w:tcBorders>
          </w:tcPr>
          <w:p w14:paraId="1B325C05"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Kompetanseheving: Kurs om vold og bekymringssamtaler</w:t>
            </w:r>
          </w:p>
        </w:tc>
        <w:tc>
          <w:tcPr>
            <w:tcW w:w="6332" w:type="dxa"/>
            <w:tcBorders>
              <w:top w:val="single" w:sz="4" w:space="0" w:color="auto"/>
              <w:left w:val="single" w:sz="4" w:space="0" w:color="auto"/>
              <w:bottom w:val="single" w:sz="4" w:space="0" w:color="auto"/>
              <w:right w:val="single" w:sz="4" w:space="0" w:color="auto"/>
            </w:tcBorders>
          </w:tcPr>
          <w:p w14:paraId="7600DBC4" w14:textId="77777777" w:rsidR="00362600" w:rsidRPr="001D22F7" w:rsidRDefault="00362600" w:rsidP="00854D44">
            <w:pPr>
              <w:spacing w:line="276" w:lineRule="auto"/>
              <w:rPr>
                <w:rFonts w:asciiTheme="minorHAnsi" w:hAnsiTheme="minorHAnsi" w:cstheme="minorHAnsi"/>
              </w:rPr>
            </w:pPr>
            <w:r w:rsidRPr="001D22F7">
              <w:rPr>
                <w:rFonts w:asciiTheme="minorHAnsi" w:hAnsiTheme="minorHAnsi" w:cstheme="minorHAnsi"/>
              </w:rPr>
              <w:t xml:space="preserve">I november kom Harald Dean fra Stine Sofies stiftelse og holdt et kurs for ansatte og frivillige i barne- og ungdomsarbeidet om vold og hvordan samtale med barn en er bekymret for. </w:t>
            </w:r>
          </w:p>
        </w:tc>
      </w:tr>
    </w:tbl>
    <w:p w14:paraId="7265CCF9" w14:textId="77777777" w:rsidR="00362600" w:rsidRDefault="00362600" w:rsidP="00362600">
      <w:pPr>
        <w:spacing w:line="276" w:lineRule="auto"/>
      </w:pPr>
    </w:p>
    <w:p w14:paraId="46755668" w14:textId="3B70F548" w:rsidR="00362600" w:rsidRPr="006521E8" w:rsidRDefault="006521E8" w:rsidP="00362600">
      <w:pPr>
        <w:pStyle w:val="Overskrift1"/>
        <w:spacing w:line="276" w:lineRule="auto"/>
        <w:rPr>
          <w:rFonts w:asciiTheme="minorHAnsi" w:hAnsiTheme="minorHAnsi" w:cstheme="minorHAnsi"/>
          <w:b/>
          <w:bCs/>
          <w:color w:val="auto"/>
          <w:sz w:val="24"/>
          <w:szCs w:val="24"/>
        </w:rPr>
      </w:pPr>
      <w:r w:rsidRPr="006521E8">
        <w:rPr>
          <w:rFonts w:asciiTheme="minorHAnsi" w:hAnsiTheme="minorHAnsi" w:cstheme="minorHAnsi"/>
          <w:b/>
          <w:bCs/>
          <w:color w:val="auto"/>
          <w:sz w:val="24"/>
          <w:szCs w:val="24"/>
        </w:rPr>
        <w:lastRenderedPageBreak/>
        <w:t xml:space="preserve">6.2 </w:t>
      </w:r>
      <w:r w:rsidR="00661B2B" w:rsidRPr="006521E8">
        <w:rPr>
          <w:rFonts w:asciiTheme="minorHAnsi" w:hAnsiTheme="minorHAnsi" w:cstheme="minorHAnsi"/>
          <w:b/>
          <w:bCs/>
          <w:color w:val="auto"/>
          <w:sz w:val="24"/>
          <w:szCs w:val="24"/>
        </w:rPr>
        <w:t>Involverte ansatte og frivillige medarbeidere</w:t>
      </w:r>
    </w:p>
    <w:p w14:paraId="1E80A7A1" w14:textId="77777777" w:rsidR="00362600" w:rsidRPr="001D22F7" w:rsidRDefault="00362600" w:rsidP="00362600">
      <w:pPr>
        <w:spacing w:line="276" w:lineRule="auto"/>
        <w:rPr>
          <w:rFonts w:asciiTheme="minorHAnsi" w:hAnsiTheme="minorHAnsi" w:cstheme="minorHAnsi"/>
        </w:rPr>
      </w:pPr>
      <w:r w:rsidRPr="001D22F7">
        <w:rPr>
          <w:rFonts w:asciiTheme="minorHAnsi" w:hAnsiTheme="minorHAnsi" w:cstheme="minorHAnsi"/>
        </w:rPr>
        <w:t xml:space="preserve">Kapellan Birgitte Kessel og ungdomsarbeider Håvard Fylsvik (ny denne høsten) har hatt hovedansvaret for menighetens arbeid blant konfirmanter og ungdom etter konfirmanttiden. Det er også et stort apparat av frivillige medarbeidere i menigheten, blant annet tidligere konfirmanter som har fullført TØFF ledertreningskurset og unge voksne fra </w:t>
      </w:r>
      <w:proofErr w:type="spellStart"/>
      <w:proofErr w:type="gramStart"/>
      <w:r w:rsidRPr="001D22F7">
        <w:rPr>
          <w:rFonts w:asciiTheme="minorHAnsi" w:hAnsiTheme="minorHAnsi" w:cstheme="minorHAnsi"/>
        </w:rPr>
        <w:t>Ung:Tro</w:t>
      </w:r>
      <w:proofErr w:type="spellEnd"/>
      <w:proofErr w:type="gramEnd"/>
      <w:r w:rsidRPr="001D22F7">
        <w:rPr>
          <w:rFonts w:asciiTheme="minorHAnsi" w:hAnsiTheme="minorHAnsi" w:cstheme="minorHAnsi"/>
        </w:rPr>
        <w:t xml:space="preserve"> (NLM). </w:t>
      </w:r>
    </w:p>
    <w:p w14:paraId="48AB88C8" w14:textId="77777777" w:rsidR="00362600" w:rsidRPr="001D22F7" w:rsidRDefault="00362600" w:rsidP="00362600">
      <w:pPr>
        <w:spacing w:line="276" w:lineRule="auto"/>
        <w:rPr>
          <w:rFonts w:asciiTheme="minorHAnsi" w:hAnsiTheme="minorHAnsi" w:cstheme="minorHAnsi"/>
        </w:rPr>
      </w:pPr>
    </w:p>
    <w:p w14:paraId="77AB2A75" w14:textId="77777777" w:rsidR="00362600" w:rsidRPr="001D22F7" w:rsidRDefault="00362600" w:rsidP="00362600">
      <w:pPr>
        <w:spacing w:line="276" w:lineRule="auto"/>
        <w:rPr>
          <w:rFonts w:asciiTheme="minorHAnsi" w:hAnsiTheme="minorHAnsi" w:cstheme="minorHAnsi"/>
        </w:rPr>
      </w:pPr>
      <w:r w:rsidRPr="001D22F7">
        <w:rPr>
          <w:rFonts w:asciiTheme="minorHAnsi" w:hAnsiTheme="minorHAnsi" w:cstheme="minorHAnsi"/>
        </w:rPr>
        <w:t>Trosopplæringsleder Ellen Tveita og trosopplæringsmedarbeider Ingrid Fantoft har hatt hovedansvaret for breddetiltak for 0-14åringer. (Ellen har hatt mye permisjon dette året grunnet studier, og Ingrid har vikariert.)</w:t>
      </w:r>
    </w:p>
    <w:p w14:paraId="7C88C77B" w14:textId="77777777" w:rsidR="00362600" w:rsidRPr="001D22F7" w:rsidRDefault="00362600" w:rsidP="00362600">
      <w:pPr>
        <w:spacing w:line="276" w:lineRule="auto"/>
        <w:rPr>
          <w:rFonts w:asciiTheme="minorHAnsi" w:hAnsiTheme="minorHAnsi" w:cstheme="minorHAnsi"/>
        </w:rPr>
      </w:pPr>
    </w:p>
    <w:p w14:paraId="5B1A8CC3" w14:textId="22CB616E" w:rsidR="00362600" w:rsidRPr="00117A04" w:rsidRDefault="00362600" w:rsidP="00362600">
      <w:pPr>
        <w:spacing w:line="276" w:lineRule="auto"/>
        <w:rPr>
          <w:rFonts w:asciiTheme="minorHAnsi" w:hAnsiTheme="minorHAnsi" w:cstheme="minorHAnsi"/>
        </w:rPr>
      </w:pPr>
      <w:r w:rsidRPr="001D22F7">
        <w:rPr>
          <w:rFonts w:asciiTheme="minorHAnsi" w:hAnsiTheme="minorHAnsi" w:cstheme="minorHAnsi"/>
        </w:rPr>
        <w:t xml:space="preserve">Det er mange frivillige medarbeidere tilknyttet barne- og familiearbeidet, og de fleste av aktivitetene våre er umulige å gjennomføre uten frivillig innsats! Triangelklubben og </w:t>
      </w:r>
      <w:proofErr w:type="spellStart"/>
      <w:r w:rsidR="008E12E4">
        <w:rPr>
          <w:rFonts w:asciiTheme="minorHAnsi" w:hAnsiTheme="minorHAnsi" w:cstheme="minorHAnsi"/>
        </w:rPr>
        <w:t>f</w:t>
      </w:r>
      <w:r w:rsidRPr="001D22F7">
        <w:rPr>
          <w:rFonts w:asciiTheme="minorHAnsi" w:hAnsiTheme="minorHAnsi" w:cstheme="minorHAnsi"/>
        </w:rPr>
        <w:t>reeDags</w:t>
      </w:r>
      <w:proofErr w:type="spellEnd"/>
      <w:r w:rsidRPr="001D22F7">
        <w:rPr>
          <w:rFonts w:asciiTheme="minorHAnsi" w:hAnsiTheme="minorHAnsi" w:cstheme="minorHAnsi"/>
        </w:rPr>
        <w:t xml:space="preserve"> ble startet og drives fremdeles utelukkende av frivillige ledere og medarbeidere. Flere frivillige har sluttet seg til kirkemiddag teamet i år, teamet koordineres fremdeles av trosopplæringsleder.</w:t>
      </w:r>
    </w:p>
    <w:p w14:paraId="20E6D765" w14:textId="77777777" w:rsidR="008E12E4" w:rsidRDefault="008E12E4" w:rsidP="00362600">
      <w:pPr>
        <w:spacing w:line="276" w:lineRule="auto"/>
        <w:rPr>
          <w:rFonts w:asciiTheme="minorHAnsi" w:hAnsiTheme="minorHAnsi" w:cstheme="minorHAnsi"/>
          <w:b/>
          <w:bCs/>
        </w:rPr>
      </w:pPr>
    </w:p>
    <w:p w14:paraId="2497004A" w14:textId="6F656BD6" w:rsidR="00362600" w:rsidRPr="001D22F7" w:rsidRDefault="00661B2B" w:rsidP="00362600">
      <w:pPr>
        <w:spacing w:line="276" w:lineRule="auto"/>
        <w:rPr>
          <w:rFonts w:asciiTheme="minorHAnsi" w:hAnsiTheme="minorHAnsi" w:cstheme="minorHAnsi"/>
          <w:b/>
          <w:bCs/>
        </w:rPr>
      </w:pPr>
      <w:r>
        <w:rPr>
          <w:rFonts w:asciiTheme="minorHAnsi" w:hAnsiTheme="minorHAnsi" w:cstheme="minorHAnsi"/>
          <w:b/>
          <w:bCs/>
        </w:rPr>
        <w:t>Revisjon av trosopplæringsplanen</w:t>
      </w:r>
    </w:p>
    <w:p w14:paraId="4FF2DC7E" w14:textId="6C3569AF" w:rsidR="00362600" w:rsidRPr="001D22F7" w:rsidRDefault="00362600" w:rsidP="00362600">
      <w:pPr>
        <w:spacing w:line="276" w:lineRule="auto"/>
        <w:rPr>
          <w:rFonts w:asciiTheme="minorHAnsi" w:hAnsiTheme="minorHAnsi" w:cstheme="minorHAnsi"/>
        </w:rPr>
      </w:pPr>
      <w:r w:rsidRPr="001D22F7">
        <w:rPr>
          <w:rFonts w:asciiTheme="minorHAnsi" w:hAnsiTheme="minorHAnsi" w:cstheme="minorHAnsi"/>
        </w:rPr>
        <w:t xml:space="preserve">Arbeidet med å revidere trosopplæringsplanen skulle gjennomføres i år, men vi har fått utsatt denne prosessen. Ellen Tveita hadde sin siste arbeidsdag 24.desember, og </w:t>
      </w:r>
      <w:r w:rsidR="000E6054">
        <w:rPr>
          <w:rFonts w:asciiTheme="minorHAnsi" w:hAnsiTheme="minorHAnsi" w:cstheme="minorHAnsi"/>
        </w:rPr>
        <w:t>revisjonen er satt på vent frem til ny trosopplæringsleder er på plass</w:t>
      </w:r>
      <w:r w:rsidRPr="001D22F7">
        <w:rPr>
          <w:rFonts w:asciiTheme="minorHAnsi" w:hAnsiTheme="minorHAnsi" w:cstheme="minorHAnsi"/>
        </w:rPr>
        <w:t>.</w:t>
      </w:r>
    </w:p>
    <w:p w14:paraId="1A68BA9B" w14:textId="77777777" w:rsidR="00F92B1B" w:rsidRDefault="00F92B1B" w:rsidP="005F0E3B">
      <w:pPr>
        <w:pStyle w:val="Brdtekst"/>
        <w:rPr>
          <w:rFonts w:asciiTheme="minorHAnsi" w:hAnsiTheme="minorHAnsi" w:cstheme="minorHAnsi"/>
          <w:color w:val="0070C0"/>
          <w:sz w:val="32"/>
          <w:szCs w:val="32"/>
        </w:rPr>
      </w:pPr>
    </w:p>
    <w:p w14:paraId="24E93CA4" w14:textId="36903074" w:rsidR="00F534E7" w:rsidRDefault="0054727E" w:rsidP="00117A04">
      <w:pPr>
        <w:pStyle w:val="Brdtekst"/>
        <w:spacing w:line="276" w:lineRule="auto"/>
        <w:rPr>
          <w:rFonts w:asciiTheme="minorHAnsi" w:hAnsiTheme="minorHAnsi" w:cstheme="minorHAnsi"/>
          <w:color w:val="00B0F0"/>
          <w:sz w:val="32"/>
          <w:szCs w:val="32"/>
        </w:rPr>
      </w:pPr>
      <w:r w:rsidRPr="00362600">
        <w:rPr>
          <w:rFonts w:asciiTheme="minorHAnsi" w:hAnsiTheme="minorHAnsi" w:cstheme="minorHAnsi"/>
          <w:color w:val="00B0F0"/>
          <w:sz w:val="32"/>
          <w:szCs w:val="32"/>
        </w:rPr>
        <w:t>7. Kirkemusikk</w:t>
      </w:r>
    </w:p>
    <w:p w14:paraId="549FB56B" w14:textId="65C339E9" w:rsidR="00F70E4D" w:rsidRPr="001D22F7" w:rsidRDefault="00F70E4D" w:rsidP="00117A04">
      <w:pPr>
        <w:pStyle w:val="Brdtekst"/>
        <w:spacing w:line="276" w:lineRule="auto"/>
        <w:rPr>
          <w:rFonts w:asciiTheme="minorHAnsi" w:hAnsiTheme="minorHAnsi" w:cstheme="minorHAnsi"/>
          <w:b/>
          <w:bCs/>
          <w:color w:val="auto"/>
          <w:sz w:val="24"/>
          <w:szCs w:val="24"/>
        </w:rPr>
      </w:pPr>
      <w:r w:rsidRPr="001D22F7">
        <w:rPr>
          <w:rFonts w:asciiTheme="minorHAnsi" w:hAnsiTheme="minorHAnsi" w:cstheme="minorHAnsi"/>
          <w:b/>
          <w:bCs/>
          <w:color w:val="auto"/>
          <w:sz w:val="24"/>
          <w:szCs w:val="24"/>
        </w:rPr>
        <w:t>7.1 Gudstjenester</w:t>
      </w:r>
    </w:p>
    <w:p w14:paraId="0D1B30A8" w14:textId="77777777" w:rsidR="00F70E4D" w:rsidRPr="001D22F7" w:rsidRDefault="00F70E4D" w:rsidP="00117A04">
      <w:pPr>
        <w:spacing w:line="276" w:lineRule="auto"/>
        <w:rPr>
          <w:rFonts w:asciiTheme="minorHAnsi" w:hAnsiTheme="minorHAnsi" w:cstheme="minorHAnsi"/>
        </w:rPr>
      </w:pPr>
      <w:r w:rsidRPr="001D22F7">
        <w:rPr>
          <w:rFonts w:asciiTheme="minorHAnsi" w:hAnsiTheme="minorHAnsi" w:cstheme="minorHAnsi"/>
        </w:rPr>
        <w:t xml:space="preserve">Også 2021 var preget av korona. Årets første gudstjeneste ble ute på kirketrappa i strålende men kaldt vær. Julespillet ble gjennomført og de tre vise mennene kom. Etter dette var det digitale løsninger og Åpen kirke. Kirkemusikken ble selvsagt veldig preget av det. Det har vært orgel og pianomusikk kombinert med innspilt musikk ved Åpen kirke. Det har vært brukt en del av musikkbudsjettet på solister til de små filmene vi ha spilt inn. </w:t>
      </w:r>
    </w:p>
    <w:p w14:paraId="45DCBD85" w14:textId="77777777" w:rsidR="00F70E4D" w:rsidRPr="001D22F7" w:rsidRDefault="00F70E4D" w:rsidP="00117A04">
      <w:pPr>
        <w:spacing w:line="276" w:lineRule="auto"/>
        <w:rPr>
          <w:rFonts w:asciiTheme="minorHAnsi" w:hAnsiTheme="minorHAnsi" w:cstheme="minorHAnsi"/>
        </w:rPr>
      </w:pPr>
    </w:p>
    <w:p w14:paraId="2731AC77" w14:textId="77777777" w:rsidR="00F70E4D" w:rsidRPr="001D22F7" w:rsidRDefault="00F70E4D" w:rsidP="00117A04">
      <w:pPr>
        <w:spacing w:line="276" w:lineRule="auto"/>
        <w:rPr>
          <w:rFonts w:asciiTheme="minorHAnsi" w:hAnsiTheme="minorHAnsi" w:cstheme="minorHAnsi"/>
        </w:rPr>
      </w:pPr>
      <w:r w:rsidRPr="001D22F7">
        <w:rPr>
          <w:rFonts w:asciiTheme="minorHAnsi" w:hAnsiTheme="minorHAnsi" w:cstheme="minorHAnsi"/>
        </w:rPr>
        <w:t xml:space="preserve">Rett før sommeren kunne vi igjen åpne kirken og høsten ble gjennomført omtrent som i normale år. Koret har stilt som forsangere ved noen gudstjenester, det har vært solistiske innslag på høytidsdager og fullt band på konfirmasjonene. </w:t>
      </w:r>
    </w:p>
    <w:p w14:paraId="473CB974" w14:textId="77777777" w:rsidR="00F70E4D" w:rsidRPr="001D22F7" w:rsidRDefault="00F70E4D" w:rsidP="00117A04">
      <w:pPr>
        <w:spacing w:line="276" w:lineRule="auto"/>
        <w:rPr>
          <w:rFonts w:asciiTheme="minorHAnsi" w:hAnsiTheme="minorHAnsi" w:cstheme="minorHAnsi"/>
        </w:rPr>
      </w:pPr>
    </w:p>
    <w:p w14:paraId="3EDE4014" w14:textId="616A21D8" w:rsidR="00F70E4D" w:rsidRPr="001D22F7" w:rsidRDefault="00F70E4D" w:rsidP="00117A04">
      <w:pPr>
        <w:spacing w:line="276" w:lineRule="auto"/>
        <w:rPr>
          <w:rFonts w:asciiTheme="minorHAnsi" w:hAnsiTheme="minorHAnsi" w:cstheme="minorHAnsi"/>
        </w:rPr>
      </w:pPr>
      <w:r w:rsidRPr="001D22F7">
        <w:rPr>
          <w:rFonts w:asciiTheme="minorHAnsi" w:hAnsiTheme="minorHAnsi" w:cstheme="minorHAnsi"/>
        </w:rPr>
        <w:t xml:space="preserve">Dessverre kom det en ny nedstengning </w:t>
      </w:r>
      <w:r w:rsidR="008E12E4">
        <w:rPr>
          <w:rFonts w:asciiTheme="minorHAnsi" w:hAnsiTheme="minorHAnsi" w:cstheme="minorHAnsi"/>
        </w:rPr>
        <w:t>15</w:t>
      </w:r>
      <w:r w:rsidRPr="001D22F7">
        <w:rPr>
          <w:rFonts w:asciiTheme="minorHAnsi" w:hAnsiTheme="minorHAnsi" w:cstheme="minorHAnsi"/>
        </w:rPr>
        <w:t xml:space="preserve">. desember. Dette gjorde at sentergudstjenesten der koret skulle ha vært med utgikk. </w:t>
      </w:r>
      <w:proofErr w:type="spellStart"/>
      <w:r w:rsidRPr="001D22F7">
        <w:rPr>
          <w:rFonts w:asciiTheme="minorHAnsi" w:hAnsiTheme="minorHAnsi" w:cstheme="minorHAnsi"/>
        </w:rPr>
        <w:t>Julesangsgudstjenesten</w:t>
      </w:r>
      <w:proofErr w:type="spellEnd"/>
      <w:r w:rsidRPr="001D22F7">
        <w:rPr>
          <w:rFonts w:asciiTheme="minorHAnsi" w:hAnsiTheme="minorHAnsi" w:cstheme="minorHAnsi"/>
        </w:rPr>
        <w:t xml:space="preserve"> fikk også en annen form og ble med sangsolist istedenfor liten korgruppe. Julaften med korps og solister utgikk</w:t>
      </w:r>
      <w:r w:rsidR="00661B2B">
        <w:rPr>
          <w:rFonts w:asciiTheme="minorHAnsi" w:hAnsiTheme="minorHAnsi" w:cstheme="minorHAnsi"/>
        </w:rPr>
        <w:t>, men</w:t>
      </w:r>
      <w:r w:rsidRPr="001D22F7">
        <w:rPr>
          <w:rFonts w:asciiTheme="minorHAnsi" w:hAnsiTheme="minorHAnsi" w:cstheme="minorHAnsi"/>
        </w:rPr>
        <w:t xml:space="preserve"> det ble keyboard og to forsangere på kirketrappa. 1. juledag ble dog gjennomført som planlagt med tanke på det musikalske.</w:t>
      </w:r>
      <w:r w:rsidR="008E12E4">
        <w:rPr>
          <w:rFonts w:asciiTheme="minorHAnsi" w:hAnsiTheme="minorHAnsi" w:cstheme="minorHAnsi"/>
        </w:rPr>
        <w:t xml:space="preserve"> </w:t>
      </w:r>
    </w:p>
    <w:p w14:paraId="3AE26B1D" w14:textId="77777777" w:rsidR="00F70E4D" w:rsidRPr="001D22F7" w:rsidRDefault="00F70E4D" w:rsidP="0054727E">
      <w:pPr>
        <w:spacing w:line="276" w:lineRule="auto"/>
        <w:rPr>
          <w:rFonts w:asciiTheme="minorHAnsi" w:hAnsiTheme="minorHAnsi" w:cstheme="minorHAnsi"/>
        </w:rPr>
      </w:pPr>
    </w:p>
    <w:p w14:paraId="05B531B1" w14:textId="77777777" w:rsidR="003B406A" w:rsidRDefault="003B406A" w:rsidP="0054727E">
      <w:pPr>
        <w:spacing w:line="276" w:lineRule="auto"/>
        <w:rPr>
          <w:rFonts w:asciiTheme="minorHAnsi" w:hAnsiTheme="minorHAnsi" w:cstheme="minorHAnsi"/>
          <w:b/>
          <w:bCs/>
        </w:rPr>
      </w:pPr>
    </w:p>
    <w:p w14:paraId="787618C2" w14:textId="4A78572D" w:rsidR="00F70E4D" w:rsidRPr="001D22F7" w:rsidRDefault="00F70E4D" w:rsidP="0054727E">
      <w:pPr>
        <w:spacing w:line="276" w:lineRule="auto"/>
        <w:rPr>
          <w:rFonts w:asciiTheme="minorHAnsi" w:hAnsiTheme="minorHAnsi" w:cstheme="minorHAnsi"/>
          <w:b/>
          <w:bCs/>
        </w:rPr>
      </w:pPr>
      <w:r w:rsidRPr="001D22F7">
        <w:rPr>
          <w:rFonts w:asciiTheme="minorHAnsi" w:hAnsiTheme="minorHAnsi" w:cstheme="minorHAnsi"/>
          <w:b/>
          <w:bCs/>
        </w:rPr>
        <w:lastRenderedPageBreak/>
        <w:t xml:space="preserve">7.2 Konserter </w:t>
      </w:r>
    </w:p>
    <w:p w14:paraId="48C795DB" w14:textId="7A724121" w:rsidR="00F70E4D" w:rsidRPr="001D22F7" w:rsidRDefault="00F70E4D" w:rsidP="0054727E">
      <w:pPr>
        <w:spacing w:line="276" w:lineRule="auto"/>
        <w:rPr>
          <w:rFonts w:asciiTheme="minorHAnsi" w:hAnsiTheme="minorHAnsi" w:cstheme="minorHAnsi"/>
        </w:rPr>
      </w:pPr>
      <w:r w:rsidRPr="001D22F7">
        <w:rPr>
          <w:rFonts w:asciiTheme="minorHAnsi" w:hAnsiTheme="minorHAnsi" w:cstheme="minorHAnsi"/>
        </w:rPr>
        <w:t xml:space="preserve">Det har vært gjennomført noen konserter av leietakere: Ingrid </w:t>
      </w:r>
      <w:proofErr w:type="spellStart"/>
      <w:r w:rsidRPr="001D22F7">
        <w:rPr>
          <w:rFonts w:asciiTheme="minorHAnsi" w:hAnsiTheme="minorHAnsi" w:cstheme="minorHAnsi"/>
        </w:rPr>
        <w:t>Shank</w:t>
      </w:r>
      <w:proofErr w:type="spellEnd"/>
      <w:r w:rsidRPr="001D22F7">
        <w:rPr>
          <w:rFonts w:asciiTheme="minorHAnsi" w:hAnsiTheme="minorHAnsi" w:cstheme="minorHAnsi"/>
        </w:rPr>
        <w:t xml:space="preserve"> med venner holdt konsert 7. oktober, </w:t>
      </w:r>
      <w:r w:rsidR="000E6054">
        <w:rPr>
          <w:rFonts w:asciiTheme="minorHAnsi" w:hAnsiTheme="minorHAnsi" w:cstheme="minorHAnsi"/>
        </w:rPr>
        <w:t xml:space="preserve">NGV holdt </w:t>
      </w:r>
      <w:r w:rsidR="009F553B">
        <w:rPr>
          <w:rFonts w:asciiTheme="minorHAnsi" w:hAnsiTheme="minorHAnsi" w:cstheme="minorHAnsi"/>
        </w:rPr>
        <w:t xml:space="preserve">konsert 22. november, </w:t>
      </w:r>
      <w:r w:rsidRPr="001D22F7">
        <w:rPr>
          <w:rFonts w:asciiTheme="minorHAnsi" w:hAnsiTheme="minorHAnsi" w:cstheme="minorHAnsi"/>
        </w:rPr>
        <w:t xml:space="preserve">Østre Aker musikkorps rakk akkurat å gjennomføre konsert 4. desember før den nye nedstengningen. </w:t>
      </w:r>
      <w:r w:rsidR="000E6054">
        <w:rPr>
          <w:rFonts w:asciiTheme="minorHAnsi" w:hAnsiTheme="minorHAnsi" w:cstheme="minorHAnsi"/>
        </w:rPr>
        <w:t>Nordre</w:t>
      </w:r>
      <w:r w:rsidRPr="001D22F7">
        <w:rPr>
          <w:rFonts w:asciiTheme="minorHAnsi" w:hAnsiTheme="minorHAnsi" w:cstheme="minorHAnsi"/>
        </w:rPr>
        <w:t xml:space="preserve"> Skøyen</w:t>
      </w:r>
      <w:r w:rsidR="000E6054">
        <w:rPr>
          <w:rFonts w:asciiTheme="minorHAnsi" w:hAnsiTheme="minorHAnsi" w:cstheme="minorHAnsi"/>
        </w:rPr>
        <w:t xml:space="preserve"> Hovedgårds</w:t>
      </w:r>
      <w:r w:rsidRPr="001D22F7">
        <w:rPr>
          <w:rFonts w:asciiTheme="minorHAnsi" w:hAnsiTheme="minorHAnsi" w:cstheme="minorHAnsi"/>
        </w:rPr>
        <w:t xml:space="preserve"> </w:t>
      </w:r>
      <w:r w:rsidR="000E6054">
        <w:rPr>
          <w:rFonts w:asciiTheme="minorHAnsi" w:hAnsiTheme="minorHAnsi" w:cstheme="minorHAnsi"/>
        </w:rPr>
        <w:t>P</w:t>
      </w:r>
      <w:r w:rsidRPr="001D22F7">
        <w:rPr>
          <w:rFonts w:asciiTheme="minorHAnsi" w:hAnsiTheme="minorHAnsi" w:cstheme="minorHAnsi"/>
        </w:rPr>
        <w:t>romenad</w:t>
      </w:r>
      <w:r w:rsidR="000E6054">
        <w:rPr>
          <w:rFonts w:asciiTheme="minorHAnsi" w:hAnsiTheme="minorHAnsi" w:cstheme="minorHAnsi"/>
        </w:rPr>
        <w:t>e</w:t>
      </w:r>
      <w:r w:rsidRPr="001D22F7">
        <w:rPr>
          <w:rFonts w:asciiTheme="minorHAnsi" w:hAnsiTheme="minorHAnsi" w:cstheme="minorHAnsi"/>
        </w:rPr>
        <w:t>orkester har også gjennomført et par konserter i kirken.</w:t>
      </w:r>
      <w:r w:rsidR="008E12E4">
        <w:rPr>
          <w:rFonts w:asciiTheme="minorHAnsi" w:hAnsiTheme="minorHAnsi" w:cstheme="minorHAnsi"/>
        </w:rPr>
        <w:t xml:space="preserve"> </w:t>
      </w:r>
    </w:p>
    <w:p w14:paraId="24AD6F0B" w14:textId="77777777" w:rsidR="003B406A" w:rsidRDefault="003B406A" w:rsidP="0054727E">
      <w:pPr>
        <w:spacing w:line="276" w:lineRule="auto"/>
        <w:rPr>
          <w:rFonts w:asciiTheme="minorHAnsi" w:hAnsiTheme="minorHAnsi" w:cstheme="minorHAnsi"/>
          <w:b/>
          <w:bCs/>
        </w:rPr>
      </w:pPr>
    </w:p>
    <w:p w14:paraId="7E573D2D" w14:textId="19E5EC78" w:rsidR="00F70E4D" w:rsidRPr="001D22F7" w:rsidRDefault="00F70E4D" w:rsidP="0054727E">
      <w:pPr>
        <w:spacing w:line="276" w:lineRule="auto"/>
        <w:rPr>
          <w:rFonts w:asciiTheme="minorHAnsi" w:hAnsiTheme="minorHAnsi" w:cstheme="minorHAnsi"/>
          <w:b/>
          <w:bCs/>
        </w:rPr>
      </w:pPr>
      <w:r w:rsidRPr="001D22F7">
        <w:rPr>
          <w:rFonts w:asciiTheme="minorHAnsi" w:hAnsiTheme="minorHAnsi" w:cstheme="minorHAnsi"/>
          <w:b/>
          <w:bCs/>
        </w:rPr>
        <w:t>7.3 Manglerud kirkes vokalgruppe</w:t>
      </w:r>
    </w:p>
    <w:p w14:paraId="6A44CAC1" w14:textId="4D2B9924" w:rsidR="00F70E4D" w:rsidRPr="001D22F7" w:rsidRDefault="00F70E4D" w:rsidP="0054727E">
      <w:pPr>
        <w:spacing w:line="276" w:lineRule="auto"/>
        <w:rPr>
          <w:rFonts w:asciiTheme="minorHAnsi" w:hAnsiTheme="minorHAnsi" w:cstheme="minorHAnsi"/>
        </w:rPr>
      </w:pPr>
      <w:r w:rsidRPr="001D22F7">
        <w:rPr>
          <w:rFonts w:asciiTheme="minorHAnsi" w:hAnsiTheme="minorHAnsi" w:cstheme="minorHAnsi"/>
        </w:rPr>
        <w:t>Menighetens kor teller 24 aktive medlemmer som kommer fra Manglerud, men og</w:t>
      </w:r>
      <w:r w:rsidR="009F553B">
        <w:rPr>
          <w:rFonts w:asciiTheme="minorHAnsi" w:hAnsiTheme="minorHAnsi" w:cstheme="minorHAnsi"/>
        </w:rPr>
        <w:t>så fra mange andre steder</w:t>
      </w:r>
      <w:r w:rsidRPr="001D22F7">
        <w:rPr>
          <w:rFonts w:asciiTheme="minorHAnsi" w:hAnsiTheme="minorHAnsi" w:cstheme="minorHAnsi"/>
        </w:rPr>
        <w:t>. Den personlige rekrutteringen som medlemmene gjør</w:t>
      </w:r>
      <w:r w:rsidR="008E12E4">
        <w:rPr>
          <w:rFonts w:asciiTheme="minorHAnsi" w:hAnsiTheme="minorHAnsi" w:cstheme="minorHAnsi"/>
        </w:rPr>
        <w:t>,</w:t>
      </w:r>
      <w:r w:rsidRPr="001D22F7">
        <w:rPr>
          <w:rFonts w:asciiTheme="minorHAnsi" w:hAnsiTheme="minorHAnsi" w:cstheme="minorHAnsi"/>
        </w:rPr>
        <w:t xml:space="preserve"> er viktig for koret. Korets dirigent er kirkens kantor.</w:t>
      </w:r>
    </w:p>
    <w:p w14:paraId="04F498A2" w14:textId="77777777" w:rsidR="00F70E4D" w:rsidRPr="001D22F7" w:rsidRDefault="00F70E4D" w:rsidP="0054727E">
      <w:pPr>
        <w:spacing w:line="276" w:lineRule="auto"/>
        <w:rPr>
          <w:rFonts w:asciiTheme="minorHAnsi" w:hAnsiTheme="minorHAnsi" w:cstheme="minorHAnsi"/>
        </w:rPr>
      </w:pPr>
    </w:p>
    <w:p w14:paraId="419581B5" w14:textId="2F17BD68" w:rsidR="00257C9A" w:rsidRDefault="00F70E4D" w:rsidP="00117A04">
      <w:pPr>
        <w:spacing w:line="276" w:lineRule="auto"/>
        <w:rPr>
          <w:rFonts w:asciiTheme="minorHAnsi" w:hAnsiTheme="minorHAnsi" w:cstheme="minorHAnsi"/>
        </w:rPr>
      </w:pPr>
      <w:r w:rsidRPr="001D22F7">
        <w:rPr>
          <w:rFonts w:asciiTheme="minorHAnsi" w:hAnsiTheme="minorHAnsi" w:cstheme="minorHAnsi"/>
        </w:rPr>
        <w:t xml:space="preserve">Koret har levd et liv på sparebluss med øvelser på Zoom hver uke. For noen har dette vært viktig, for andre bare enda en digital belastning. Fra </w:t>
      </w:r>
      <w:proofErr w:type="spellStart"/>
      <w:r w:rsidRPr="001D22F7">
        <w:rPr>
          <w:rFonts w:asciiTheme="minorHAnsi" w:hAnsiTheme="minorHAnsi" w:cstheme="minorHAnsi"/>
        </w:rPr>
        <w:t>ca</w:t>
      </w:r>
      <w:proofErr w:type="spellEnd"/>
      <w:r w:rsidRPr="001D22F7">
        <w:rPr>
          <w:rFonts w:asciiTheme="minorHAnsi" w:hAnsiTheme="minorHAnsi" w:cstheme="minorHAnsi"/>
        </w:rPr>
        <w:t xml:space="preserve"> midten av mai hadde vi ute-øvelser i hagen til en av kormedlemmene. Dette var viktig for samholdet. Fra høsten av startet vi opp med ganske normale øvelser til stor glede for alle og også for menigheten som fikk høre vakker korsang på </w:t>
      </w:r>
      <w:proofErr w:type="spellStart"/>
      <w:r w:rsidRPr="001D22F7">
        <w:rPr>
          <w:rFonts w:asciiTheme="minorHAnsi" w:hAnsiTheme="minorHAnsi" w:cstheme="minorHAnsi"/>
        </w:rPr>
        <w:t>Allehelgens</w:t>
      </w:r>
      <w:proofErr w:type="spellEnd"/>
      <w:r w:rsidRPr="001D22F7">
        <w:rPr>
          <w:rFonts w:asciiTheme="minorHAnsi" w:hAnsiTheme="minorHAnsi" w:cstheme="minorHAnsi"/>
        </w:rPr>
        <w:t xml:space="preserve"> dag. Det ble dog med dette siden både sentergudstjenesten og korets egen julekonsert ble avlyst grunnet korona. Koret har overlevd to </w:t>
      </w:r>
      <w:proofErr w:type="spellStart"/>
      <w:r w:rsidRPr="001D22F7">
        <w:rPr>
          <w:rFonts w:asciiTheme="minorHAnsi" w:hAnsiTheme="minorHAnsi" w:cstheme="minorHAnsi"/>
        </w:rPr>
        <w:t>koronanedstenginger</w:t>
      </w:r>
      <w:proofErr w:type="spellEnd"/>
      <w:r w:rsidRPr="001D22F7">
        <w:rPr>
          <w:rFonts w:asciiTheme="minorHAnsi" w:hAnsiTheme="minorHAnsi" w:cstheme="minorHAnsi"/>
        </w:rPr>
        <w:t xml:space="preserve"> og det får vi tross alt være fornøyde med</w:t>
      </w:r>
      <w:r w:rsidR="00117A04">
        <w:rPr>
          <w:rFonts w:asciiTheme="minorHAnsi" w:hAnsiTheme="minorHAnsi" w:cstheme="minorHAnsi"/>
        </w:rPr>
        <w:t>.</w:t>
      </w:r>
      <w:r w:rsidR="008E12E4">
        <w:rPr>
          <w:rFonts w:asciiTheme="minorHAnsi" w:hAnsiTheme="minorHAnsi" w:cstheme="minorHAnsi"/>
        </w:rPr>
        <w:t xml:space="preserve"> </w:t>
      </w:r>
    </w:p>
    <w:p w14:paraId="3CCA1852" w14:textId="77777777" w:rsidR="008E12E4" w:rsidRPr="00117A04" w:rsidRDefault="008E12E4" w:rsidP="00117A04">
      <w:pPr>
        <w:spacing w:line="276" w:lineRule="auto"/>
        <w:rPr>
          <w:rFonts w:asciiTheme="minorHAnsi" w:hAnsiTheme="minorHAnsi" w:cstheme="minorHAnsi"/>
          <w:b/>
        </w:rPr>
      </w:pPr>
    </w:p>
    <w:p w14:paraId="03CCEBB4" w14:textId="042EDEFB" w:rsidR="00264EF2" w:rsidRPr="00362600" w:rsidRDefault="00FF02A5" w:rsidP="00D15069">
      <w:pPr>
        <w:spacing w:line="276" w:lineRule="auto"/>
        <w:rPr>
          <w:rFonts w:asciiTheme="minorHAnsi" w:hAnsiTheme="minorHAnsi" w:cstheme="minorHAnsi"/>
          <w:bCs/>
          <w:color w:val="00B0F0"/>
          <w:sz w:val="32"/>
          <w:szCs w:val="32"/>
        </w:rPr>
      </w:pPr>
      <w:r w:rsidRPr="00362600">
        <w:rPr>
          <w:rFonts w:asciiTheme="minorHAnsi" w:hAnsiTheme="minorHAnsi" w:cstheme="minorHAnsi"/>
          <w:bCs/>
          <w:color w:val="00B0F0"/>
          <w:sz w:val="32"/>
          <w:szCs w:val="32"/>
        </w:rPr>
        <w:t>8. Manglerunden</w:t>
      </w:r>
    </w:p>
    <w:p w14:paraId="0F3BBC50" w14:textId="77777777" w:rsidR="00257C9A" w:rsidRPr="001D22F7" w:rsidRDefault="00257C9A" w:rsidP="00D15069">
      <w:pPr>
        <w:spacing w:line="276" w:lineRule="auto"/>
        <w:rPr>
          <w:rFonts w:asciiTheme="minorHAnsi" w:hAnsiTheme="minorHAnsi" w:cstheme="minorHAnsi"/>
        </w:rPr>
      </w:pPr>
      <w:r w:rsidRPr="001D22F7">
        <w:rPr>
          <w:rFonts w:asciiTheme="minorHAnsi" w:hAnsiTheme="minorHAnsi" w:cstheme="minorHAnsi"/>
        </w:rPr>
        <w:t>Manglerunden er et lokalblad for Manglerud menighet. Det trykkes opp i 6500 eksemplarer</w:t>
      </w:r>
    </w:p>
    <w:p w14:paraId="01B40EAD" w14:textId="4B80ED07" w:rsidR="00257C9A" w:rsidRPr="001D22F7" w:rsidRDefault="00257C9A" w:rsidP="00D15069">
      <w:pPr>
        <w:spacing w:line="276" w:lineRule="auto"/>
        <w:rPr>
          <w:rFonts w:asciiTheme="minorHAnsi" w:hAnsiTheme="minorHAnsi" w:cstheme="minorHAnsi"/>
        </w:rPr>
      </w:pPr>
      <w:r w:rsidRPr="001D22F7">
        <w:rPr>
          <w:rFonts w:asciiTheme="minorHAnsi" w:hAnsiTheme="minorHAnsi" w:cstheme="minorHAnsi"/>
        </w:rPr>
        <w:t xml:space="preserve">fire ganger i året, og distribueres til husstander på Manglerud, Høyenhall, </w:t>
      </w:r>
      <w:r w:rsidR="008E12E4">
        <w:rPr>
          <w:rFonts w:asciiTheme="minorHAnsi" w:hAnsiTheme="minorHAnsi" w:cstheme="minorHAnsi"/>
        </w:rPr>
        <w:t xml:space="preserve">Rognerud, </w:t>
      </w:r>
      <w:r w:rsidRPr="001D22F7">
        <w:rPr>
          <w:rFonts w:asciiTheme="minorHAnsi" w:hAnsiTheme="minorHAnsi" w:cstheme="minorHAnsi"/>
        </w:rPr>
        <w:t xml:space="preserve">Abildsø og Ryen. Vi får gode tilbakemeldinger og svært mange leser bladet. Vi jobber hele tiden med å forbedre designet og for å skape relevant og godt innhold for leseren. </w:t>
      </w:r>
      <w:r w:rsidRPr="001D22F7">
        <w:rPr>
          <w:rFonts w:asciiTheme="minorHAnsi" w:hAnsiTheme="minorHAnsi" w:cstheme="minorHAnsi"/>
        </w:rPr>
        <w:br/>
      </w:r>
      <w:r w:rsidRPr="001D22F7">
        <w:rPr>
          <w:rFonts w:asciiTheme="minorHAnsi" w:hAnsiTheme="minorHAnsi" w:cstheme="minorHAnsi"/>
        </w:rPr>
        <w:br/>
        <w:t>Det er mange frivillige medarbeidere som bidrar til at menighetsbladet kommer ut. Alle de</w:t>
      </w:r>
    </w:p>
    <w:p w14:paraId="73A3AC81" w14:textId="77777777" w:rsidR="00257C9A" w:rsidRPr="001D22F7" w:rsidRDefault="00257C9A" w:rsidP="00257C9A">
      <w:pPr>
        <w:spacing w:line="276" w:lineRule="auto"/>
        <w:rPr>
          <w:rFonts w:asciiTheme="minorHAnsi" w:hAnsiTheme="minorHAnsi" w:cstheme="minorHAnsi"/>
        </w:rPr>
      </w:pPr>
      <w:r w:rsidRPr="001D22F7">
        <w:rPr>
          <w:rFonts w:asciiTheme="minorHAnsi" w:hAnsiTheme="minorHAnsi" w:cstheme="minorHAnsi"/>
        </w:rPr>
        <w:t>involverte gjør en formidabel innsats, og uten dem ville det ikke vært mulig å få</w:t>
      </w:r>
    </w:p>
    <w:p w14:paraId="1B66E531" w14:textId="5128B4FA" w:rsidR="003B406A" w:rsidRDefault="00257C9A" w:rsidP="003B406A">
      <w:pPr>
        <w:spacing w:line="276" w:lineRule="auto"/>
        <w:rPr>
          <w:rFonts w:asciiTheme="minorHAnsi" w:hAnsiTheme="minorHAnsi" w:cstheme="minorHAnsi"/>
        </w:rPr>
      </w:pPr>
      <w:r w:rsidRPr="001D22F7">
        <w:rPr>
          <w:rFonts w:asciiTheme="minorHAnsi" w:hAnsiTheme="minorHAnsi" w:cstheme="minorHAnsi"/>
        </w:rPr>
        <w:t xml:space="preserve">Manglerunden ut til bydelens husstander. </w:t>
      </w:r>
      <w:r w:rsidRPr="001D22F7">
        <w:rPr>
          <w:rFonts w:asciiTheme="minorHAnsi" w:hAnsiTheme="minorHAnsi" w:cstheme="minorHAnsi"/>
        </w:rPr>
        <w:br/>
      </w:r>
      <w:r w:rsidRPr="001D22F7">
        <w:rPr>
          <w:rFonts w:asciiTheme="minorHAnsi" w:hAnsiTheme="minorHAnsi" w:cstheme="minorHAnsi"/>
        </w:rPr>
        <w:br/>
        <w:t xml:space="preserve">Avtalen med Manglerud Star gir både inntekt til bladet og sier noe om en veldig viktig aktivitet i vårt nærmiljø. Artiklene om </w:t>
      </w:r>
      <w:proofErr w:type="spellStart"/>
      <w:r w:rsidRPr="001D22F7">
        <w:rPr>
          <w:rFonts w:asciiTheme="minorHAnsi" w:hAnsiTheme="minorHAnsi" w:cstheme="minorHAnsi"/>
        </w:rPr>
        <w:t>bærekraftsmålene</w:t>
      </w:r>
      <w:proofErr w:type="spellEnd"/>
      <w:r w:rsidRPr="001D22F7">
        <w:rPr>
          <w:rFonts w:asciiTheme="minorHAnsi" w:hAnsiTheme="minorHAnsi" w:cstheme="minorHAnsi"/>
        </w:rPr>
        <w:t xml:space="preserve"> </w:t>
      </w:r>
      <w:r w:rsidR="008E12E4">
        <w:rPr>
          <w:rFonts w:asciiTheme="minorHAnsi" w:hAnsiTheme="minorHAnsi" w:cstheme="minorHAnsi"/>
        </w:rPr>
        <w:t xml:space="preserve">som Stein </w:t>
      </w:r>
      <w:proofErr w:type="spellStart"/>
      <w:r w:rsidR="008E12E4">
        <w:rPr>
          <w:rFonts w:asciiTheme="minorHAnsi" w:hAnsiTheme="minorHAnsi" w:cstheme="minorHAnsi"/>
        </w:rPr>
        <w:t>Villumstad</w:t>
      </w:r>
      <w:proofErr w:type="spellEnd"/>
      <w:r w:rsidR="008E12E4">
        <w:rPr>
          <w:rFonts w:asciiTheme="minorHAnsi" w:hAnsiTheme="minorHAnsi" w:cstheme="minorHAnsi"/>
        </w:rPr>
        <w:t xml:space="preserve"> har forfattet </w:t>
      </w:r>
      <w:r w:rsidRPr="001D22F7">
        <w:rPr>
          <w:rFonts w:asciiTheme="minorHAnsi" w:hAnsiTheme="minorHAnsi" w:cstheme="minorHAnsi"/>
        </w:rPr>
        <w:t xml:space="preserve">har </w:t>
      </w:r>
      <w:r w:rsidR="008E12E4">
        <w:rPr>
          <w:rFonts w:asciiTheme="minorHAnsi" w:hAnsiTheme="minorHAnsi" w:cstheme="minorHAnsi"/>
        </w:rPr>
        <w:t xml:space="preserve">hatt </w:t>
      </w:r>
      <w:r w:rsidRPr="001D22F7">
        <w:rPr>
          <w:rFonts w:asciiTheme="minorHAnsi" w:hAnsiTheme="minorHAnsi" w:cstheme="minorHAnsi"/>
        </w:rPr>
        <w:t xml:space="preserve">konkrete og aktualiserende vinkling for lokalmiljø. I spaltene om «Min Tro» og «Min Salme» kommer ulike stemmer fra menigheten til uttrykk. Det har vært viktig for redaksjonen å få fram bredden av det som skjer i menighet og i lokalsamfunnet. </w:t>
      </w:r>
      <w:r w:rsidRPr="001D22F7">
        <w:rPr>
          <w:rFonts w:asciiTheme="minorHAnsi" w:hAnsiTheme="minorHAnsi" w:cstheme="minorHAnsi"/>
        </w:rPr>
        <w:br/>
      </w:r>
      <w:r w:rsidRPr="001D22F7">
        <w:rPr>
          <w:rFonts w:asciiTheme="minorHAnsi" w:hAnsiTheme="minorHAnsi" w:cstheme="minorHAnsi"/>
        </w:rPr>
        <w:br/>
        <w:t xml:space="preserve">Bladets redaktør i 2021 var Maria Harlan. Redaksjonen besto av Maria Harlan, Kjetil </w:t>
      </w:r>
      <w:r w:rsidR="008E12E4">
        <w:rPr>
          <w:rFonts w:asciiTheme="minorHAnsi" w:hAnsiTheme="minorHAnsi" w:cstheme="minorHAnsi"/>
        </w:rPr>
        <w:t xml:space="preserve">Hoel </w:t>
      </w:r>
      <w:r w:rsidRPr="001D22F7">
        <w:rPr>
          <w:rFonts w:asciiTheme="minorHAnsi" w:hAnsiTheme="minorHAnsi" w:cstheme="minorHAnsi"/>
        </w:rPr>
        <w:t xml:space="preserve">Hauge, Stein Villumstad og Else Vatne. </w:t>
      </w:r>
    </w:p>
    <w:p w14:paraId="21B3C705" w14:textId="77777777" w:rsidR="003B406A" w:rsidRPr="003B406A" w:rsidRDefault="003B406A" w:rsidP="003B406A">
      <w:pPr>
        <w:spacing w:line="276" w:lineRule="auto"/>
        <w:rPr>
          <w:rFonts w:asciiTheme="minorHAnsi" w:hAnsiTheme="minorHAnsi" w:cstheme="minorHAnsi"/>
        </w:rPr>
      </w:pPr>
    </w:p>
    <w:p w14:paraId="595A5B6D" w14:textId="77777777" w:rsidR="003B406A" w:rsidRDefault="003B406A" w:rsidP="00264EF2">
      <w:pPr>
        <w:spacing w:line="360" w:lineRule="auto"/>
        <w:rPr>
          <w:rFonts w:asciiTheme="minorHAnsi" w:hAnsiTheme="minorHAnsi" w:cstheme="minorHAnsi"/>
          <w:color w:val="00B0F0"/>
          <w:sz w:val="32"/>
          <w:szCs w:val="32"/>
        </w:rPr>
      </w:pPr>
    </w:p>
    <w:p w14:paraId="19172707" w14:textId="77777777" w:rsidR="003B406A" w:rsidRDefault="003B406A" w:rsidP="00264EF2">
      <w:pPr>
        <w:spacing w:line="360" w:lineRule="auto"/>
        <w:rPr>
          <w:rFonts w:asciiTheme="minorHAnsi" w:hAnsiTheme="minorHAnsi" w:cstheme="minorHAnsi"/>
          <w:color w:val="00B0F0"/>
          <w:sz w:val="32"/>
          <w:szCs w:val="32"/>
        </w:rPr>
      </w:pPr>
    </w:p>
    <w:p w14:paraId="2F082CA5" w14:textId="0C399BB5" w:rsidR="00264EF2" w:rsidRPr="00362600" w:rsidRDefault="00FF02A5" w:rsidP="00264EF2">
      <w:pPr>
        <w:spacing w:line="360" w:lineRule="auto"/>
        <w:rPr>
          <w:rFonts w:asciiTheme="minorHAnsi" w:hAnsiTheme="minorHAnsi" w:cstheme="minorHAnsi"/>
          <w:color w:val="00B0F0"/>
          <w:sz w:val="32"/>
          <w:szCs w:val="32"/>
        </w:rPr>
      </w:pPr>
      <w:r w:rsidRPr="00362600">
        <w:rPr>
          <w:rFonts w:asciiTheme="minorHAnsi" w:hAnsiTheme="minorHAnsi" w:cstheme="minorHAnsi"/>
          <w:color w:val="00B0F0"/>
          <w:sz w:val="32"/>
          <w:szCs w:val="32"/>
        </w:rPr>
        <w:lastRenderedPageBreak/>
        <w:t>9. Avslutning</w:t>
      </w:r>
    </w:p>
    <w:p w14:paraId="6D7612B4" w14:textId="09A662F1" w:rsidR="003B3F01" w:rsidRPr="00B31A2B" w:rsidRDefault="008E12E4" w:rsidP="003B3F01">
      <w:pPr>
        <w:spacing w:line="276" w:lineRule="auto"/>
        <w:rPr>
          <w:rFonts w:asciiTheme="minorHAnsi" w:hAnsiTheme="minorHAnsi" w:cstheme="minorHAnsi"/>
          <w:color w:val="0070C0"/>
          <w:sz w:val="32"/>
          <w:szCs w:val="32"/>
        </w:rPr>
      </w:pPr>
      <w:r w:rsidRPr="00B31A2B">
        <w:rPr>
          <w:rFonts w:asciiTheme="minorHAnsi" w:hAnsiTheme="minorHAnsi" w:cstheme="minorHAnsi"/>
        </w:rPr>
        <w:t xml:space="preserve">Også </w:t>
      </w:r>
      <w:r w:rsidR="003B3F01" w:rsidRPr="00B31A2B">
        <w:rPr>
          <w:rFonts w:asciiTheme="minorHAnsi" w:hAnsiTheme="minorHAnsi" w:cstheme="minorHAnsi"/>
        </w:rPr>
        <w:t>202</w:t>
      </w:r>
      <w:r w:rsidRPr="00B31A2B">
        <w:rPr>
          <w:rFonts w:asciiTheme="minorHAnsi" w:hAnsiTheme="minorHAnsi" w:cstheme="minorHAnsi"/>
        </w:rPr>
        <w:t>1</w:t>
      </w:r>
      <w:r w:rsidR="003B3F01" w:rsidRPr="00B31A2B">
        <w:rPr>
          <w:rFonts w:asciiTheme="minorHAnsi" w:hAnsiTheme="minorHAnsi" w:cstheme="minorHAnsi"/>
        </w:rPr>
        <w:t xml:space="preserve"> </w:t>
      </w:r>
      <w:r w:rsidRPr="00B31A2B">
        <w:rPr>
          <w:rFonts w:asciiTheme="minorHAnsi" w:hAnsiTheme="minorHAnsi" w:cstheme="minorHAnsi"/>
        </w:rPr>
        <w:t xml:space="preserve">ble et </w:t>
      </w:r>
      <w:r w:rsidR="003B3F01" w:rsidRPr="00B31A2B">
        <w:rPr>
          <w:rFonts w:asciiTheme="minorHAnsi" w:hAnsiTheme="minorHAnsi" w:cstheme="minorHAnsi"/>
        </w:rPr>
        <w:t>annerledes år, me</w:t>
      </w:r>
      <w:r w:rsidR="00B31A2B">
        <w:rPr>
          <w:rFonts w:asciiTheme="minorHAnsi" w:hAnsiTheme="minorHAnsi" w:cstheme="minorHAnsi"/>
        </w:rPr>
        <w:t>d</w:t>
      </w:r>
      <w:r w:rsidR="003B3F01" w:rsidRPr="00B31A2B">
        <w:rPr>
          <w:rFonts w:asciiTheme="minorHAnsi" w:hAnsiTheme="minorHAnsi" w:cstheme="minorHAnsi"/>
        </w:rPr>
        <w:t xml:space="preserve"> </w:t>
      </w:r>
      <w:r w:rsidR="00B31A2B" w:rsidRPr="00B31A2B">
        <w:rPr>
          <w:rFonts w:asciiTheme="minorHAnsi" w:hAnsiTheme="minorHAnsi" w:cstheme="minorHAnsi"/>
        </w:rPr>
        <w:t xml:space="preserve">utfordringer om å være kirke i en annerledes tid. </w:t>
      </w:r>
      <w:r w:rsidR="003B3F01" w:rsidRPr="00B31A2B">
        <w:rPr>
          <w:rFonts w:asciiTheme="minorHAnsi" w:hAnsiTheme="minorHAnsi" w:cstheme="minorHAnsi"/>
        </w:rPr>
        <w:t xml:space="preserve">Dette har ført til at vi </w:t>
      </w:r>
      <w:r w:rsidR="00B31A2B" w:rsidRPr="00B31A2B">
        <w:rPr>
          <w:rFonts w:asciiTheme="minorHAnsi" w:hAnsiTheme="minorHAnsi" w:cstheme="minorHAnsi"/>
        </w:rPr>
        <w:t xml:space="preserve">fortsatt har måttet </w:t>
      </w:r>
      <w:r w:rsidR="003B3F01" w:rsidRPr="00B31A2B">
        <w:rPr>
          <w:rFonts w:asciiTheme="minorHAnsi" w:hAnsiTheme="minorHAnsi" w:cstheme="minorHAnsi"/>
        </w:rPr>
        <w:t xml:space="preserve">tenke nytt </w:t>
      </w:r>
      <w:r w:rsidR="00B31A2B" w:rsidRPr="00B31A2B">
        <w:rPr>
          <w:rFonts w:asciiTheme="minorHAnsi" w:hAnsiTheme="minorHAnsi" w:cstheme="minorHAnsi"/>
        </w:rPr>
        <w:t xml:space="preserve">og annerledes </w:t>
      </w:r>
      <w:r w:rsidR="003B3F01" w:rsidRPr="00B31A2B">
        <w:rPr>
          <w:rFonts w:asciiTheme="minorHAnsi" w:hAnsiTheme="minorHAnsi" w:cstheme="minorHAnsi"/>
        </w:rPr>
        <w:t xml:space="preserve">om hvordan vi skal være kirke og hvordan møte mennesker og deres behov. Mye av arbeidet </w:t>
      </w:r>
      <w:r w:rsidR="00B31A2B" w:rsidRPr="00B31A2B">
        <w:rPr>
          <w:rFonts w:asciiTheme="minorHAnsi" w:hAnsiTheme="minorHAnsi" w:cstheme="minorHAnsi"/>
        </w:rPr>
        <w:t xml:space="preserve">har vi også dette året </w:t>
      </w:r>
      <w:r w:rsidR="00B31A2B">
        <w:rPr>
          <w:rFonts w:asciiTheme="minorHAnsi" w:hAnsiTheme="minorHAnsi" w:cstheme="minorHAnsi"/>
        </w:rPr>
        <w:t xml:space="preserve">blant annet </w:t>
      </w:r>
      <w:r w:rsidR="00B31A2B" w:rsidRPr="00B31A2B">
        <w:rPr>
          <w:rFonts w:asciiTheme="minorHAnsi" w:hAnsiTheme="minorHAnsi" w:cstheme="minorHAnsi"/>
        </w:rPr>
        <w:t>gjort</w:t>
      </w:r>
      <w:r w:rsidR="003B3F01" w:rsidRPr="00B31A2B">
        <w:rPr>
          <w:rFonts w:asciiTheme="minorHAnsi" w:hAnsiTheme="minorHAnsi" w:cstheme="minorHAnsi"/>
        </w:rPr>
        <w:t xml:space="preserve"> digitalt og på nye måter. Vi tar med oss noen ting som berikende, som åpen kirke, stand på senter og en mer oppdatert nettside. Mens andre ting </w:t>
      </w:r>
      <w:r w:rsidR="00B31A2B" w:rsidRPr="00B31A2B">
        <w:rPr>
          <w:rFonts w:asciiTheme="minorHAnsi" w:hAnsiTheme="minorHAnsi" w:cstheme="minorHAnsi"/>
        </w:rPr>
        <w:t xml:space="preserve">ønsker vi heller å </w:t>
      </w:r>
      <w:r w:rsidR="003B3F01" w:rsidRPr="00B31A2B">
        <w:rPr>
          <w:rFonts w:asciiTheme="minorHAnsi" w:hAnsiTheme="minorHAnsi" w:cstheme="minorHAnsi"/>
        </w:rPr>
        <w:t>legge vekk, som digitale gudstjenester og digitalt konfirmantarbeid.</w:t>
      </w:r>
      <w:r w:rsidR="003B3F01" w:rsidRPr="00B31A2B">
        <w:rPr>
          <w:rFonts w:asciiTheme="minorHAnsi" w:hAnsiTheme="minorHAnsi" w:cstheme="minorHAnsi"/>
          <w:color w:val="0070C0"/>
          <w:sz w:val="32"/>
          <w:szCs w:val="32"/>
        </w:rPr>
        <w:t xml:space="preserve"> </w:t>
      </w:r>
      <w:r w:rsidR="003B3F01" w:rsidRPr="00B31A2B">
        <w:rPr>
          <w:rFonts w:asciiTheme="minorHAnsi" w:hAnsiTheme="minorHAnsi" w:cstheme="minorHAnsi"/>
        </w:rPr>
        <w:t>På tross av dette opplever vi at stemningen i både stab, menighetsråd og i menigheten er god. </w:t>
      </w:r>
    </w:p>
    <w:p w14:paraId="65B88697" w14:textId="374E7010" w:rsidR="003B3F01" w:rsidRPr="00F92B1B" w:rsidRDefault="003B3F01" w:rsidP="003B3F01">
      <w:pPr>
        <w:spacing w:line="276" w:lineRule="auto"/>
        <w:rPr>
          <w:rFonts w:asciiTheme="minorHAnsi" w:hAnsiTheme="minorHAnsi" w:cstheme="minorHAnsi"/>
        </w:rPr>
      </w:pPr>
      <w:r w:rsidRPr="00B31A2B">
        <w:rPr>
          <w:rFonts w:asciiTheme="minorHAnsi" w:hAnsiTheme="minorHAnsi" w:cstheme="minorHAnsi"/>
        </w:rPr>
        <w:br/>
        <w:t xml:space="preserve">Vi vil avslutte med å takke alle </w:t>
      </w:r>
      <w:r w:rsidR="00B31A2B">
        <w:rPr>
          <w:rFonts w:asciiTheme="minorHAnsi" w:hAnsiTheme="minorHAnsi" w:cstheme="minorHAnsi"/>
        </w:rPr>
        <w:t>gode medarbeidere</w:t>
      </w:r>
      <w:r w:rsidRPr="00B31A2B">
        <w:rPr>
          <w:rFonts w:asciiTheme="minorHAnsi" w:hAnsiTheme="minorHAnsi" w:cstheme="minorHAnsi"/>
        </w:rPr>
        <w:t xml:space="preserve"> for den uvurderlige innsatsen som er lagt ned i året som har gått. Menigheten er helt avhengig av </w:t>
      </w:r>
      <w:r w:rsidR="00B31A2B">
        <w:rPr>
          <w:rFonts w:asciiTheme="minorHAnsi" w:hAnsiTheme="minorHAnsi" w:cstheme="minorHAnsi"/>
        </w:rPr>
        <w:t>denne innsatsen fra</w:t>
      </w:r>
      <w:r w:rsidRPr="00B31A2B">
        <w:rPr>
          <w:rFonts w:asciiTheme="minorHAnsi" w:hAnsiTheme="minorHAnsi" w:cstheme="minorHAnsi"/>
        </w:rPr>
        <w:t xml:space="preserve"> dere og vi gleder oss til å fortsette samarbeidet i året som kommer.</w:t>
      </w:r>
      <w:r w:rsidR="00B31A2B">
        <w:rPr>
          <w:rFonts w:asciiTheme="minorHAnsi" w:hAnsiTheme="minorHAnsi" w:cstheme="minorHAnsi"/>
        </w:rPr>
        <w:t xml:space="preserve"> </w:t>
      </w:r>
    </w:p>
    <w:p w14:paraId="761C2C78" w14:textId="77777777" w:rsidR="00A31465" w:rsidRPr="00F92B1B" w:rsidRDefault="00A31465" w:rsidP="00A31465">
      <w:pPr>
        <w:spacing w:line="276" w:lineRule="auto"/>
        <w:rPr>
          <w:rFonts w:asciiTheme="minorHAnsi" w:hAnsiTheme="minorHAnsi" w:cstheme="minorHAnsi"/>
        </w:rPr>
      </w:pPr>
    </w:p>
    <w:p w14:paraId="6D226CAA" w14:textId="1B0661B7" w:rsidR="00A31465" w:rsidRPr="00F92B1B" w:rsidRDefault="00A31465" w:rsidP="00A31465">
      <w:pPr>
        <w:spacing w:line="276" w:lineRule="auto"/>
        <w:rPr>
          <w:rFonts w:asciiTheme="minorHAnsi" w:hAnsiTheme="minorHAnsi" w:cstheme="minorHAnsi"/>
        </w:rPr>
      </w:pPr>
      <w:r w:rsidRPr="00F92B1B">
        <w:rPr>
          <w:rFonts w:asciiTheme="minorHAnsi" w:hAnsiTheme="minorHAnsi" w:cstheme="minorHAnsi"/>
        </w:rPr>
        <w:t>Kamilla Lunde</w:t>
      </w:r>
      <w:r w:rsidRPr="00F92B1B">
        <w:rPr>
          <w:rFonts w:asciiTheme="minorHAnsi" w:hAnsiTheme="minorHAnsi" w:cstheme="minorHAnsi"/>
        </w:rPr>
        <w:tab/>
      </w:r>
      <w:r w:rsidRPr="00F92B1B">
        <w:rPr>
          <w:rFonts w:asciiTheme="minorHAnsi" w:hAnsiTheme="minorHAnsi" w:cstheme="minorHAnsi"/>
        </w:rPr>
        <w:tab/>
      </w:r>
      <w:r w:rsidRPr="00F92B1B">
        <w:rPr>
          <w:rFonts w:asciiTheme="minorHAnsi" w:hAnsiTheme="minorHAnsi" w:cstheme="minorHAnsi"/>
        </w:rPr>
        <w:tab/>
      </w:r>
      <w:r w:rsidR="00F92B1B">
        <w:rPr>
          <w:rFonts w:asciiTheme="minorHAnsi" w:hAnsiTheme="minorHAnsi" w:cstheme="minorHAnsi"/>
        </w:rPr>
        <w:t xml:space="preserve">       </w:t>
      </w:r>
      <w:r w:rsidR="00F92B1B">
        <w:rPr>
          <w:rFonts w:asciiTheme="minorHAnsi" w:hAnsiTheme="minorHAnsi" w:cstheme="minorHAnsi"/>
        </w:rPr>
        <w:tab/>
      </w:r>
      <w:r w:rsidRPr="00F92B1B">
        <w:rPr>
          <w:rFonts w:asciiTheme="minorHAnsi" w:hAnsiTheme="minorHAnsi" w:cstheme="minorHAnsi"/>
        </w:rPr>
        <w:t>Kjetil Hoel Hauge</w:t>
      </w:r>
      <w:r w:rsidRPr="00F92B1B">
        <w:rPr>
          <w:rFonts w:asciiTheme="minorHAnsi" w:hAnsiTheme="minorHAnsi" w:cstheme="minorHAnsi"/>
        </w:rPr>
        <w:tab/>
      </w:r>
      <w:r w:rsidRPr="00F92B1B">
        <w:rPr>
          <w:rFonts w:asciiTheme="minorHAnsi" w:hAnsiTheme="minorHAnsi" w:cstheme="minorHAnsi"/>
        </w:rPr>
        <w:tab/>
      </w:r>
      <w:r w:rsidRPr="00F92B1B">
        <w:rPr>
          <w:rFonts w:asciiTheme="minorHAnsi" w:hAnsiTheme="minorHAnsi" w:cstheme="minorHAnsi"/>
        </w:rPr>
        <w:tab/>
      </w:r>
      <w:r w:rsidR="00A33E2F">
        <w:rPr>
          <w:rFonts w:asciiTheme="minorHAnsi" w:hAnsiTheme="minorHAnsi" w:cstheme="minorHAnsi"/>
        </w:rPr>
        <w:t>Bernt Sørbø</w:t>
      </w:r>
    </w:p>
    <w:p w14:paraId="5CAF9AD6" w14:textId="77777777" w:rsidR="00A31465" w:rsidRPr="00F92B1B" w:rsidRDefault="00A31465" w:rsidP="00A31465">
      <w:pPr>
        <w:spacing w:line="276" w:lineRule="auto"/>
        <w:ind w:left="2124" w:hanging="2124"/>
        <w:rPr>
          <w:rFonts w:asciiTheme="minorHAnsi" w:hAnsiTheme="minorHAnsi" w:cstheme="minorHAnsi"/>
        </w:rPr>
      </w:pPr>
      <w:r w:rsidRPr="00F92B1B">
        <w:rPr>
          <w:rFonts w:asciiTheme="minorHAnsi" w:hAnsiTheme="minorHAnsi" w:cstheme="minorHAnsi"/>
        </w:rPr>
        <w:t>Menighetsrådsleder</w:t>
      </w:r>
      <w:r w:rsidRPr="00F92B1B">
        <w:rPr>
          <w:rFonts w:asciiTheme="minorHAnsi" w:hAnsiTheme="minorHAnsi" w:cstheme="minorHAnsi"/>
        </w:rPr>
        <w:tab/>
      </w:r>
      <w:r w:rsidRPr="00F92B1B">
        <w:rPr>
          <w:rFonts w:asciiTheme="minorHAnsi" w:hAnsiTheme="minorHAnsi" w:cstheme="minorHAnsi"/>
        </w:rPr>
        <w:tab/>
      </w:r>
      <w:r w:rsidRPr="00F92B1B">
        <w:rPr>
          <w:rFonts w:asciiTheme="minorHAnsi" w:hAnsiTheme="minorHAnsi" w:cstheme="minorHAnsi"/>
        </w:rPr>
        <w:tab/>
        <w:t>Sokneprest</w:t>
      </w:r>
      <w:r w:rsidRPr="00F92B1B">
        <w:rPr>
          <w:rFonts w:asciiTheme="minorHAnsi" w:hAnsiTheme="minorHAnsi" w:cstheme="minorHAnsi"/>
        </w:rPr>
        <w:tab/>
      </w:r>
      <w:r w:rsidRPr="00F92B1B">
        <w:rPr>
          <w:rFonts w:asciiTheme="minorHAnsi" w:hAnsiTheme="minorHAnsi" w:cstheme="minorHAnsi"/>
        </w:rPr>
        <w:tab/>
      </w:r>
      <w:r w:rsidRPr="00F92B1B">
        <w:rPr>
          <w:rFonts w:asciiTheme="minorHAnsi" w:hAnsiTheme="minorHAnsi" w:cstheme="minorHAnsi"/>
        </w:rPr>
        <w:tab/>
      </w:r>
      <w:r w:rsidRPr="00F92B1B">
        <w:rPr>
          <w:rFonts w:asciiTheme="minorHAnsi" w:hAnsiTheme="minorHAnsi" w:cstheme="minorHAnsi"/>
        </w:rPr>
        <w:tab/>
        <w:t xml:space="preserve">Daglig leder </w:t>
      </w:r>
    </w:p>
    <w:p w14:paraId="67A57E65" w14:textId="77777777" w:rsidR="002076CA" w:rsidRPr="00F92B1B" w:rsidRDefault="002076CA">
      <w:pPr>
        <w:rPr>
          <w:rFonts w:asciiTheme="minorHAnsi" w:hAnsiTheme="minorHAnsi" w:cstheme="minorHAnsi"/>
        </w:rPr>
      </w:pPr>
    </w:p>
    <w:sectPr w:rsidR="002076CA" w:rsidRPr="00F92B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26EBE"/>
    <w:multiLevelType w:val="multilevel"/>
    <w:tmpl w:val="74B0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9020F"/>
    <w:multiLevelType w:val="hybridMultilevel"/>
    <w:tmpl w:val="22F2F94A"/>
    <w:lvl w:ilvl="0" w:tplc="04140001">
      <w:start w:val="6"/>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854205F"/>
    <w:multiLevelType w:val="multilevel"/>
    <w:tmpl w:val="4F2A6B58"/>
    <w:numStyleLink w:val="Stil1"/>
  </w:abstractNum>
  <w:abstractNum w:abstractNumId="3" w15:restartNumberingAfterBreak="0">
    <w:nsid w:val="3EA17518"/>
    <w:multiLevelType w:val="hybridMultilevel"/>
    <w:tmpl w:val="1466E9D6"/>
    <w:lvl w:ilvl="0" w:tplc="FFDEB234">
      <w:start w:val="6"/>
      <w:numFmt w:val="bullet"/>
      <w:lvlText w:val=""/>
      <w:lvlJc w:val="left"/>
      <w:pPr>
        <w:ind w:left="720" w:hanging="360"/>
      </w:pPr>
      <w:rPr>
        <w:rFonts w:ascii="Symbol" w:eastAsia="Times New Roman"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EF87368"/>
    <w:multiLevelType w:val="hybridMultilevel"/>
    <w:tmpl w:val="60E812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26B49DA"/>
    <w:multiLevelType w:val="hybridMultilevel"/>
    <w:tmpl w:val="C6AEB0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8E16956"/>
    <w:multiLevelType w:val="multilevel"/>
    <w:tmpl w:val="4F2A6B58"/>
    <w:styleLink w:val="Stil1"/>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4A943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6"/>
  </w:num>
  <w:num w:numId="3">
    <w:abstractNumId w:val="7"/>
  </w:num>
  <w:num w:numId="4">
    <w:abstractNumId w:val="5"/>
  </w:num>
  <w:num w:numId="5">
    <w:abstractNumId w:val="4"/>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F2"/>
    <w:rsid w:val="00074C84"/>
    <w:rsid w:val="000E6054"/>
    <w:rsid w:val="001078BF"/>
    <w:rsid w:val="00117A04"/>
    <w:rsid w:val="00126D93"/>
    <w:rsid w:val="00157F20"/>
    <w:rsid w:val="001741CF"/>
    <w:rsid w:val="00181D23"/>
    <w:rsid w:val="001D22F7"/>
    <w:rsid w:val="001D609D"/>
    <w:rsid w:val="001E75E3"/>
    <w:rsid w:val="002076CA"/>
    <w:rsid w:val="00257C9A"/>
    <w:rsid w:val="00264EF2"/>
    <w:rsid w:val="002B1F9F"/>
    <w:rsid w:val="00336F10"/>
    <w:rsid w:val="00362600"/>
    <w:rsid w:val="003B3F01"/>
    <w:rsid w:val="003B406A"/>
    <w:rsid w:val="004F3A57"/>
    <w:rsid w:val="004F7C26"/>
    <w:rsid w:val="0054727E"/>
    <w:rsid w:val="00561B36"/>
    <w:rsid w:val="00591F6C"/>
    <w:rsid w:val="005932B6"/>
    <w:rsid w:val="005F0E3B"/>
    <w:rsid w:val="006521E8"/>
    <w:rsid w:val="00661B2B"/>
    <w:rsid w:val="007E467E"/>
    <w:rsid w:val="008C726A"/>
    <w:rsid w:val="008D181B"/>
    <w:rsid w:val="008E12E4"/>
    <w:rsid w:val="009574DD"/>
    <w:rsid w:val="009B797B"/>
    <w:rsid w:val="009F553B"/>
    <w:rsid w:val="00A31465"/>
    <w:rsid w:val="00A33E2F"/>
    <w:rsid w:val="00AD7809"/>
    <w:rsid w:val="00B31A2B"/>
    <w:rsid w:val="00B33866"/>
    <w:rsid w:val="00B605B0"/>
    <w:rsid w:val="00BA2638"/>
    <w:rsid w:val="00C4486C"/>
    <w:rsid w:val="00D15069"/>
    <w:rsid w:val="00E21FEA"/>
    <w:rsid w:val="00E8269E"/>
    <w:rsid w:val="00F534E7"/>
    <w:rsid w:val="00F668BC"/>
    <w:rsid w:val="00F70E4D"/>
    <w:rsid w:val="00F92B1B"/>
    <w:rsid w:val="00FE54BE"/>
    <w:rsid w:val="00FF02A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F212E"/>
  <w15:chartTrackingRefBased/>
  <w15:docId w15:val="{B9E8DF3E-F605-453A-8E05-05978FBF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EF2"/>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C4486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C4486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link w:val="BrdtekstTegn"/>
    <w:rsid w:val="005F0E3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nb-NO"/>
      <w14:textOutline w14:w="0" w14:cap="flat" w14:cmpd="sng" w14:algn="ctr">
        <w14:noFill/>
        <w14:prstDash w14:val="solid"/>
        <w14:bevel/>
      </w14:textOutline>
    </w:rPr>
  </w:style>
  <w:style w:type="character" w:customStyle="1" w:styleId="BrdtekstTegn">
    <w:name w:val="Brødtekst Tegn"/>
    <w:basedOn w:val="Standardskriftforavsnitt"/>
    <w:link w:val="Brdtekst"/>
    <w:rsid w:val="005F0E3B"/>
    <w:rPr>
      <w:rFonts w:ascii="Helvetica Neue" w:eastAsia="Arial Unicode MS" w:hAnsi="Helvetica Neue" w:cs="Arial Unicode MS"/>
      <w:color w:val="000000"/>
      <w:bdr w:val="nil"/>
      <w:lang w:eastAsia="nb-NO"/>
      <w14:textOutline w14:w="0" w14:cap="flat" w14:cmpd="sng" w14:algn="ctr">
        <w14:noFill/>
        <w14:prstDash w14:val="solid"/>
        <w14:bevel/>
      </w14:textOutline>
    </w:rPr>
  </w:style>
  <w:style w:type="paragraph" w:customStyle="1" w:styleId="StilOverskrift214pt">
    <w:name w:val="Stil Overskrift 2 + 14 pt"/>
    <w:basedOn w:val="Overskrift2"/>
    <w:rsid w:val="00C4486C"/>
    <w:pPr>
      <w:keepLines w:val="0"/>
      <w:spacing w:before="0"/>
      <w:jc w:val="both"/>
    </w:pPr>
    <w:rPr>
      <w:rFonts w:ascii="Arial" w:eastAsia="Times New Roman" w:hAnsi="Arial" w:cs="Arial"/>
      <w:b/>
      <w:bCs/>
      <w:color w:val="auto"/>
      <w:sz w:val="28"/>
      <w:szCs w:val="24"/>
      <w:u w:val="single"/>
    </w:rPr>
  </w:style>
  <w:style w:type="paragraph" w:customStyle="1" w:styleId="Middelsrutenett1-uthevingsfarge21">
    <w:name w:val="Middels rutenett 1 - uthevingsfarge 21"/>
    <w:basedOn w:val="Normal"/>
    <w:uiPriority w:val="34"/>
    <w:qFormat/>
    <w:rsid w:val="00C4486C"/>
    <w:pPr>
      <w:ind w:left="708"/>
    </w:pPr>
  </w:style>
  <w:style w:type="numbering" w:customStyle="1" w:styleId="Stil1">
    <w:name w:val="Stil1"/>
    <w:rsid w:val="00C4486C"/>
    <w:pPr>
      <w:numPr>
        <w:numId w:val="2"/>
      </w:numPr>
    </w:pPr>
  </w:style>
  <w:style w:type="paragraph" w:styleId="Listeavsnitt">
    <w:name w:val="List Paragraph"/>
    <w:basedOn w:val="Normal"/>
    <w:uiPriority w:val="34"/>
    <w:qFormat/>
    <w:rsid w:val="00C4486C"/>
    <w:pPr>
      <w:ind w:left="720"/>
      <w:contextualSpacing/>
    </w:pPr>
    <w:rPr>
      <w:rFonts w:asciiTheme="minorHAnsi" w:eastAsiaTheme="minorEastAsia" w:hAnsiTheme="minorHAnsi" w:cstheme="minorBidi"/>
    </w:rPr>
  </w:style>
  <w:style w:type="character" w:customStyle="1" w:styleId="Overskrift2Tegn">
    <w:name w:val="Overskrift 2 Tegn"/>
    <w:basedOn w:val="Standardskriftforavsnitt"/>
    <w:link w:val="Overskrift2"/>
    <w:uiPriority w:val="9"/>
    <w:semiHidden/>
    <w:rsid w:val="00C4486C"/>
    <w:rPr>
      <w:rFonts w:asciiTheme="majorHAnsi" w:eastAsiaTheme="majorEastAsia" w:hAnsiTheme="majorHAnsi" w:cstheme="majorBidi"/>
      <w:color w:val="2F5496" w:themeColor="accent1" w:themeShade="BF"/>
      <w:sz w:val="26"/>
      <w:szCs w:val="26"/>
      <w:lang w:eastAsia="nb-NO"/>
    </w:rPr>
  </w:style>
  <w:style w:type="character" w:customStyle="1" w:styleId="Overskrift1Tegn">
    <w:name w:val="Overskrift 1 Tegn"/>
    <w:basedOn w:val="Standardskriftforavsnitt"/>
    <w:link w:val="Overskrift1"/>
    <w:uiPriority w:val="9"/>
    <w:rsid w:val="00C4486C"/>
    <w:rPr>
      <w:rFonts w:asciiTheme="majorHAnsi" w:eastAsiaTheme="majorEastAsia" w:hAnsiTheme="majorHAnsi" w:cstheme="majorBidi"/>
      <w:color w:val="2F5496" w:themeColor="accent1" w:themeShade="BF"/>
      <w:sz w:val="32"/>
      <w:szCs w:val="32"/>
      <w:lang w:eastAsia="nb-NO"/>
    </w:rPr>
  </w:style>
  <w:style w:type="table" w:styleId="Tabellrutenett">
    <w:name w:val="Table Grid"/>
    <w:basedOn w:val="Vanligtabell"/>
    <w:uiPriority w:val="39"/>
    <w:rsid w:val="009B7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ddelsrutenett21">
    <w:name w:val="Middels rutenett 21"/>
    <w:uiPriority w:val="1"/>
    <w:qFormat/>
    <w:rsid w:val="0054727E"/>
    <w:pPr>
      <w:spacing w:after="0" w:line="240" w:lineRule="auto"/>
    </w:pPr>
    <w:rPr>
      <w:rFonts w:ascii="Calibri" w:eastAsia="Calibri" w:hAnsi="Calibri" w:cs="Times New Roman"/>
    </w:rPr>
  </w:style>
  <w:style w:type="paragraph" w:styleId="Ingenmellomrom">
    <w:name w:val="No Spacing"/>
    <w:uiPriority w:val="1"/>
    <w:qFormat/>
    <w:rsid w:val="0054727E"/>
    <w:pPr>
      <w:spacing w:after="0" w:line="240" w:lineRule="auto"/>
    </w:pPr>
  </w:style>
  <w:style w:type="character" w:customStyle="1" w:styleId="gmaildefault">
    <w:name w:val="gmail_default"/>
    <w:basedOn w:val="Standardskriftforavsnitt"/>
    <w:rsid w:val="004F3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859606">
      <w:bodyDiv w:val="1"/>
      <w:marLeft w:val="0"/>
      <w:marRight w:val="0"/>
      <w:marTop w:val="0"/>
      <w:marBottom w:val="0"/>
      <w:divBdr>
        <w:top w:val="none" w:sz="0" w:space="0" w:color="auto"/>
        <w:left w:val="none" w:sz="0" w:space="0" w:color="auto"/>
        <w:bottom w:val="none" w:sz="0" w:space="0" w:color="auto"/>
        <w:right w:val="none" w:sz="0" w:space="0" w:color="auto"/>
      </w:divBdr>
    </w:div>
    <w:div w:id="171889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4236</Words>
  <Characters>22456</Characters>
  <Application>Microsoft Office Word</Application>
  <DocSecurity>0</DocSecurity>
  <Lines>187</Lines>
  <Paragraphs>53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Bernt Sørbø</dc:creator>
  <cp:keywords/>
  <dc:description/>
  <cp:lastModifiedBy>Bernt Sørbø</cp:lastModifiedBy>
  <cp:revision>2</cp:revision>
  <cp:lastPrinted>2021-12-03T08:58:00Z</cp:lastPrinted>
  <dcterms:created xsi:type="dcterms:W3CDTF">2022-03-17T14:31:00Z</dcterms:created>
  <dcterms:modified xsi:type="dcterms:W3CDTF">2022-03-17T14:31:00Z</dcterms:modified>
</cp:coreProperties>
</file>