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1FDD" w14:textId="77777777" w:rsidR="000B15D5" w:rsidRPr="0079009E" w:rsidRDefault="000B15D5" w:rsidP="000B15D5">
      <w:pPr>
        <w:spacing w:after="0"/>
        <w:rPr>
          <w:rFonts w:ascii="Times New Roman" w:hAnsi="Times New Roman" w:cs="Times New Roman"/>
        </w:rPr>
      </w:pPr>
      <w:bookmarkStart w:id="0" w:name="_Hlk82076843"/>
      <w:bookmarkStart w:id="1" w:name="_Hlk82076844"/>
      <w:r w:rsidRPr="00DF6160">
        <w:rPr>
          <w:rFonts w:ascii="Georgia" w:hAnsi="Georgia" w:cs="Arial"/>
          <w:noProof/>
          <w:color w:val="0000FF"/>
          <w:sz w:val="14"/>
          <w:szCs w:val="14"/>
          <w:lang w:eastAsia="nb-NO"/>
        </w:rPr>
        <w:drawing>
          <wp:anchor distT="0" distB="0" distL="114300" distR="114300" simplePos="0" relativeHeight="251658240" behindDoc="0" locked="0" layoutInCell="1" allowOverlap="1" wp14:anchorId="261CA5D7" wp14:editId="3412E62C">
            <wp:simplePos x="0" y="0"/>
            <wp:positionH relativeFrom="margin">
              <wp:align>left</wp:align>
            </wp:positionH>
            <wp:positionV relativeFrom="paragraph">
              <wp:posOffset>9525</wp:posOffset>
            </wp:positionV>
            <wp:extent cx="413512" cy="503619"/>
            <wp:effectExtent l="0" t="0" r="5715" b="0"/>
            <wp:wrapSquare wrapText="bothSides"/>
            <wp:docPr id="3" name="Bilde 3" descr="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512" cy="503619"/>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r w:rsidR="000719E6" w:rsidRPr="0079009E">
        <w:rPr>
          <w:rFonts w:ascii="Times New Roman" w:hAnsi="Times New Roman" w:cs="Times New Roman"/>
          <w:sz w:val="28"/>
          <w:szCs w:val="28"/>
        </w:rPr>
        <w:t>DEN NORSKE KIRKE</w:t>
      </w:r>
      <w:r w:rsidR="000719E6" w:rsidRPr="0079009E">
        <w:rPr>
          <w:rFonts w:ascii="Times New Roman" w:hAnsi="Times New Roman" w:cs="Times New Roman"/>
          <w:sz w:val="28"/>
          <w:szCs w:val="28"/>
        </w:rPr>
        <w:br/>
      </w:r>
      <w:r w:rsidR="000719E6" w:rsidRPr="0079009E">
        <w:rPr>
          <w:rFonts w:ascii="Times New Roman" w:hAnsi="Times New Roman" w:cs="Times New Roman"/>
        </w:rPr>
        <w:t>Kirkelig fellesråd i Oslo</w:t>
      </w:r>
    </w:p>
    <w:p w14:paraId="4F2E3B80" w14:textId="77777777" w:rsidR="000719E6" w:rsidRDefault="000719E6" w:rsidP="000B15D5">
      <w:pPr>
        <w:spacing w:after="0"/>
      </w:pPr>
    </w:p>
    <w:p w14:paraId="0707AA75" w14:textId="77777777" w:rsidR="00C75DFA" w:rsidRDefault="00C75DFA" w:rsidP="000B15D5">
      <w:pPr>
        <w:autoSpaceDE w:val="0"/>
        <w:autoSpaceDN w:val="0"/>
        <w:adjustRightInd w:val="0"/>
        <w:spacing w:after="0" w:line="240" w:lineRule="auto"/>
        <w:rPr>
          <w:rFonts w:ascii="Times New Roman" w:hAnsi="Times New Roman" w:cs="Times New Roman"/>
          <w:b/>
          <w:bCs/>
          <w:sz w:val="24"/>
          <w:szCs w:val="24"/>
        </w:rPr>
      </w:pPr>
    </w:p>
    <w:p w14:paraId="790B1802" w14:textId="77777777" w:rsidR="00647EBD" w:rsidRPr="00647EBD" w:rsidRDefault="00647EBD" w:rsidP="00647EBD">
      <w:pPr>
        <w:spacing w:after="0"/>
        <w:rPr>
          <w:rFonts w:ascii="Times New Roman" w:hAnsi="Times New Roman" w:cs="Times New Roman"/>
          <w:sz w:val="24"/>
          <w:szCs w:val="24"/>
        </w:rPr>
      </w:pPr>
      <w:r w:rsidRPr="00647EBD">
        <w:rPr>
          <w:rFonts w:ascii="Times New Roman" w:hAnsi="Times New Roman" w:cs="Times New Roman"/>
          <w:sz w:val="24"/>
          <w:szCs w:val="24"/>
        </w:rPr>
        <w:t> </w:t>
      </w:r>
    </w:p>
    <w:p w14:paraId="39A50B60" w14:textId="59B93595" w:rsidR="00647EBD" w:rsidRPr="00647EBD" w:rsidRDefault="00647EBD" w:rsidP="00647EBD">
      <w:pPr>
        <w:spacing w:after="0"/>
        <w:rPr>
          <w:rFonts w:ascii="Times New Roman" w:hAnsi="Times New Roman" w:cs="Times New Roman"/>
          <w:sz w:val="24"/>
          <w:szCs w:val="24"/>
        </w:rPr>
      </w:pPr>
      <w:r w:rsidRPr="14F6C5C2">
        <w:rPr>
          <w:rFonts w:ascii="Times New Roman" w:hAnsi="Times New Roman" w:cs="Times New Roman"/>
          <w:sz w:val="24"/>
          <w:szCs w:val="24"/>
        </w:rPr>
        <w:t>Til</w:t>
      </w:r>
      <w:r w:rsidR="552C74CD" w:rsidRPr="14F6C5C2">
        <w:rPr>
          <w:rFonts w:ascii="Times New Roman" w:hAnsi="Times New Roman" w:cs="Times New Roman"/>
          <w:sz w:val="24"/>
          <w:szCs w:val="24"/>
        </w:rPr>
        <w:t>:</w:t>
      </w:r>
      <w:r w:rsidR="00ED4903" w:rsidRPr="14F6C5C2">
        <w:rPr>
          <w:rFonts w:ascii="Times New Roman" w:hAnsi="Times New Roman" w:cs="Times New Roman"/>
          <w:sz w:val="24"/>
          <w:szCs w:val="24"/>
        </w:rPr>
        <w:t xml:space="preserve"> Fellesrådet</w:t>
      </w:r>
    </w:p>
    <w:p w14:paraId="0BB22517" w14:textId="00E0DAF8" w:rsidR="00647EBD" w:rsidRPr="00647EBD" w:rsidRDefault="00647EBD" w:rsidP="00647EBD">
      <w:pPr>
        <w:spacing w:after="0"/>
        <w:rPr>
          <w:rFonts w:ascii="Times New Roman" w:hAnsi="Times New Roman" w:cs="Times New Roman"/>
          <w:sz w:val="24"/>
          <w:szCs w:val="24"/>
        </w:rPr>
      </w:pPr>
      <w:r w:rsidRPr="00647EBD">
        <w:rPr>
          <w:rFonts w:ascii="Times New Roman" w:hAnsi="Times New Roman" w:cs="Times New Roman"/>
          <w:sz w:val="24"/>
          <w:szCs w:val="24"/>
        </w:rPr>
        <w:t>Fra</w:t>
      </w:r>
      <w:r w:rsidR="00ED4903">
        <w:rPr>
          <w:rFonts w:ascii="Times New Roman" w:hAnsi="Times New Roman" w:cs="Times New Roman"/>
          <w:sz w:val="24"/>
          <w:szCs w:val="24"/>
        </w:rPr>
        <w:t xml:space="preserve">: </w:t>
      </w:r>
      <w:r w:rsidR="00C60310">
        <w:rPr>
          <w:rFonts w:ascii="Times New Roman" w:hAnsi="Times New Roman" w:cs="Times New Roman"/>
          <w:sz w:val="24"/>
          <w:szCs w:val="24"/>
        </w:rPr>
        <w:t>Fellesrådets leder</w:t>
      </w:r>
      <w:r w:rsidR="00490960">
        <w:rPr>
          <w:rFonts w:ascii="Times New Roman" w:hAnsi="Times New Roman" w:cs="Times New Roman"/>
          <w:sz w:val="24"/>
          <w:szCs w:val="24"/>
        </w:rPr>
        <w:br/>
      </w:r>
    </w:p>
    <w:p w14:paraId="4C459435" w14:textId="0ABE2F0F" w:rsidR="00647EBD" w:rsidRPr="00ED4903" w:rsidRDefault="00647EBD" w:rsidP="14F6C5C2">
      <w:pPr>
        <w:spacing w:after="0"/>
      </w:pPr>
      <w:r w:rsidRPr="14F6C5C2">
        <w:rPr>
          <w:rFonts w:ascii="Times New Roman" w:hAnsi="Times New Roman" w:cs="Times New Roman"/>
          <w:b/>
          <w:bCs/>
          <w:sz w:val="24"/>
          <w:szCs w:val="24"/>
        </w:rPr>
        <w:t xml:space="preserve">Sak: </w:t>
      </w:r>
      <w:r w:rsidR="007362E2" w:rsidRPr="14F6C5C2">
        <w:rPr>
          <w:rFonts w:ascii="Times New Roman" w:hAnsi="Times New Roman" w:cs="Times New Roman"/>
          <w:b/>
          <w:bCs/>
          <w:sz w:val="24"/>
          <w:szCs w:val="24"/>
        </w:rPr>
        <w:t>F</w:t>
      </w:r>
      <w:r w:rsidRPr="14F6C5C2">
        <w:rPr>
          <w:rFonts w:ascii="Times New Roman" w:hAnsi="Times New Roman" w:cs="Times New Roman"/>
          <w:b/>
          <w:bCs/>
          <w:sz w:val="24"/>
          <w:szCs w:val="24"/>
        </w:rPr>
        <w:t xml:space="preserve"> </w:t>
      </w:r>
      <w:r w:rsidR="00C60310">
        <w:rPr>
          <w:rFonts w:ascii="Times New Roman" w:hAnsi="Times New Roman" w:cs="Times New Roman"/>
          <w:b/>
          <w:bCs/>
          <w:sz w:val="24"/>
          <w:szCs w:val="24"/>
        </w:rPr>
        <w:t>25</w:t>
      </w:r>
      <w:r w:rsidRPr="14F6C5C2">
        <w:rPr>
          <w:rFonts w:ascii="Times New Roman" w:hAnsi="Times New Roman" w:cs="Times New Roman"/>
          <w:b/>
          <w:bCs/>
          <w:sz w:val="24"/>
          <w:szCs w:val="24"/>
        </w:rPr>
        <w:t>/2</w:t>
      </w:r>
      <w:r w:rsidR="00094855" w:rsidRPr="14F6C5C2">
        <w:rPr>
          <w:rFonts w:ascii="Times New Roman" w:hAnsi="Times New Roman" w:cs="Times New Roman"/>
          <w:b/>
          <w:bCs/>
          <w:sz w:val="24"/>
          <w:szCs w:val="24"/>
        </w:rPr>
        <w:t>6</w:t>
      </w:r>
      <w:r w:rsidRPr="14F6C5C2">
        <w:rPr>
          <w:rFonts w:ascii="Times New Roman" w:hAnsi="Times New Roman" w:cs="Times New Roman"/>
          <w:b/>
          <w:bCs/>
          <w:sz w:val="24"/>
          <w:szCs w:val="24"/>
        </w:rPr>
        <w:t xml:space="preserve"> </w:t>
      </w:r>
      <w:r w:rsidR="00C60310">
        <w:rPr>
          <w:rFonts w:ascii="Times New Roman" w:hAnsi="Times New Roman" w:cs="Times New Roman"/>
          <w:b/>
          <w:bCs/>
          <w:sz w:val="24"/>
          <w:szCs w:val="24"/>
        </w:rPr>
        <w:t>Strategi</w:t>
      </w:r>
      <w:r w:rsidR="000C1101">
        <w:rPr>
          <w:rFonts w:ascii="Times New Roman" w:hAnsi="Times New Roman" w:cs="Times New Roman"/>
          <w:b/>
          <w:bCs/>
          <w:sz w:val="24"/>
          <w:szCs w:val="24"/>
        </w:rPr>
        <w:t>sk samtale i Fellesrådet</w:t>
      </w:r>
    </w:p>
    <w:p w14:paraId="24539F94" w14:textId="77777777" w:rsidR="00647EBD" w:rsidRDefault="00647EBD" w:rsidP="00647EBD">
      <w:pPr>
        <w:spacing w:after="0"/>
        <w:rPr>
          <w:rFonts w:ascii="Times New Roman" w:hAnsi="Times New Roman" w:cs="Times New Roman"/>
          <w:sz w:val="24"/>
          <w:szCs w:val="24"/>
        </w:rPr>
      </w:pPr>
      <w:r w:rsidRPr="00647EBD">
        <w:rPr>
          <w:rFonts w:ascii="Times New Roman" w:hAnsi="Times New Roman" w:cs="Times New Roman"/>
          <w:sz w:val="24"/>
          <w:szCs w:val="24"/>
        </w:rPr>
        <w:t> </w:t>
      </w:r>
    </w:p>
    <w:p w14:paraId="4BC0115E" w14:textId="77777777" w:rsidR="00C60310" w:rsidRPr="00C60310" w:rsidRDefault="00C60310" w:rsidP="00C60310">
      <w:pPr>
        <w:spacing w:line="278" w:lineRule="auto"/>
        <w:rPr>
          <w:rFonts w:ascii="Times New Roman" w:eastAsia="Calibri" w:hAnsi="Times New Roman" w:cs="Times New Roman"/>
          <w:sz w:val="24"/>
          <w:szCs w:val="24"/>
          <w:u w:val="single"/>
        </w:rPr>
      </w:pPr>
      <w:r w:rsidRPr="00C60310">
        <w:rPr>
          <w:rFonts w:ascii="Times New Roman" w:eastAsia="Calibri" w:hAnsi="Times New Roman" w:cs="Times New Roman"/>
          <w:sz w:val="24"/>
          <w:szCs w:val="24"/>
          <w:u w:val="single"/>
        </w:rPr>
        <w:t>Bakgrunn</w:t>
      </w:r>
    </w:p>
    <w:p w14:paraId="22672515" w14:textId="77777777" w:rsidR="00C60310" w:rsidRPr="00C60310" w:rsidRDefault="00C60310" w:rsidP="00C60310">
      <w:pPr>
        <w:spacing w:line="278" w:lineRule="auto"/>
        <w:rPr>
          <w:rFonts w:ascii="Times New Roman" w:eastAsia="Calibri" w:hAnsi="Times New Roman" w:cs="Times New Roman"/>
          <w:sz w:val="24"/>
          <w:szCs w:val="24"/>
        </w:rPr>
      </w:pPr>
      <w:r w:rsidRPr="00C60310">
        <w:rPr>
          <w:rFonts w:ascii="Times New Roman" w:eastAsia="Calibri" w:hAnsi="Times New Roman" w:cs="Times New Roman"/>
          <w:sz w:val="24"/>
          <w:szCs w:val="24"/>
        </w:rPr>
        <w:t xml:space="preserve">Det har over tid og i ulike anledninger vært uttrykt et ønske om mer overordnede strategiske diskusjoner i fellesrådet.  I den forbindelse har det blitt påpekt viktigheten av deltakende prosesser der Hovedkomiteen og Fellesrådet utvikler eierskap til temaer, prioriteringer og prosesser.  </w:t>
      </w:r>
    </w:p>
    <w:p w14:paraId="6A06599D" w14:textId="77777777" w:rsidR="00C60310" w:rsidRPr="00C60310" w:rsidRDefault="00C60310" w:rsidP="00C60310">
      <w:pPr>
        <w:spacing w:line="278" w:lineRule="auto"/>
        <w:rPr>
          <w:rFonts w:ascii="Times New Roman" w:eastAsia="Calibri" w:hAnsi="Times New Roman" w:cs="Times New Roman"/>
          <w:sz w:val="24"/>
          <w:szCs w:val="24"/>
        </w:rPr>
      </w:pPr>
      <w:r w:rsidRPr="00C60310">
        <w:rPr>
          <w:rFonts w:ascii="Times New Roman" w:eastAsia="Calibri" w:hAnsi="Times New Roman" w:cs="Times New Roman"/>
          <w:sz w:val="24"/>
          <w:szCs w:val="24"/>
        </w:rPr>
        <w:t xml:space="preserve">Mange temaer som behandles i Fellesrådet er strategiske eller berører strategiske </w:t>
      </w:r>
      <w:proofErr w:type="gramStart"/>
      <w:r w:rsidRPr="00C60310">
        <w:rPr>
          <w:rFonts w:ascii="Times New Roman" w:eastAsia="Calibri" w:hAnsi="Times New Roman" w:cs="Times New Roman"/>
          <w:sz w:val="24"/>
          <w:szCs w:val="24"/>
        </w:rPr>
        <w:t>temaer</w:t>
      </w:r>
      <w:proofErr w:type="gramEnd"/>
      <w:r w:rsidRPr="00C60310">
        <w:rPr>
          <w:rFonts w:ascii="Times New Roman" w:eastAsia="Calibri" w:hAnsi="Times New Roman" w:cs="Times New Roman"/>
          <w:sz w:val="24"/>
          <w:szCs w:val="24"/>
        </w:rPr>
        <w:t xml:space="preserve"> men vi legger denne gangen opp til en mer åpen og overordnet samtale.</w:t>
      </w:r>
    </w:p>
    <w:p w14:paraId="10A8C4B7" w14:textId="77777777" w:rsidR="00C60310" w:rsidRPr="00C60310" w:rsidRDefault="00C60310" w:rsidP="00C60310">
      <w:pPr>
        <w:pStyle w:val="Listeavsnitt"/>
        <w:numPr>
          <w:ilvl w:val="0"/>
          <w:numId w:val="25"/>
        </w:numPr>
        <w:spacing w:line="278" w:lineRule="auto"/>
        <w:rPr>
          <w:rFonts w:ascii="Times New Roman" w:eastAsia="Calibri" w:hAnsi="Times New Roman" w:cs="Times New Roman"/>
        </w:rPr>
      </w:pPr>
      <w:r w:rsidRPr="00C60310">
        <w:rPr>
          <w:rFonts w:ascii="Times New Roman" w:eastAsia="Calibri" w:hAnsi="Times New Roman" w:cs="Times New Roman"/>
        </w:rPr>
        <w:t>Hva er de viktigste strategiske temaene i denne perioden?</w:t>
      </w:r>
    </w:p>
    <w:p w14:paraId="358F4A71" w14:textId="77777777" w:rsidR="00C60310" w:rsidRPr="00C60310" w:rsidRDefault="00C60310" w:rsidP="00C60310">
      <w:pPr>
        <w:pStyle w:val="Listeavsnitt"/>
        <w:numPr>
          <w:ilvl w:val="0"/>
          <w:numId w:val="25"/>
        </w:numPr>
        <w:spacing w:line="278" w:lineRule="auto"/>
        <w:rPr>
          <w:rFonts w:ascii="Times New Roman" w:eastAsia="Calibri" w:hAnsi="Times New Roman" w:cs="Times New Roman"/>
        </w:rPr>
      </w:pPr>
      <w:r w:rsidRPr="00C60310">
        <w:rPr>
          <w:rFonts w:ascii="Times New Roman" w:eastAsia="Calibri" w:hAnsi="Times New Roman" w:cs="Times New Roman"/>
        </w:rPr>
        <w:t>Hva vil fellesrådet prioritere?</w:t>
      </w:r>
    </w:p>
    <w:p w14:paraId="5527A019" w14:textId="77777777" w:rsidR="00C60310" w:rsidRPr="00C60310" w:rsidRDefault="00C60310" w:rsidP="00C60310">
      <w:pPr>
        <w:spacing w:line="278" w:lineRule="auto"/>
        <w:rPr>
          <w:rFonts w:ascii="Times New Roman" w:eastAsia="Calibri" w:hAnsi="Times New Roman" w:cs="Times New Roman"/>
          <w:sz w:val="24"/>
          <w:szCs w:val="24"/>
        </w:rPr>
      </w:pPr>
    </w:p>
    <w:p w14:paraId="67A47DA2" w14:textId="159B8BA8" w:rsidR="00C60310" w:rsidRPr="00C60310" w:rsidRDefault="00C60310" w:rsidP="00436D82">
      <w:pPr>
        <w:spacing w:line="278" w:lineRule="auto"/>
        <w:rPr>
          <w:rFonts w:ascii="Times New Roman" w:eastAsia="Calibri" w:hAnsi="Times New Roman" w:cs="Times New Roman"/>
          <w:sz w:val="24"/>
          <w:szCs w:val="24"/>
        </w:rPr>
      </w:pPr>
      <w:r w:rsidRPr="00C60310">
        <w:rPr>
          <w:rFonts w:ascii="Times New Roman" w:eastAsia="Calibri" w:hAnsi="Times New Roman" w:cs="Times New Roman"/>
          <w:sz w:val="24"/>
          <w:szCs w:val="24"/>
        </w:rPr>
        <w:t>Aktuelle strategiske temaer kan være (listen er ikke uttømmende):</w:t>
      </w:r>
    </w:p>
    <w:p w14:paraId="2C7494EE" w14:textId="77777777" w:rsidR="00C60310" w:rsidRPr="00C60310" w:rsidRDefault="00C60310" w:rsidP="00C60310">
      <w:pPr>
        <w:pStyle w:val="Listeavsnitt"/>
        <w:numPr>
          <w:ilvl w:val="0"/>
          <w:numId w:val="24"/>
        </w:numPr>
        <w:spacing w:line="278" w:lineRule="auto"/>
        <w:rPr>
          <w:rFonts w:ascii="Times New Roman" w:eastAsia="Calibri" w:hAnsi="Times New Roman" w:cs="Times New Roman"/>
        </w:rPr>
      </w:pPr>
      <w:r w:rsidRPr="00C60310">
        <w:rPr>
          <w:rFonts w:ascii="Times New Roman" w:eastAsia="Calibri" w:hAnsi="Times New Roman" w:cs="Times New Roman"/>
        </w:rPr>
        <w:t>Byutvikling – hvordan tenke kirke og menighetsutvikling i nye bydeler?</w:t>
      </w:r>
    </w:p>
    <w:p w14:paraId="0F824994" w14:textId="77777777" w:rsidR="00C60310" w:rsidRPr="00C60310" w:rsidRDefault="00C60310" w:rsidP="00C60310">
      <w:pPr>
        <w:pStyle w:val="Listeavsnitt"/>
        <w:numPr>
          <w:ilvl w:val="0"/>
          <w:numId w:val="24"/>
        </w:numPr>
        <w:spacing w:line="278" w:lineRule="auto"/>
        <w:rPr>
          <w:rFonts w:ascii="Times New Roman" w:eastAsia="Calibri" w:hAnsi="Times New Roman" w:cs="Times New Roman"/>
        </w:rPr>
      </w:pPr>
      <w:r w:rsidRPr="00C60310">
        <w:rPr>
          <w:rFonts w:ascii="Times New Roman" w:eastAsia="Calibri" w:hAnsi="Times New Roman" w:cs="Times New Roman"/>
        </w:rPr>
        <w:t>Bydelsreform og potensialet for samarbeid med bydelene og mellom menigheter</w:t>
      </w:r>
    </w:p>
    <w:p w14:paraId="144D6173" w14:textId="77777777" w:rsidR="00C60310" w:rsidRPr="00C60310" w:rsidRDefault="00C60310" w:rsidP="00C60310">
      <w:pPr>
        <w:pStyle w:val="Listeavsnitt"/>
        <w:numPr>
          <w:ilvl w:val="0"/>
          <w:numId w:val="24"/>
        </w:numPr>
        <w:spacing w:line="278" w:lineRule="auto"/>
        <w:rPr>
          <w:rFonts w:ascii="Times New Roman" w:eastAsia="Calibri" w:hAnsi="Times New Roman" w:cs="Times New Roman"/>
        </w:rPr>
      </w:pPr>
      <w:r w:rsidRPr="00C60310">
        <w:rPr>
          <w:rFonts w:ascii="Times New Roman" w:eastAsia="Calibri" w:hAnsi="Times New Roman" w:cs="Times New Roman"/>
        </w:rPr>
        <w:t>Hvordan sikre en bærekraftig økonomi?</w:t>
      </w:r>
    </w:p>
    <w:p w14:paraId="77A03278" w14:textId="77777777" w:rsidR="00C60310" w:rsidRPr="00C60310" w:rsidRDefault="00C60310" w:rsidP="00C60310">
      <w:pPr>
        <w:pStyle w:val="Listeavsnitt"/>
        <w:numPr>
          <w:ilvl w:val="0"/>
          <w:numId w:val="24"/>
        </w:numPr>
        <w:spacing w:line="278" w:lineRule="auto"/>
        <w:rPr>
          <w:rFonts w:ascii="Times New Roman" w:eastAsia="Calibri" w:hAnsi="Times New Roman" w:cs="Times New Roman"/>
        </w:rPr>
      </w:pPr>
      <w:r w:rsidRPr="00C60310">
        <w:rPr>
          <w:rFonts w:ascii="Times New Roman" w:eastAsia="Calibri" w:hAnsi="Times New Roman" w:cs="Times New Roman"/>
        </w:rPr>
        <w:t>Menighetenes ulike økonomiske situasjon. Hvordan fordeles midler?</w:t>
      </w:r>
    </w:p>
    <w:p w14:paraId="57BD208D" w14:textId="77777777" w:rsidR="00C60310" w:rsidRPr="00C60310" w:rsidRDefault="00C60310" w:rsidP="00C60310">
      <w:pPr>
        <w:pStyle w:val="Listeavsnitt"/>
        <w:numPr>
          <w:ilvl w:val="0"/>
          <w:numId w:val="24"/>
        </w:numPr>
        <w:spacing w:line="278" w:lineRule="auto"/>
        <w:rPr>
          <w:rFonts w:ascii="Times New Roman" w:eastAsia="Calibri" w:hAnsi="Times New Roman" w:cs="Times New Roman"/>
        </w:rPr>
      </w:pPr>
      <w:r w:rsidRPr="00C60310">
        <w:rPr>
          <w:rFonts w:ascii="Times New Roman" w:eastAsia="Calibri" w:hAnsi="Times New Roman" w:cs="Times New Roman"/>
        </w:rPr>
        <w:t>Menighetsutvikling og samarbeid mellom menigheter</w:t>
      </w:r>
    </w:p>
    <w:p w14:paraId="0D969DEA" w14:textId="77777777" w:rsidR="00C60310" w:rsidRPr="00C60310" w:rsidRDefault="00C60310" w:rsidP="00C60310">
      <w:pPr>
        <w:pStyle w:val="Listeavsnitt"/>
        <w:numPr>
          <w:ilvl w:val="0"/>
          <w:numId w:val="24"/>
        </w:numPr>
        <w:spacing w:line="278" w:lineRule="auto"/>
        <w:rPr>
          <w:rFonts w:ascii="Times New Roman" w:eastAsia="Calibri" w:hAnsi="Times New Roman" w:cs="Times New Roman"/>
        </w:rPr>
      </w:pPr>
      <w:r w:rsidRPr="00C60310">
        <w:rPr>
          <w:rFonts w:ascii="Times New Roman" w:eastAsia="Calibri" w:hAnsi="Times New Roman" w:cs="Times New Roman"/>
        </w:rPr>
        <w:t>Diakoni</w:t>
      </w:r>
    </w:p>
    <w:p w14:paraId="6634C191" w14:textId="77777777" w:rsidR="00C60310" w:rsidRPr="00C60310" w:rsidRDefault="00C60310" w:rsidP="00C60310">
      <w:pPr>
        <w:pStyle w:val="Listeavsnitt"/>
        <w:numPr>
          <w:ilvl w:val="0"/>
          <w:numId w:val="24"/>
        </w:numPr>
        <w:spacing w:line="278" w:lineRule="auto"/>
        <w:rPr>
          <w:rFonts w:ascii="Times New Roman" w:eastAsia="Calibri" w:hAnsi="Times New Roman" w:cs="Times New Roman"/>
        </w:rPr>
      </w:pPr>
      <w:r w:rsidRPr="00C60310">
        <w:rPr>
          <w:rFonts w:ascii="Times New Roman" w:eastAsia="Calibri" w:hAnsi="Times New Roman" w:cs="Times New Roman"/>
        </w:rPr>
        <w:t>Barn og unge</w:t>
      </w:r>
    </w:p>
    <w:p w14:paraId="10F2D449" w14:textId="77777777" w:rsidR="00C60310" w:rsidRPr="00C60310" w:rsidRDefault="00C60310" w:rsidP="00C60310">
      <w:pPr>
        <w:spacing w:line="278" w:lineRule="auto"/>
        <w:rPr>
          <w:rFonts w:ascii="Times New Roman" w:eastAsia="Calibri" w:hAnsi="Times New Roman" w:cs="Times New Roman"/>
          <w:color w:val="000000" w:themeColor="text1"/>
          <w:sz w:val="24"/>
          <w:szCs w:val="24"/>
        </w:rPr>
      </w:pPr>
    </w:p>
    <w:p w14:paraId="4EC6AA9E" w14:textId="77777777" w:rsidR="00C60310" w:rsidRPr="00C60310" w:rsidRDefault="00C60310" w:rsidP="00C60310">
      <w:pPr>
        <w:spacing w:line="278" w:lineRule="auto"/>
        <w:rPr>
          <w:rFonts w:ascii="Times New Roman" w:eastAsia="Calibri" w:hAnsi="Times New Roman" w:cs="Times New Roman"/>
          <w:color w:val="000000" w:themeColor="text1"/>
          <w:sz w:val="24"/>
          <w:szCs w:val="24"/>
        </w:rPr>
      </w:pPr>
      <w:r w:rsidRPr="00C60310">
        <w:rPr>
          <w:rFonts w:ascii="Times New Roman" w:eastAsia="Calibri" w:hAnsi="Times New Roman" w:cs="Times New Roman"/>
          <w:color w:val="000000" w:themeColor="text1"/>
          <w:sz w:val="24"/>
          <w:szCs w:val="24"/>
        </w:rPr>
        <w:t>Strategi handler om visjon, retning og ambisjon. Men for å unngå at vi ender opp med luftslott og en “strategisk ønskeliste” må vi også ha et sideblikk på økonomiske konsekvenser, muligheter og begrensninger. Prosessen med utvikling av en økonomiplan 2026.2029 (med visjonen Oslokirken 2050) vil derfor være et naturlig bakteppe og premiss når valg og prioriteringer av strategiske temaer vurderes.</w:t>
      </w:r>
    </w:p>
    <w:p w14:paraId="68526674" w14:textId="77777777" w:rsidR="00436D82" w:rsidRDefault="00436D82" w:rsidP="00C60310">
      <w:pPr>
        <w:spacing w:line="278" w:lineRule="auto"/>
        <w:rPr>
          <w:rFonts w:ascii="Times New Roman" w:eastAsia="Calibri" w:hAnsi="Times New Roman" w:cs="Times New Roman"/>
          <w:sz w:val="24"/>
          <w:szCs w:val="24"/>
        </w:rPr>
      </w:pPr>
    </w:p>
    <w:p w14:paraId="368C4EC8" w14:textId="40E690EB" w:rsidR="00C60310" w:rsidRPr="00C60310" w:rsidRDefault="00C60310" w:rsidP="00C60310">
      <w:pPr>
        <w:spacing w:line="278" w:lineRule="auto"/>
        <w:rPr>
          <w:rFonts w:ascii="Times New Roman" w:eastAsia="Calibri" w:hAnsi="Times New Roman" w:cs="Times New Roman"/>
          <w:sz w:val="24"/>
          <w:szCs w:val="24"/>
        </w:rPr>
      </w:pPr>
      <w:r w:rsidRPr="00C60310">
        <w:rPr>
          <w:rFonts w:ascii="Times New Roman" w:eastAsia="Calibri" w:hAnsi="Times New Roman" w:cs="Times New Roman"/>
          <w:sz w:val="24"/>
          <w:szCs w:val="24"/>
        </w:rPr>
        <w:t>PRIORITERING:</w:t>
      </w:r>
    </w:p>
    <w:p w14:paraId="3FB73143" w14:textId="77777777" w:rsidR="00C60310" w:rsidRPr="00C60310" w:rsidRDefault="00C60310" w:rsidP="00C60310">
      <w:pPr>
        <w:spacing w:line="278" w:lineRule="auto"/>
        <w:rPr>
          <w:rFonts w:ascii="Times New Roman" w:eastAsia="Calibri" w:hAnsi="Times New Roman" w:cs="Times New Roman"/>
          <w:sz w:val="24"/>
          <w:szCs w:val="24"/>
        </w:rPr>
      </w:pPr>
      <w:r w:rsidRPr="00C60310">
        <w:rPr>
          <w:rFonts w:ascii="Times New Roman" w:eastAsia="Calibri" w:hAnsi="Times New Roman" w:cs="Times New Roman"/>
          <w:sz w:val="24"/>
          <w:szCs w:val="24"/>
        </w:rPr>
        <w:t>Det vil være nødvendig å prioritere et eller to temaer som vi gir oppmerksomhet i denne perioden. Fellesrådet har mange andre saker til behandling gjennom året. Det er begrensninger både i møtetid og utredningskapasitet.</w:t>
      </w:r>
    </w:p>
    <w:p w14:paraId="2D7880CC" w14:textId="77777777" w:rsidR="00C60310" w:rsidRPr="00C60310" w:rsidRDefault="00C60310" w:rsidP="00C60310">
      <w:pPr>
        <w:spacing w:line="278" w:lineRule="auto"/>
        <w:rPr>
          <w:rFonts w:ascii="Times New Roman" w:eastAsia="Calibri" w:hAnsi="Times New Roman" w:cs="Times New Roman"/>
          <w:sz w:val="24"/>
          <w:szCs w:val="24"/>
        </w:rPr>
      </w:pPr>
      <w:r w:rsidRPr="00C60310">
        <w:rPr>
          <w:rFonts w:ascii="Times New Roman" w:eastAsia="Calibri" w:hAnsi="Times New Roman" w:cs="Times New Roman"/>
          <w:sz w:val="24"/>
          <w:szCs w:val="24"/>
        </w:rPr>
        <w:t>På møtet blir det først et gruppearbeid, prostivis, deretter en åpen talerstol a la “Speakers corner”.</w:t>
      </w:r>
    </w:p>
    <w:p w14:paraId="1140DED9" w14:textId="77777777" w:rsidR="00436D82" w:rsidRDefault="00436D82" w:rsidP="00C60310">
      <w:pPr>
        <w:spacing w:line="278" w:lineRule="auto"/>
        <w:rPr>
          <w:rFonts w:ascii="Times New Roman" w:eastAsia="Calibri" w:hAnsi="Times New Roman" w:cs="Times New Roman"/>
          <w:b/>
          <w:bCs/>
          <w:sz w:val="24"/>
          <w:szCs w:val="24"/>
        </w:rPr>
      </w:pPr>
    </w:p>
    <w:p w14:paraId="3AACB621" w14:textId="3F5A9632" w:rsidR="00C60310" w:rsidRPr="00C60310" w:rsidRDefault="00C60310" w:rsidP="00C60310">
      <w:pPr>
        <w:spacing w:line="278" w:lineRule="auto"/>
        <w:rPr>
          <w:rFonts w:ascii="Times New Roman" w:eastAsia="Calibri" w:hAnsi="Times New Roman" w:cs="Times New Roman"/>
          <w:b/>
          <w:bCs/>
          <w:sz w:val="24"/>
          <w:szCs w:val="24"/>
        </w:rPr>
      </w:pPr>
      <w:r w:rsidRPr="00C60310">
        <w:rPr>
          <w:rFonts w:ascii="Times New Roman" w:eastAsia="Calibri" w:hAnsi="Times New Roman" w:cs="Times New Roman"/>
          <w:b/>
          <w:bCs/>
          <w:sz w:val="24"/>
          <w:szCs w:val="24"/>
        </w:rPr>
        <w:t>Gruppearbeid:</w:t>
      </w:r>
    </w:p>
    <w:p w14:paraId="0ED3DFDD" w14:textId="77777777" w:rsidR="00C60310" w:rsidRPr="00C60310" w:rsidRDefault="00C60310" w:rsidP="00C60310">
      <w:pPr>
        <w:pStyle w:val="Listeavsnitt"/>
        <w:numPr>
          <w:ilvl w:val="0"/>
          <w:numId w:val="25"/>
        </w:numPr>
        <w:spacing w:line="278" w:lineRule="auto"/>
        <w:rPr>
          <w:rFonts w:ascii="Times New Roman" w:eastAsia="Calibri" w:hAnsi="Times New Roman" w:cs="Times New Roman"/>
        </w:rPr>
      </w:pPr>
      <w:r w:rsidRPr="00C60310">
        <w:rPr>
          <w:rFonts w:ascii="Times New Roman" w:eastAsia="Calibri" w:hAnsi="Times New Roman" w:cs="Times New Roman"/>
        </w:rPr>
        <w:t>Hva er de viktigste strategiske temaene i denne perioden?</w:t>
      </w:r>
    </w:p>
    <w:p w14:paraId="713FECE3" w14:textId="77777777" w:rsidR="00C60310" w:rsidRPr="00C60310" w:rsidRDefault="00C60310" w:rsidP="00C60310">
      <w:pPr>
        <w:pStyle w:val="Listeavsnitt"/>
        <w:numPr>
          <w:ilvl w:val="0"/>
          <w:numId w:val="25"/>
        </w:numPr>
        <w:spacing w:line="278" w:lineRule="auto"/>
        <w:rPr>
          <w:rFonts w:ascii="Times New Roman" w:eastAsia="Calibri" w:hAnsi="Times New Roman" w:cs="Times New Roman"/>
        </w:rPr>
      </w:pPr>
      <w:r w:rsidRPr="00C60310">
        <w:rPr>
          <w:rFonts w:ascii="Times New Roman" w:eastAsia="Calibri" w:hAnsi="Times New Roman" w:cs="Times New Roman"/>
        </w:rPr>
        <w:t>Hva bør fellesrådet prioritere?</w:t>
      </w:r>
    </w:p>
    <w:p w14:paraId="3C6FA4DF" w14:textId="77777777" w:rsidR="00C60310" w:rsidRPr="00C60310" w:rsidRDefault="00C60310" w:rsidP="00C60310">
      <w:pPr>
        <w:spacing w:after="0" w:line="278" w:lineRule="auto"/>
        <w:rPr>
          <w:rFonts w:ascii="Times New Roman" w:eastAsia="Calibri" w:hAnsi="Times New Roman" w:cs="Times New Roman"/>
          <w:sz w:val="24"/>
          <w:szCs w:val="24"/>
        </w:rPr>
      </w:pPr>
    </w:p>
    <w:p w14:paraId="2214C1C6" w14:textId="77777777" w:rsidR="00C60310" w:rsidRPr="00C60310" w:rsidRDefault="00C60310" w:rsidP="00C60310">
      <w:pPr>
        <w:spacing w:after="0" w:line="278" w:lineRule="auto"/>
        <w:rPr>
          <w:rFonts w:ascii="Times New Roman" w:eastAsia="Calibri" w:hAnsi="Times New Roman" w:cs="Times New Roman"/>
          <w:sz w:val="24"/>
          <w:szCs w:val="24"/>
        </w:rPr>
      </w:pPr>
      <w:r w:rsidRPr="00C60310">
        <w:rPr>
          <w:rFonts w:ascii="Times New Roman" w:eastAsia="Calibri" w:hAnsi="Times New Roman" w:cs="Times New Roman"/>
          <w:sz w:val="24"/>
          <w:szCs w:val="24"/>
        </w:rPr>
        <w:t>Ta utgangspunkt i temaer som opptar dere eller bruk listen over mulige temaer. Pass på at alle kommer til orde. Det er ikke et mål at man skal komme til enighet i gruppen.</w:t>
      </w:r>
    </w:p>
    <w:p w14:paraId="115A9CB4" w14:textId="77777777" w:rsidR="00C60310" w:rsidRPr="00C60310" w:rsidRDefault="00C60310" w:rsidP="00C60310">
      <w:pPr>
        <w:spacing w:after="0" w:line="278" w:lineRule="auto"/>
        <w:rPr>
          <w:rFonts w:ascii="Times New Roman" w:eastAsia="Calibri" w:hAnsi="Times New Roman" w:cs="Times New Roman"/>
          <w:sz w:val="24"/>
          <w:szCs w:val="24"/>
        </w:rPr>
      </w:pPr>
    </w:p>
    <w:p w14:paraId="5C3A5BB6" w14:textId="77777777" w:rsidR="00C60310" w:rsidRPr="00C60310" w:rsidRDefault="00C60310" w:rsidP="00C60310">
      <w:pPr>
        <w:spacing w:after="0" w:line="278" w:lineRule="auto"/>
        <w:rPr>
          <w:rFonts w:ascii="Times New Roman" w:eastAsia="Calibri" w:hAnsi="Times New Roman" w:cs="Times New Roman"/>
          <w:sz w:val="24"/>
          <w:szCs w:val="24"/>
        </w:rPr>
      </w:pPr>
      <w:r w:rsidRPr="00C60310">
        <w:rPr>
          <w:rFonts w:ascii="Times New Roman" w:eastAsia="Calibri" w:hAnsi="Times New Roman" w:cs="Times New Roman"/>
          <w:sz w:val="24"/>
          <w:szCs w:val="24"/>
        </w:rPr>
        <w:t>Alle grupper vil få en referent som noterer innspill og refleksjoner.</w:t>
      </w:r>
    </w:p>
    <w:p w14:paraId="45DD4968" w14:textId="77777777" w:rsidR="00C60310" w:rsidRPr="00C60310" w:rsidRDefault="00C60310" w:rsidP="00C60310">
      <w:pPr>
        <w:spacing w:after="0" w:line="278" w:lineRule="auto"/>
        <w:rPr>
          <w:rFonts w:ascii="Times New Roman" w:eastAsia="Calibri" w:hAnsi="Times New Roman" w:cs="Times New Roman"/>
          <w:sz w:val="24"/>
          <w:szCs w:val="24"/>
        </w:rPr>
      </w:pPr>
    </w:p>
    <w:p w14:paraId="43EF1FC2" w14:textId="77777777" w:rsidR="00436D82" w:rsidRDefault="00436D82" w:rsidP="00C60310">
      <w:pPr>
        <w:spacing w:after="0" w:line="278" w:lineRule="auto"/>
        <w:rPr>
          <w:rFonts w:ascii="Times New Roman" w:eastAsia="Calibri" w:hAnsi="Times New Roman" w:cs="Times New Roman"/>
          <w:b/>
          <w:bCs/>
          <w:sz w:val="24"/>
          <w:szCs w:val="24"/>
        </w:rPr>
      </w:pPr>
    </w:p>
    <w:p w14:paraId="5555F106" w14:textId="00B1E6C7" w:rsidR="00C60310" w:rsidRPr="00C60310" w:rsidRDefault="00C60310" w:rsidP="00C60310">
      <w:pPr>
        <w:spacing w:after="0" w:line="278" w:lineRule="auto"/>
        <w:rPr>
          <w:rFonts w:ascii="Times New Roman" w:eastAsia="Calibri" w:hAnsi="Times New Roman" w:cs="Times New Roman"/>
          <w:b/>
          <w:bCs/>
          <w:sz w:val="24"/>
          <w:szCs w:val="24"/>
        </w:rPr>
      </w:pPr>
      <w:r w:rsidRPr="00C60310">
        <w:rPr>
          <w:rFonts w:ascii="Times New Roman" w:eastAsia="Calibri" w:hAnsi="Times New Roman" w:cs="Times New Roman"/>
          <w:b/>
          <w:bCs/>
          <w:sz w:val="24"/>
          <w:szCs w:val="24"/>
        </w:rPr>
        <w:t>Plenumsamtale:</w:t>
      </w:r>
    </w:p>
    <w:p w14:paraId="5D0C4FA4" w14:textId="77777777" w:rsidR="00C60310" w:rsidRPr="00C60310" w:rsidRDefault="00C60310" w:rsidP="00C60310">
      <w:pPr>
        <w:spacing w:after="0" w:line="278" w:lineRule="auto"/>
        <w:rPr>
          <w:rFonts w:ascii="Times New Roman" w:eastAsia="Calibri" w:hAnsi="Times New Roman" w:cs="Times New Roman"/>
          <w:sz w:val="24"/>
          <w:szCs w:val="24"/>
        </w:rPr>
      </w:pPr>
      <w:r w:rsidRPr="00C60310">
        <w:rPr>
          <w:rFonts w:ascii="Times New Roman" w:eastAsia="Calibri" w:hAnsi="Times New Roman" w:cs="Times New Roman"/>
          <w:sz w:val="24"/>
          <w:szCs w:val="24"/>
        </w:rPr>
        <w:t>Målet med denne delen er å gi mange mulighet til å holde korte innlegg. Maks 3 minutter pr. taler.</w:t>
      </w:r>
    </w:p>
    <w:p w14:paraId="3C5825F6" w14:textId="77777777" w:rsidR="00C60310" w:rsidRPr="00C60310" w:rsidRDefault="00C60310" w:rsidP="00C60310">
      <w:pPr>
        <w:spacing w:after="0" w:line="278" w:lineRule="auto"/>
        <w:rPr>
          <w:rFonts w:ascii="Times New Roman" w:eastAsia="Calibri" w:hAnsi="Times New Roman" w:cs="Times New Roman"/>
          <w:sz w:val="24"/>
          <w:szCs w:val="24"/>
        </w:rPr>
      </w:pPr>
    </w:p>
    <w:p w14:paraId="1CB530FA" w14:textId="3320BD85" w:rsidR="00C60310" w:rsidRPr="00C60310" w:rsidRDefault="00C60310" w:rsidP="00C60310">
      <w:pPr>
        <w:pStyle w:val="Listeavsnitt"/>
        <w:numPr>
          <w:ilvl w:val="0"/>
          <w:numId w:val="23"/>
        </w:numPr>
        <w:spacing w:line="278" w:lineRule="auto"/>
        <w:rPr>
          <w:rFonts w:ascii="Times New Roman" w:eastAsia="Calibri" w:hAnsi="Times New Roman" w:cs="Times New Roman"/>
        </w:rPr>
      </w:pPr>
      <w:r w:rsidRPr="00C60310">
        <w:rPr>
          <w:rFonts w:ascii="Times New Roman" w:eastAsia="Calibri" w:hAnsi="Times New Roman" w:cs="Times New Roman"/>
        </w:rPr>
        <w:t>Hva brenner du for på vegne av Kfi</w:t>
      </w:r>
      <w:r w:rsidR="00436D82">
        <w:rPr>
          <w:rFonts w:ascii="Times New Roman" w:eastAsia="Calibri" w:hAnsi="Times New Roman" w:cs="Times New Roman"/>
        </w:rPr>
        <w:t>O</w:t>
      </w:r>
      <w:r w:rsidRPr="00C60310">
        <w:rPr>
          <w:rFonts w:ascii="Times New Roman" w:eastAsia="Calibri" w:hAnsi="Times New Roman" w:cs="Times New Roman"/>
        </w:rPr>
        <w:t>?</w:t>
      </w:r>
    </w:p>
    <w:p w14:paraId="6E249BCB" w14:textId="77777777" w:rsidR="00C60310" w:rsidRPr="00C60310" w:rsidRDefault="00C60310" w:rsidP="00C60310">
      <w:pPr>
        <w:pStyle w:val="Listeavsnitt"/>
        <w:numPr>
          <w:ilvl w:val="0"/>
          <w:numId w:val="23"/>
        </w:numPr>
        <w:spacing w:line="278" w:lineRule="auto"/>
        <w:rPr>
          <w:rFonts w:ascii="Times New Roman" w:eastAsia="Calibri" w:hAnsi="Times New Roman" w:cs="Times New Roman"/>
        </w:rPr>
      </w:pPr>
      <w:r w:rsidRPr="00C60310">
        <w:rPr>
          <w:rFonts w:ascii="Times New Roman" w:eastAsia="Calibri" w:hAnsi="Times New Roman" w:cs="Times New Roman"/>
        </w:rPr>
        <w:t>Hva er ditt engasjement inn i fellesrådet?</w:t>
      </w:r>
    </w:p>
    <w:p w14:paraId="0D79A4B3" w14:textId="77777777" w:rsidR="00C60310" w:rsidRPr="00C60310" w:rsidRDefault="00C60310" w:rsidP="00C60310">
      <w:pPr>
        <w:pStyle w:val="Listeavsnitt"/>
        <w:numPr>
          <w:ilvl w:val="0"/>
          <w:numId w:val="23"/>
        </w:numPr>
        <w:spacing w:line="278" w:lineRule="auto"/>
        <w:rPr>
          <w:rFonts w:ascii="Times New Roman" w:eastAsia="Calibri" w:hAnsi="Times New Roman" w:cs="Times New Roman"/>
        </w:rPr>
      </w:pPr>
      <w:r w:rsidRPr="00C60310">
        <w:rPr>
          <w:rFonts w:ascii="Times New Roman" w:eastAsia="Calibri" w:hAnsi="Times New Roman" w:cs="Times New Roman"/>
        </w:rPr>
        <w:t>Hvilke strategiske spørsmål bør vi vie mer oppmerksomhet?</w:t>
      </w:r>
    </w:p>
    <w:p w14:paraId="0EB01483" w14:textId="77777777" w:rsidR="00C60310" w:rsidRPr="00C60310" w:rsidRDefault="00C60310" w:rsidP="00C60310">
      <w:pPr>
        <w:pStyle w:val="Listeavsnitt"/>
        <w:numPr>
          <w:ilvl w:val="0"/>
          <w:numId w:val="23"/>
        </w:numPr>
        <w:spacing w:line="278" w:lineRule="auto"/>
        <w:rPr>
          <w:rFonts w:ascii="Times New Roman" w:eastAsia="Calibri" w:hAnsi="Times New Roman" w:cs="Times New Roman"/>
        </w:rPr>
      </w:pPr>
      <w:r w:rsidRPr="00C60310">
        <w:rPr>
          <w:rFonts w:ascii="Times New Roman" w:eastAsia="Calibri" w:hAnsi="Times New Roman" w:cs="Times New Roman"/>
        </w:rPr>
        <w:t>Del en visjon</w:t>
      </w:r>
    </w:p>
    <w:p w14:paraId="140FA2E2" w14:textId="77777777" w:rsidR="00C60310" w:rsidRPr="00C60310" w:rsidRDefault="00C60310" w:rsidP="00C60310">
      <w:pPr>
        <w:spacing w:after="0" w:line="278" w:lineRule="auto"/>
        <w:rPr>
          <w:rFonts w:ascii="Times New Roman" w:eastAsia="Calibri" w:hAnsi="Times New Roman" w:cs="Times New Roman"/>
          <w:sz w:val="24"/>
          <w:szCs w:val="24"/>
        </w:rPr>
      </w:pPr>
    </w:p>
    <w:p w14:paraId="36E881E8" w14:textId="273399D8" w:rsidR="00C60310" w:rsidRPr="00C60310" w:rsidRDefault="00C60310" w:rsidP="00C60310">
      <w:pPr>
        <w:spacing w:after="0" w:line="278" w:lineRule="auto"/>
        <w:rPr>
          <w:rFonts w:ascii="Times New Roman" w:eastAsia="Calibri" w:hAnsi="Times New Roman" w:cs="Times New Roman"/>
          <w:sz w:val="24"/>
          <w:szCs w:val="24"/>
        </w:rPr>
      </w:pPr>
      <w:r w:rsidRPr="00C60310">
        <w:rPr>
          <w:rFonts w:ascii="Times New Roman" w:eastAsia="Calibri" w:hAnsi="Times New Roman" w:cs="Times New Roman"/>
          <w:sz w:val="24"/>
          <w:szCs w:val="24"/>
        </w:rPr>
        <w:t>Det</w:t>
      </w:r>
      <w:r w:rsidR="00436D82">
        <w:rPr>
          <w:rFonts w:ascii="Times New Roman" w:eastAsia="Calibri" w:hAnsi="Times New Roman" w:cs="Times New Roman"/>
          <w:sz w:val="24"/>
          <w:szCs w:val="24"/>
        </w:rPr>
        <w:t>te</w:t>
      </w:r>
      <w:r w:rsidRPr="00C60310">
        <w:rPr>
          <w:rFonts w:ascii="Times New Roman" w:eastAsia="Calibri" w:hAnsi="Times New Roman" w:cs="Times New Roman"/>
          <w:sz w:val="24"/>
          <w:szCs w:val="24"/>
        </w:rPr>
        <w:t xml:space="preserve"> skal ikke være referat fra samtalene som har vært i gruppene, disse samtalene blir referatført. Det kan være et innlegg du forbereder på forhånd, noe du har vært opptatt av i gruppesamtalen eller et tema du savner i møtene.</w:t>
      </w:r>
    </w:p>
    <w:p w14:paraId="691A8628" w14:textId="77777777" w:rsidR="00C60310" w:rsidRPr="00C60310" w:rsidRDefault="00C60310" w:rsidP="00647EBD">
      <w:pPr>
        <w:spacing w:after="0"/>
        <w:rPr>
          <w:rFonts w:ascii="Times New Roman" w:hAnsi="Times New Roman" w:cs="Times New Roman"/>
          <w:sz w:val="24"/>
          <w:szCs w:val="24"/>
        </w:rPr>
      </w:pPr>
    </w:p>
    <w:sectPr w:rsidR="00C60310" w:rsidRPr="00C60310" w:rsidSect="00D10EFE">
      <w:headerReference w:type="even" r:id="rId12"/>
      <w:headerReference w:type="default" r:id="rId13"/>
      <w:footerReference w:type="even" r:id="rId14"/>
      <w:footerReference w:type="default" r:id="rId15"/>
      <w:headerReference w:type="first" r:id="rId16"/>
      <w:footerReference w:type="first" r:id="rId17"/>
      <w:pgSz w:w="11906" w:h="16838"/>
      <w:pgMar w:top="567"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AA64" w14:textId="77777777" w:rsidR="009F12C2" w:rsidRDefault="009F12C2">
      <w:pPr>
        <w:spacing w:after="0" w:line="240" w:lineRule="auto"/>
      </w:pPr>
      <w:r>
        <w:separator/>
      </w:r>
    </w:p>
  </w:endnote>
  <w:endnote w:type="continuationSeparator" w:id="0">
    <w:p w14:paraId="0E8EBDA0" w14:textId="77777777" w:rsidR="009F12C2" w:rsidRDefault="009F12C2">
      <w:pPr>
        <w:spacing w:after="0" w:line="240" w:lineRule="auto"/>
      </w:pPr>
      <w:r>
        <w:continuationSeparator/>
      </w:r>
    </w:p>
  </w:endnote>
  <w:endnote w:type="continuationNotice" w:id="1">
    <w:p w14:paraId="3B4D28CA" w14:textId="77777777" w:rsidR="009F12C2" w:rsidRDefault="009F12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9828" w14:textId="77777777" w:rsidR="005059C2" w:rsidRDefault="005059C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DB14" w14:textId="77777777" w:rsidR="005059C2" w:rsidRDefault="005059C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909A" w14:textId="77777777" w:rsidR="005059C2" w:rsidRDefault="005059C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9AC6" w14:textId="77777777" w:rsidR="009F12C2" w:rsidRDefault="009F12C2">
      <w:pPr>
        <w:spacing w:after="0" w:line="240" w:lineRule="auto"/>
      </w:pPr>
      <w:r>
        <w:separator/>
      </w:r>
    </w:p>
  </w:footnote>
  <w:footnote w:type="continuationSeparator" w:id="0">
    <w:p w14:paraId="04639567" w14:textId="77777777" w:rsidR="009F12C2" w:rsidRDefault="009F12C2">
      <w:pPr>
        <w:spacing w:after="0" w:line="240" w:lineRule="auto"/>
      </w:pPr>
      <w:r>
        <w:continuationSeparator/>
      </w:r>
    </w:p>
  </w:footnote>
  <w:footnote w:type="continuationNotice" w:id="1">
    <w:p w14:paraId="43D557AA" w14:textId="77777777" w:rsidR="009F12C2" w:rsidRDefault="009F12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FDE0" w14:textId="77777777" w:rsidR="005059C2" w:rsidRDefault="005059C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22A8" w14:textId="77777777" w:rsidR="005059C2" w:rsidRDefault="005059C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4A67" w14:textId="77777777" w:rsidR="005059C2" w:rsidRDefault="005059C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84F"/>
    <w:multiLevelType w:val="hybridMultilevel"/>
    <w:tmpl w:val="5F98DAFE"/>
    <w:lvl w:ilvl="0" w:tplc="B532E400">
      <w:start w:val="901"/>
      <w:numFmt w:val="bullet"/>
      <w:lvlText w:val="-"/>
      <w:lvlJc w:val="left"/>
      <w:pPr>
        <w:ind w:left="1776" w:hanging="360"/>
      </w:pPr>
      <w:rPr>
        <w:rFonts w:ascii="Times New Roman" w:eastAsiaTheme="minorHAnsi" w:hAnsi="Times New Roman"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 w15:restartNumberingAfterBreak="0">
    <w:nsid w:val="0310396C"/>
    <w:multiLevelType w:val="hybridMultilevel"/>
    <w:tmpl w:val="E1ECAE5A"/>
    <w:lvl w:ilvl="0" w:tplc="9E6C2DB4">
      <w:numFmt w:val="bullet"/>
      <w:lvlText w:val="-"/>
      <w:lvlJc w:val="left"/>
      <w:pPr>
        <w:ind w:left="1776" w:hanging="360"/>
      </w:pPr>
      <w:rPr>
        <w:rFonts w:ascii="Times New Roman" w:eastAsiaTheme="minorHAnsi" w:hAnsi="Times New Roman" w:cs="Times New Roman"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 w15:restartNumberingAfterBreak="0">
    <w:nsid w:val="04AF4E00"/>
    <w:multiLevelType w:val="hybridMultilevel"/>
    <w:tmpl w:val="2B969B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D9331D"/>
    <w:multiLevelType w:val="hybridMultilevel"/>
    <w:tmpl w:val="64C08E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CA308CC"/>
    <w:multiLevelType w:val="hybridMultilevel"/>
    <w:tmpl w:val="358241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A7A0E1"/>
    <w:multiLevelType w:val="hybridMultilevel"/>
    <w:tmpl w:val="63C059C4"/>
    <w:lvl w:ilvl="0" w:tplc="240E9070">
      <w:start w:val="1"/>
      <w:numFmt w:val="bullet"/>
      <w:lvlText w:val="·"/>
      <w:lvlJc w:val="left"/>
      <w:pPr>
        <w:ind w:left="720" w:hanging="360"/>
      </w:pPr>
      <w:rPr>
        <w:rFonts w:ascii="Symbol" w:hAnsi="Symbol" w:hint="default"/>
      </w:rPr>
    </w:lvl>
    <w:lvl w:ilvl="1" w:tplc="ACC23F0E">
      <w:start w:val="1"/>
      <w:numFmt w:val="bullet"/>
      <w:lvlText w:val="o"/>
      <w:lvlJc w:val="left"/>
      <w:pPr>
        <w:ind w:left="1440" w:hanging="360"/>
      </w:pPr>
      <w:rPr>
        <w:rFonts w:ascii="Courier New" w:hAnsi="Courier New" w:hint="default"/>
      </w:rPr>
    </w:lvl>
    <w:lvl w:ilvl="2" w:tplc="80B07942">
      <w:start w:val="1"/>
      <w:numFmt w:val="bullet"/>
      <w:lvlText w:val=""/>
      <w:lvlJc w:val="left"/>
      <w:pPr>
        <w:ind w:left="2160" w:hanging="360"/>
      </w:pPr>
      <w:rPr>
        <w:rFonts w:ascii="Wingdings" w:hAnsi="Wingdings" w:hint="default"/>
      </w:rPr>
    </w:lvl>
    <w:lvl w:ilvl="3" w:tplc="3B908D8A">
      <w:start w:val="1"/>
      <w:numFmt w:val="bullet"/>
      <w:lvlText w:val=""/>
      <w:lvlJc w:val="left"/>
      <w:pPr>
        <w:ind w:left="2880" w:hanging="360"/>
      </w:pPr>
      <w:rPr>
        <w:rFonts w:ascii="Symbol" w:hAnsi="Symbol" w:hint="default"/>
      </w:rPr>
    </w:lvl>
    <w:lvl w:ilvl="4" w:tplc="4F56E6AA">
      <w:start w:val="1"/>
      <w:numFmt w:val="bullet"/>
      <w:lvlText w:val="o"/>
      <w:lvlJc w:val="left"/>
      <w:pPr>
        <w:ind w:left="3600" w:hanging="360"/>
      </w:pPr>
      <w:rPr>
        <w:rFonts w:ascii="Courier New" w:hAnsi="Courier New" w:hint="default"/>
      </w:rPr>
    </w:lvl>
    <w:lvl w:ilvl="5" w:tplc="C1402FB2">
      <w:start w:val="1"/>
      <w:numFmt w:val="bullet"/>
      <w:lvlText w:val=""/>
      <w:lvlJc w:val="left"/>
      <w:pPr>
        <w:ind w:left="4320" w:hanging="360"/>
      </w:pPr>
      <w:rPr>
        <w:rFonts w:ascii="Wingdings" w:hAnsi="Wingdings" w:hint="default"/>
      </w:rPr>
    </w:lvl>
    <w:lvl w:ilvl="6" w:tplc="1D3266CC">
      <w:start w:val="1"/>
      <w:numFmt w:val="bullet"/>
      <w:lvlText w:val=""/>
      <w:lvlJc w:val="left"/>
      <w:pPr>
        <w:ind w:left="5040" w:hanging="360"/>
      </w:pPr>
      <w:rPr>
        <w:rFonts w:ascii="Symbol" w:hAnsi="Symbol" w:hint="default"/>
      </w:rPr>
    </w:lvl>
    <w:lvl w:ilvl="7" w:tplc="1F7C607E">
      <w:start w:val="1"/>
      <w:numFmt w:val="bullet"/>
      <w:lvlText w:val="o"/>
      <w:lvlJc w:val="left"/>
      <w:pPr>
        <w:ind w:left="5760" w:hanging="360"/>
      </w:pPr>
      <w:rPr>
        <w:rFonts w:ascii="Courier New" w:hAnsi="Courier New" w:hint="default"/>
      </w:rPr>
    </w:lvl>
    <w:lvl w:ilvl="8" w:tplc="335CAF7E">
      <w:start w:val="1"/>
      <w:numFmt w:val="bullet"/>
      <w:lvlText w:val=""/>
      <w:lvlJc w:val="left"/>
      <w:pPr>
        <w:ind w:left="6480" w:hanging="360"/>
      </w:pPr>
      <w:rPr>
        <w:rFonts w:ascii="Wingdings" w:hAnsi="Wingdings" w:hint="default"/>
      </w:rPr>
    </w:lvl>
  </w:abstractNum>
  <w:abstractNum w:abstractNumId="6" w15:restartNumberingAfterBreak="0">
    <w:nsid w:val="111515DB"/>
    <w:multiLevelType w:val="hybridMultilevel"/>
    <w:tmpl w:val="5CC44676"/>
    <w:lvl w:ilvl="0" w:tplc="9E6C2DB4">
      <w:numFmt w:val="bullet"/>
      <w:lvlText w:val="-"/>
      <w:lvlJc w:val="left"/>
      <w:pPr>
        <w:ind w:left="1764" w:hanging="360"/>
      </w:pPr>
      <w:rPr>
        <w:rFonts w:ascii="Times New Roman" w:eastAsiaTheme="minorHAnsi" w:hAnsi="Times New Roman" w:cs="Times New Roman" w:hint="default"/>
      </w:rPr>
    </w:lvl>
    <w:lvl w:ilvl="1" w:tplc="04140003">
      <w:start w:val="1"/>
      <w:numFmt w:val="bullet"/>
      <w:lvlText w:val="o"/>
      <w:lvlJc w:val="left"/>
      <w:pPr>
        <w:ind w:left="2484" w:hanging="360"/>
      </w:pPr>
      <w:rPr>
        <w:rFonts w:ascii="Courier New" w:hAnsi="Courier New" w:cs="Courier New" w:hint="default"/>
      </w:rPr>
    </w:lvl>
    <w:lvl w:ilvl="2" w:tplc="04140005">
      <w:start w:val="1"/>
      <w:numFmt w:val="bullet"/>
      <w:lvlText w:val=""/>
      <w:lvlJc w:val="left"/>
      <w:pPr>
        <w:ind w:left="3204" w:hanging="360"/>
      </w:pPr>
      <w:rPr>
        <w:rFonts w:ascii="Wingdings" w:hAnsi="Wingdings" w:hint="default"/>
      </w:rPr>
    </w:lvl>
    <w:lvl w:ilvl="3" w:tplc="04140001">
      <w:start w:val="1"/>
      <w:numFmt w:val="bullet"/>
      <w:lvlText w:val=""/>
      <w:lvlJc w:val="left"/>
      <w:pPr>
        <w:ind w:left="3924" w:hanging="360"/>
      </w:pPr>
      <w:rPr>
        <w:rFonts w:ascii="Symbol" w:hAnsi="Symbol" w:hint="default"/>
      </w:rPr>
    </w:lvl>
    <w:lvl w:ilvl="4" w:tplc="04140003" w:tentative="1">
      <w:start w:val="1"/>
      <w:numFmt w:val="bullet"/>
      <w:lvlText w:val="o"/>
      <w:lvlJc w:val="left"/>
      <w:pPr>
        <w:ind w:left="4644" w:hanging="360"/>
      </w:pPr>
      <w:rPr>
        <w:rFonts w:ascii="Courier New" w:hAnsi="Courier New" w:cs="Courier New" w:hint="default"/>
      </w:rPr>
    </w:lvl>
    <w:lvl w:ilvl="5" w:tplc="04140005" w:tentative="1">
      <w:start w:val="1"/>
      <w:numFmt w:val="bullet"/>
      <w:lvlText w:val=""/>
      <w:lvlJc w:val="left"/>
      <w:pPr>
        <w:ind w:left="5364" w:hanging="360"/>
      </w:pPr>
      <w:rPr>
        <w:rFonts w:ascii="Wingdings" w:hAnsi="Wingdings" w:hint="default"/>
      </w:rPr>
    </w:lvl>
    <w:lvl w:ilvl="6" w:tplc="04140001" w:tentative="1">
      <w:start w:val="1"/>
      <w:numFmt w:val="bullet"/>
      <w:lvlText w:val=""/>
      <w:lvlJc w:val="left"/>
      <w:pPr>
        <w:ind w:left="6084" w:hanging="360"/>
      </w:pPr>
      <w:rPr>
        <w:rFonts w:ascii="Symbol" w:hAnsi="Symbol" w:hint="default"/>
      </w:rPr>
    </w:lvl>
    <w:lvl w:ilvl="7" w:tplc="04140003" w:tentative="1">
      <w:start w:val="1"/>
      <w:numFmt w:val="bullet"/>
      <w:lvlText w:val="o"/>
      <w:lvlJc w:val="left"/>
      <w:pPr>
        <w:ind w:left="6804" w:hanging="360"/>
      </w:pPr>
      <w:rPr>
        <w:rFonts w:ascii="Courier New" w:hAnsi="Courier New" w:cs="Courier New" w:hint="default"/>
      </w:rPr>
    </w:lvl>
    <w:lvl w:ilvl="8" w:tplc="04140005" w:tentative="1">
      <w:start w:val="1"/>
      <w:numFmt w:val="bullet"/>
      <w:lvlText w:val=""/>
      <w:lvlJc w:val="left"/>
      <w:pPr>
        <w:ind w:left="7524" w:hanging="360"/>
      </w:pPr>
      <w:rPr>
        <w:rFonts w:ascii="Wingdings" w:hAnsi="Wingdings" w:hint="default"/>
      </w:rPr>
    </w:lvl>
  </w:abstractNum>
  <w:abstractNum w:abstractNumId="7" w15:restartNumberingAfterBreak="0">
    <w:nsid w:val="2C794A71"/>
    <w:multiLevelType w:val="hybridMultilevel"/>
    <w:tmpl w:val="17CE91B0"/>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8" w15:restartNumberingAfterBreak="0">
    <w:nsid w:val="3539108A"/>
    <w:multiLevelType w:val="hybridMultilevel"/>
    <w:tmpl w:val="B85633E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9" w15:restartNumberingAfterBreak="0">
    <w:nsid w:val="3F171030"/>
    <w:multiLevelType w:val="hybridMultilevel"/>
    <w:tmpl w:val="447E1AA6"/>
    <w:lvl w:ilvl="0" w:tplc="9E6C2DB4">
      <w:numFmt w:val="bullet"/>
      <w:lvlText w:val="-"/>
      <w:lvlJc w:val="left"/>
      <w:pPr>
        <w:ind w:left="1776" w:hanging="360"/>
      </w:pPr>
      <w:rPr>
        <w:rFonts w:ascii="Times New Roman" w:eastAsiaTheme="minorHAnsi" w:hAnsi="Times New Roman" w:cs="Times New Roman"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0" w15:restartNumberingAfterBreak="0">
    <w:nsid w:val="3F207631"/>
    <w:multiLevelType w:val="hybridMultilevel"/>
    <w:tmpl w:val="D4DC994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2416A2A"/>
    <w:multiLevelType w:val="hybridMultilevel"/>
    <w:tmpl w:val="8A58C032"/>
    <w:lvl w:ilvl="0" w:tplc="0414000F">
      <w:start w:val="1"/>
      <w:numFmt w:val="decimal"/>
      <w:lvlText w:val="%1."/>
      <w:lvlJc w:val="left"/>
      <w:pPr>
        <w:ind w:left="1065" w:hanging="360"/>
      </w:pPr>
      <w:rPr>
        <w:rFonts w:hint="default"/>
      </w:rPr>
    </w:lvl>
    <w:lvl w:ilvl="1" w:tplc="04140019">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12" w15:restartNumberingAfterBreak="0">
    <w:nsid w:val="436DA506"/>
    <w:multiLevelType w:val="hybridMultilevel"/>
    <w:tmpl w:val="4E3E11DA"/>
    <w:lvl w:ilvl="0" w:tplc="2E2A8DB2">
      <w:start w:val="1"/>
      <w:numFmt w:val="bullet"/>
      <w:lvlText w:val=""/>
      <w:lvlJc w:val="left"/>
      <w:pPr>
        <w:ind w:left="720" w:hanging="360"/>
      </w:pPr>
      <w:rPr>
        <w:rFonts w:ascii="Symbol" w:hAnsi="Symbol" w:hint="default"/>
      </w:rPr>
    </w:lvl>
    <w:lvl w:ilvl="1" w:tplc="65781ABE">
      <w:start w:val="1"/>
      <w:numFmt w:val="bullet"/>
      <w:lvlText w:val="o"/>
      <w:lvlJc w:val="left"/>
      <w:pPr>
        <w:ind w:left="1440" w:hanging="360"/>
      </w:pPr>
      <w:rPr>
        <w:rFonts w:ascii="Courier New" w:hAnsi="Courier New" w:hint="default"/>
      </w:rPr>
    </w:lvl>
    <w:lvl w:ilvl="2" w:tplc="55D8A664">
      <w:start w:val="1"/>
      <w:numFmt w:val="bullet"/>
      <w:lvlText w:val=""/>
      <w:lvlJc w:val="left"/>
      <w:pPr>
        <w:ind w:left="2160" w:hanging="360"/>
      </w:pPr>
      <w:rPr>
        <w:rFonts w:ascii="Wingdings" w:hAnsi="Wingdings" w:hint="default"/>
      </w:rPr>
    </w:lvl>
    <w:lvl w:ilvl="3" w:tplc="FCF26B0C">
      <w:start w:val="1"/>
      <w:numFmt w:val="bullet"/>
      <w:lvlText w:val=""/>
      <w:lvlJc w:val="left"/>
      <w:pPr>
        <w:ind w:left="2880" w:hanging="360"/>
      </w:pPr>
      <w:rPr>
        <w:rFonts w:ascii="Symbol" w:hAnsi="Symbol" w:hint="default"/>
      </w:rPr>
    </w:lvl>
    <w:lvl w:ilvl="4" w:tplc="4552CDE6">
      <w:start w:val="1"/>
      <w:numFmt w:val="bullet"/>
      <w:lvlText w:val="o"/>
      <w:lvlJc w:val="left"/>
      <w:pPr>
        <w:ind w:left="3600" w:hanging="360"/>
      </w:pPr>
      <w:rPr>
        <w:rFonts w:ascii="Courier New" w:hAnsi="Courier New" w:hint="default"/>
      </w:rPr>
    </w:lvl>
    <w:lvl w:ilvl="5" w:tplc="789C5C8E">
      <w:start w:val="1"/>
      <w:numFmt w:val="bullet"/>
      <w:lvlText w:val=""/>
      <w:lvlJc w:val="left"/>
      <w:pPr>
        <w:ind w:left="4320" w:hanging="360"/>
      </w:pPr>
      <w:rPr>
        <w:rFonts w:ascii="Wingdings" w:hAnsi="Wingdings" w:hint="default"/>
      </w:rPr>
    </w:lvl>
    <w:lvl w:ilvl="6" w:tplc="414C9192">
      <w:start w:val="1"/>
      <w:numFmt w:val="bullet"/>
      <w:lvlText w:val=""/>
      <w:lvlJc w:val="left"/>
      <w:pPr>
        <w:ind w:left="5040" w:hanging="360"/>
      </w:pPr>
      <w:rPr>
        <w:rFonts w:ascii="Symbol" w:hAnsi="Symbol" w:hint="default"/>
      </w:rPr>
    </w:lvl>
    <w:lvl w:ilvl="7" w:tplc="249A96FE">
      <w:start w:val="1"/>
      <w:numFmt w:val="bullet"/>
      <w:lvlText w:val="o"/>
      <w:lvlJc w:val="left"/>
      <w:pPr>
        <w:ind w:left="5760" w:hanging="360"/>
      </w:pPr>
      <w:rPr>
        <w:rFonts w:ascii="Courier New" w:hAnsi="Courier New" w:hint="default"/>
      </w:rPr>
    </w:lvl>
    <w:lvl w:ilvl="8" w:tplc="21C880A8">
      <w:start w:val="1"/>
      <w:numFmt w:val="bullet"/>
      <w:lvlText w:val=""/>
      <w:lvlJc w:val="left"/>
      <w:pPr>
        <w:ind w:left="6480" w:hanging="360"/>
      </w:pPr>
      <w:rPr>
        <w:rFonts w:ascii="Wingdings" w:hAnsi="Wingdings" w:hint="default"/>
      </w:rPr>
    </w:lvl>
  </w:abstractNum>
  <w:abstractNum w:abstractNumId="13" w15:restartNumberingAfterBreak="0">
    <w:nsid w:val="4424550E"/>
    <w:multiLevelType w:val="hybridMultilevel"/>
    <w:tmpl w:val="7DB4D68A"/>
    <w:lvl w:ilvl="0" w:tplc="04140001">
      <w:start w:val="1"/>
      <w:numFmt w:val="bullet"/>
      <w:lvlText w:val=""/>
      <w:lvlJc w:val="left"/>
      <w:pPr>
        <w:ind w:left="2140" w:hanging="360"/>
      </w:pPr>
      <w:rPr>
        <w:rFonts w:ascii="Symbol" w:hAnsi="Symbol" w:hint="default"/>
      </w:rPr>
    </w:lvl>
    <w:lvl w:ilvl="1" w:tplc="FFFFFFFF" w:tentative="1">
      <w:start w:val="1"/>
      <w:numFmt w:val="bullet"/>
      <w:lvlText w:val="o"/>
      <w:lvlJc w:val="left"/>
      <w:pPr>
        <w:ind w:left="2860" w:hanging="360"/>
      </w:pPr>
      <w:rPr>
        <w:rFonts w:ascii="Courier New" w:hAnsi="Courier New" w:cs="Courier New"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4" w15:restartNumberingAfterBreak="0">
    <w:nsid w:val="51664B0A"/>
    <w:multiLevelType w:val="hybridMultilevel"/>
    <w:tmpl w:val="C87E2B9C"/>
    <w:lvl w:ilvl="0" w:tplc="75502404">
      <w:start w:val="1"/>
      <w:numFmt w:val="bullet"/>
      <w:lvlText w:val="-"/>
      <w:lvlJc w:val="left"/>
      <w:pPr>
        <w:ind w:left="720" w:hanging="360"/>
      </w:pPr>
      <w:rPr>
        <w:rFonts w:ascii="Aptos" w:hAnsi="Aptos" w:hint="default"/>
      </w:rPr>
    </w:lvl>
    <w:lvl w:ilvl="1" w:tplc="2C923178">
      <w:start w:val="1"/>
      <w:numFmt w:val="bullet"/>
      <w:lvlText w:val="o"/>
      <w:lvlJc w:val="left"/>
      <w:pPr>
        <w:ind w:left="1440" w:hanging="360"/>
      </w:pPr>
      <w:rPr>
        <w:rFonts w:ascii="Courier New" w:hAnsi="Courier New" w:hint="default"/>
      </w:rPr>
    </w:lvl>
    <w:lvl w:ilvl="2" w:tplc="43FEE954">
      <w:start w:val="1"/>
      <w:numFmt w:val="bullet"/>
      <w:lvlText w:val=""/>
      <w:lvlJc w:val="left"/>
      <w:pPr>
        <w:ind w:left="2160" w:hanging="360"/>
      </w:pPr>
      <w:rPr>
        <w:rFonts w:ascii="Wingdings" w:hAnsi="Wingdings" w:hint="default"/>
      </w:rPr>
    </w:lvl>
    <w:lvl w:ilvl="3" w:tplc="CDBAFB2A">
      <w:start w:val="1"/>
      <w:numFmt w:val="bullet"/>
      <w:lvlText w:val=""/>
      <w:lvlJc w:val="left"/>
      <w:pPr>
        <w:ind w:left="2880" w:hanging="360"/>
      </w:pPr>
      <w:rPr>
        <w:rFonts w:ascii="Symbol" w:hAnsi="Symbol" w:hint="default"/>
      </w:rPr>
    </w:lvl>
    <w:lvl w:ilvl="4" w:tplc="15166BF8">
      <w:start w:val="1"/>
      <w:numFmt w:val="bullet"/>
      <w:lvlText w:val="o"/>
      <w:lvlJc w:val="left"/>
      <w:pPr>
        <w:ind w:left="3600" w:hanging="360"/>
      </w:pPr>
      <w:rPr>
        <w:rFonts w:ascii="Courier New" w:hAnsi="Courier New" w:hint="default"/>
      </w:rPr>
    </w:lvl>
    <w:lvl w:ilvl="5" w:tplc="7FBE24B6">
      <w:start w:val="1"/>
      <w:numFmt w:val="bullet"/>
      <w:lvlText w:val=""/>
      <w:lvlJc w:val="left"/>
      <w:pPr>
        <w:ind w:left="4320" w:hanging="360"/>
      </w:pPr>
      <w:rPr>
        <w:rFonts w:ascii="Wingdings" w:hAnsi="Wingdings" w:hint="default"/>
      </w:rPr>
    </w:lvl>
    <w:lvl w:ilvl="6" w:tplc="A0127C74">
      <w:start w:val="1"/>
      <w:numFmt w:val="bullet"/>
      <w:lvlText w:val=""/>
      <w:lvlJc w:val="left"/>
      <w:pPr>
        <w:ind w:left="5040" w:hanging="360"/>
      </w:pPr>
      <w:rPr>
        <w:rFonts w:ascii="Symbol" w:hAnsi="Symbol" w:hint="default"/>
      </w:rPr>
    </w:lvl>
    <w:lvl w:ilvl="7" w:tplc="0AE434BA">
      <w:start w:val="1"/>
      <w:numFmt w:val="bullet"/>
      <w:lvlText w:val="o"/>
      <w:lvlJc w:val="left"/>
      <w:pPr>
        <w:ind w:left="5760" w:hanging="360"/>
      </w:pPr>
      <w:rPr>
        <w:rFonts w:ascii="Courier New" w:hAnsi="Courier New" w:hint="default"/>
      </w:rPr>
    </w:lvl>
    <w:lvl w:ilvl="8" w:tplc="345E80AA">
      <w:start w:val="1"/>
      <w:numFmt w:val="bullet"/>
      <w:lvlText w:val=""/>
      <w:lvlJc w:val="left"/>
      <w:pPr>
        <w:ind w:left="6480" w:hanging="360"/>
      </w:pPr>
      <w:rPr>
        <w:rFonts w:ascii="Wingdings" w:hAnsi="Wingdings" w:hint="default"/>
      </w:rPr>
    </w:lvl>
  </w:abstractNum>
  <w:abstractNum w:abstractNumId="15" w15:restartNumberingAfterBreak="0">
    <w:nsid w:val="588D5625"/>
    <w:multiLevelType w:val="hybridMultilevel"/>
    <w:tmpl w:val="2E328F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A628E59"/>
    <w:multiLevelType w:val="hybridMultilevel"/>
    <w:tmpl w:val="76529A38"/>
    <w:lvl w:ilvl="0" w:tplc="C2605728">
      <w:start w:val="1"/>
      <w:numFmt w:val="bullet"/>
      <w:lvlText w:val="·"/>
      <w:lvlJc w:val="left"/>
      <w:pPr>
        <w:ind w:left="720" w:hanging="360"/>
      </w:pPr>
      <w:rPr>
        <w:rFonts w:ascii="Symbol" w:hAnsi="Symbol" w:hint="default"/>
      </w:rPr>
    </w:lvl>
    <w:lvl w:ilvl="1" w:tplc="3216F9B8">
      <w:start w:val="1"/>
      <w:numFmt w:val="bullet"/>
      <w:lvlText w:val="o"/>
      <w:lvlJc w:val="left"/>
      <w:pPr>
        <w:ind w:left="1440" w:hanging="360"/>
      </w:pPr>
      <w:rPr>
        <w:rFonts w:ascii="Courier New" w:hAnsi="Courier New" w:hint="default"/>
      </w:rPr>
    </w:lvl>
    <w:lvl w:ilvl="2" w:tplc="A7526E3C">
      <w:start w:val="1"/>
      <w:numFmt w:val="bullet"/>
      <w:lvlText w:val=""/>
      <w:lvlJc w:val="left"/>
      <w:pPr>
        <w:ind w:left="2160" w:hanging="360"/>
      </w:pPr>
      <w:rPr>
        <w:rFonts w:ascii="Wingdings" w:hAnsi="Wingdings" w:hint="default"/>
      </w:rPr>
    </w:lvl>
    <w:lvl w:ilvl="3" w:tplc="8012CFCC">
      <w:start w:val="1"/>
      <w:numFmt w:val="bullet"/>
      <w:lvlText w:val=""/>
      <w:lvlJc w:val="left"/>
      <w:pPr>
        <w:ind w:left="2880" w:hanging="360"/>
      </w:pPr>
      <w:rPr>
        <w:rFonts w:ascii="Symbol" w:hAnsi="Symbol" w:hint="default"/>
      </w:rPr>
    </w:lvl>
    <w:lvl w:ilvl="4" w:tplc="433EFA2A">
      <w:start w:val="1"/>
      <w:numFmt w:val="bullet"/>
      <w:lvlText w:val="o"/>
      <w:lvlJc w:val="left"/>
      <w:pPr>
        <w:ind w:left="3600" w:hanging="360"/>
      </w:pPr>
      <w:rPr>
        <w:rFonts w:ascii="Courier New" w:hAnsi="Courier New" w:hint="default"/>
      </w:rPr>
    </w:lvl>
    <w:lvl w:ilvl="5" w:tplc="B5DC3D68">
      <w:start w:val="1"/>
      <w:numFmt w:val="bullet"/>
      <w:lvlText w:val=""/>
      <w:lvlJc w:val="left"/>
      <w:pPr>
        <w:ind w:left="4320" w:hanging="360"/>
      </w:pPr>
      <w:rPr>
        <w:rFonts w:ascii="Wingdings" w:hAnsi="Wingdings" w:hint="default"/>
      </w:rPr>
    </w:lvl>
    <w:lvl w:ilvl="6" w:tplc="11B26098">
      <w:start w:val="1"/>
      <w:numFmt w:val="bullet"/>
      <w:lvlText w:val=""/>
      <w:lvlJc w:val="left"/>
      <w:pPr>
        <w:ind w:left="5040" w:hanging="360"/>
      </w:pPr>
      <w:rPr>
        <w:rFonts w:ascii="Symbol" w:hAnsi="Symbol" w:hint="default"/>
      </w:rPr>
    </w:lvl>
    <w:lvl w:ilvl="7" w:tplc="261C629A">
      <w:start w:val="1"/>
      <w:numFmt w:val="bullet"/>
      <w:lvlText w:val="o"/>
      <w:lvlJc w:val="left"/>
      <w:pPr>
        <w:ind w:left="5760" w:hanging="360"/>
      </w:pPr>
      <w:rPr>
        <w:rFonts w:ascii="Courier New" w:hAnsi="Courier New" w:hint="default"/>
      </w:rPr>
    </w:lvl>
    <w:lvl w:ilvl="8" w:tplc="288001BE">
      <w:start w:val="1"/>
      <w:numFmt w:val="bullet"/>
      <w:lvlText w:val=""/>
      <w:lvlJc w:val="left"/>
      <w:pPr>
        <w:ind w:left="6480" w:hanging="360"/>
      </w:pPr>
      <w:rPr>
        <w:rFonts w:ascii="Wingdings" w:hAnsi="Wingdings" w:hint="default"/>
      </w:rPr>
    </w:lvl>
  </w:abstractNum>
  <w:abstractNum w:abstractNumId="17" w15:restartNumberingAfterBreak="0">
    <w:nsid w:val="5FA21FDC"/>
    <w:multiLevelType w:val="hybridMultilevel"/>
    <w:tmpl w:val="A712EA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4FB3D81"/>
    <w:multiLevelType w:val="hybridMultilevel"/>
    <w:tmpl w:val="76C003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66773133"/>
    <w:multiLevelType w:val="hybridMultilevel"/>
    <w:tmpl w:val="47FAAE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FFE32F4"/>
    <w:multiLevelType w:val="hybridMultilevel"/>
    <w:tmpl w:val="D5C6BB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37F1AB9"/>
    <w:multiLevelType w:val="hybridMultilevel"/>
    <w:tmpl w:val="F2DEEC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49C5DBB"/>
    <w:multiLevelType w:val="hybridMultilevel"/>
    <w:tmpl w:val="2244F2D4"/>
    <w:lvl w:ilvl="0" w:tplc="0414000F">
      <w:start w:val="1"/>
      <w:numFmt w:val="decimal"/>
      <w:lvlText w:val="%1."/>
      <w:lvlJc w:val="left"/>
      <w:pPr>
        <w:ind w:left="1776" w:hanging="360"/>
      </w:p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23" w15:restartNumberingAfterBreak="0">
    <w:nsid w:val="7A7B1F76"/>
    <w:multiLevelType w:val="hybridMultilevel"/>
    <w:tmpl w:val="5C5233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F831818"/>
    <w:multiLevelType w:val="hybridMultilevel"/>
    <w:tmpl w:val="147C1D8E"/>
    <w:lvl w:ilvl="0" w:tplc="8EDCF900">
      <w:start w:val="901"/>
      <w:numFmt w:val="bullet"/>
      <w:lvlText w:val="-"/>
      <w:lvlJc w:val="left"/>
      <w:pPr>
        <w:ind w:left="1780" w:hanging="360"/>
      </w:pPr>
      <w:rPr>
        <w:rFonts w:ascii="Times New Roman" w:eastAsiaTheme="minorEastAsia" w:hAnsi="Times New Roman" w:cs="Times New Roman" w:hint="default"/>
      </w:rPr>
    </w:lvl>
    <w:lvl w:ilvl="1" w:tplc="04140003">
      <w:start w:val="1"/>
      <w:numFmt w:val="bullet"/>
      <w:lvlText w:val="o"/>
      <w:lvlJc w:val="left"/>
      <w:pPr>
        <w:ind w:left="2500" w:hanging="360"/>
      </w:pPr>
      <w:rPr>
        <w:rFonts w:ascii="Courier New" w:hAnsi="Courier New" w:cs="Courier New" w:hint="default"/>
      </w:rPr>
    </w:lvl>
    <w:lvl w:ilvl="2" w:tplc="04140005" w:tentative="1">
      <w:start w:val="1"/>
      <w:numFmt w:val="bullet"/>
      <w:lvlText w:val=""/>
      <w:lvlJc w:val="left"/>
      <w:pPr>
        <w:ind w:left="3220" w:hanging="360"/>
      </w:pPr>
      <w:rPr>
        <w:rFonts w:ascii="Wingdings" w:hAnsi="Wingdings" w:hint="default"/>
      </w:rPr>
    </w:lvl>
    <w:lvl w:ilvl="3" w:tplc="04140001" w:tentative="1">
      <w:start w:val="1"/>
      <w:numFmt w:val="bullet"/>
      <w:lvlText w:val=""/>
      <w:lvlJc w:val="left"/>
      <w:pPr>
        <w:ind w:left="3940" w:hanging="360"/>
      </w:pPr>
      <w:rPr>
        <w:rFonts w:ascii="Symbol" w:hAnsi="Symbol" w:hint="default"/>
      </w:rPr>
    </w:lvl>
    <w:lvl w:ilvl="4" w:tplc="04140003" w:tentative="1">
      <w:start w:val="1"/>
      <w:numFmt w:val="bullet"/>
      <w:lvlText w:val="o"/>
      <w:lvlJc w:val="left"/>
      <w:pPr>
        <w:ind w:left="4660" w:hanging="360"/>
      </w:pPr>
      <w:rPr>
        <w:rFonts w:ascii="Courier New" w:hAnsi="Courier New" w:cs="Courier New" w:hint="default"/>
      </w:rPr>
    </w:lvl>
    <w:lvl w:ilvl="5" w:tplc="04140005" w:tentative="1">
      <w:start w:val="1"/>
      <w:numFmt w:val="bullet"/>
      <w:lvlText w:val=""/>
      <w:lvlJc w:val="left"/>
      <w:pPr>
        <w:ind w:left="5380" w:hanging="360"/>
      </w:pPr>
      <w:rPr>
        <w:rFonts w:ascii="Wingdings" w:hAnsi="Wingdings" w:hint="default"/>
      </w:rPr>
    </w:lvl>
    <w:lvl w:ilvl="6" w:tplc="04140001" w:tentative="1">
      <w:start w:val="1"/>
      <w:numFmt w:val="bullet"/>
      <w:lvlText w:val=""/>
      <w:lvlJc w:val="left"/>
      <w:pPr>
        <w:ind w:left="6100" w:hanging="360"/>
      </w:pPr>
      <w:rPr>
        <w:rFonts w:ascii="Symbol" w:hAnsi="Symbol" w:hint="default"/>
      </w:rPr>
    </w:lvl>
    <w:lvl w:ilvl="7" w:tplc="04140003" w:tentative="1">
      <w:start w:val="1"/>
      <w:numFmt w:val="bullet"/>
      <w:lvlText w:val="o"/>
      <w:lvlJc w:val="left"/>
      <w:pPr>
        <w:ind w:left="6820" w:hanging="360"/>
      </w:pPr>
      <w:rPr>
        <w:rFonts w:ascii="Courier New" w:hAnsi="Courier New" w:cs="Courier New" w:hint="default"/>
      </w:rPr>
    </w:lvl>
    <w:lvl w:ilvl="8" w:tplc="04140005" w:tentative="1">
      <w:start w:val="1"/>
      <w:numFmt w:val="bullet"/>
      <w:lvlText w:val=""/>
      <w:lvlJc w:val="left"/>
      <w:pPr>
        <w:ind w:left="7540" w:hanging="360"/>
      </w:pPr>
      <w:rPr>
        <w:rFonts w:ascii="Wingdings" w:hAnsi="Wingdings" w:hint="default"/>
      </w:rPr>
    </w:lvl>
  </w:abstractNum>
  <w:num w:numId="1" w16cid:durableId="1790204692">
    <w:abstractNumId w:val="14"/>
  </w:num>
  <w:num w:numId="2" w16cid:durableId="861939539">
    <w:abstractNumId w:val="10"/>
  </w:num>
  <w:num w:numId="3" w16cid:durableId="274412161">
    <w:abstractNumId w:val="17"/>
  </w:num>
  <w:num w:numId="4" w16cid:durableId="8216575">
    <w:abstractNumId w:val="20"/>
  </w:num>
  <w:num w:numId="5" w16cid:durableId="1939364019">
    <w:abstractNumId w:val="2"/>
  </w:num>
  <w:num w:numId="6" w16cid:durableId="208807047">
    <w:abstractNumId w:val="19"/>
  </w:num>
  <w:num w:numId="7" w16cid:durableId="1402554689">
    <w:abstractNumId w:val="15"/>
  </w:num>
  <w:num w:numId="8" w16cid:durableId="693845239">
    <w:abstractNumId w:val="21"/>
  </w:num>
  <w:num w:numId="9" w16cid:durableId="231500558">
    <w:abstractNumId w:val="3"/>
  </w:num>
  <w:num w:numId="10" w16cid:durableId="667289530">
    <w:abstractNumId w:val="23"/>
  </w:num>
  <w:num w:numId="11" w16cid:durableId="716006648">
    <w:abstractNumId w:val="4"/>
  </w:num>
  <w:num w:numId="12" w16cid:durableId="2085754988">
    <w:abstractNumId w:val="7"/>
  </w:num>
  <w:num w:numId="13" w16cid:durableId="1528182665">
    <w:abstractNumId w:val="9"/>
  </w:num>
  <w:num w:numId="14" w16cid:durableId="1508666219">
    <w:abstractNumId w:val="11"/>
  </w:num>
  <w:num w:numId="15" w16cid:durableId="1440374896">
    <w:abstractNumId w:val="22"/>
  </w:num>
  <w:num w:numId="16" w16cid:durableId="1637679188">
    <w:abstractNumId w:val="18"/>
  </w:num>
  <w:num w:numId="17" w16cid:durableId="1994603285">
    <w:abstractNumId w:val="1"/>
  </w:num>
  <w:num w:numId="18" w16cid:durableId="1439986905">
    <w:abstractNumId w:val="24"/>
  </w:num>
  <w:num w:numId="19" w16cid:durableId="1740594498">
    <w:abstractNumId w:val="13"/>
  </w:num>
  <w:num w:numId="20" w16cid:durableId="638266673">
    <w:abstractNumId w:val="0"/>
  </w:num>
  <w:num w:numId="21" w16cid:durableId="6086573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8585222">
    <w:abstractNumId w:val="6"/>
  </w:num>
  <w:num w:numId="23" w16cid:durableId="313022919">
    <w:abstractNumId w:val="12"/>
  </w:num>
  <w:num w:numId="24" w16cid:durableId="1655184782">
    <w:abstractNumId w:val="16"/>
  </w:num>
  <w:num w:numId="25" w16cid:durableId="518589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EBD"/>
    <w:rsid w:val="0000313A"/>
    <w:rsid w:val="00005551"/>
    <w:rsid w:val="00005C42"/>
    <w:rsid w:val="00007414"/>
    <w:rsid w:val="000109BF"/>
    <w:rsid w:val="00040565"/>
    <w:rsid w:val="000410C7"/>
    <w:rsid w:val="00041275"/>
    <w:rsid w:val="00041B53"/>
    <w:rsid w:val="00064952"/>
    <w:rsid w:val="000705F8"/>
    <w:rsid w:val="000719E6"/>
    <w:rsid w:val="000746FB"/>
    <w:rsid w:val="00076CA4"/>
    <w:rsid w:val="00094855"/>
    <w:rsid w:val="000A00D5"/>
    <w:rsid w:val="000B15D5"/>
    <w:rsid w:val="000B5B27"/>
    <w:rsid w:val="000C1101"/>
    <w:rsid w:val="000D058B"/>
    <w:rsid w:val="00105470"/>
    <w:rsid w:val="0011756C"/>
    <w:rsid w:val="00121963"/>
    <w:rsid w:val="001302D8"/>
    <w:rsid w:val="00130FB8"/>
    <w:rsid w:val="001341F3"/>
    <w:rsid w:val="0013770E"/>
    <w:rsid w:val="00142E31"/>
    <w:rsid w:val="00146602"/>
    <w:rsid w:val="001509EC"/>
    <w:rsid w:val="0015134F"/>
    <w:rsid w:val="00155D01"/>
    <w:rsid w:val="00160A18"/>
    <w:rsid w:val="00172933"/>
    <w:rsid w:val="001735DE"/>
    <w:rsid w:val="001742B5"/>
    <w:rsid w:val="001757B6"/>
    <w:rsid w:val="00184DB9"/>
    <w:rsid w:val="00185D02"/>
    <w:rsid w:val="00186555"/>
    <w:rsid w:val="001A712D"/>
    <w:rsid w:val="001B5714"/>
    <w:rsid w:val="001B7B6F"/>
    <w:rsid w:val="001C2C7B"/>
    <w:rsid w:val="001D4EF2"/>
    <w:rsid w:val="001E3E77"/>
    <w:rsid w:val="001E5DE0"/>
    <w:rsid w:val="001E659E"/>
    <w:rsid w:val="001F0F4F"/>
    <w:rsid w:val="001F3305"/>
    <w:rsid w:val="001F39A1"/>
    <w:rsid w:val="001F47EC"/>
    <w:rsid w:val="0020088C"/>
    <w:rsid w:val="00205787"/>
    <w:rsid w:val="002100B2"/>
    <w:rsid w:val="00210EEF"/>
    <w:rsid w:val="00212C48"/>
    <w:rsid w:val="00216231"/>
    <w:rsid w:val="00234D9D"/>
    <w:rsid w:val="002636CF"/>
    <w:rsid w:val="002666A9"/>
    <w:rsid w:val="00270180"/>
    <w:rsid w:val="00275ED5"/>
    <w:rsid w:val="00291F3F"/>
    <w:rsid w:val="00296332"/>
    <w:rsid w:val="002B3C9F"/>
    <w:rsid w:val="002C1C1F"/>
    <w:rsid w:val="002C1C7E"/>
    <w:rsid w:val="002D1666"/>
    <w:rsid w:val="002E3DE4"/>
    <w:rsid w:val="002E608F"/>
    <w:rsid w:val="002E6F42"/>
    <w:rsid w:val="002F15BB"/>
    <w:rsid w:val="002F4E95"/>
    <w:rsid w:val="00307E8B"/>
    <w:rsid w:val="003132F3"/>
    <w:rsid w:val="003169F4"/>
    <w:rsid w:val="00334CD5"/>
    <w:rsid w:val="003373DC"/>
    <w:rsid w:val="003544CF"/>
    <w:rsid w:val="003564E0"/>
    <w:rsid w:val="0037221D"/>
    <w:rsid w:val="00375BC5"/>
    <w:rsid w:val="0038671B"/>
    <w:rsid w:val="00392A81"/>
    <w:rsid w:val="003B532F"/>
    <w:rsid w:val="003B61FA"/>
    <w:rsid w:val="003B70D4"/>
    <w:rsid w:val="003C2583"/>
    <w:rsid w:val="003D2643"/>
    <w:rsid w:val="003F092F"/>
    <w:rsid w:val="003F3611"/>
    <w:rsid w:val="003F44FD"/>
    <w:rsid w:val="003F7350"/>
    <w:rsid w:val="0041041E"/>
    <w:rsid w:val="00417734"/>
    <w:rsid w:val="0042153C"/>
    <w:rsid w:val="00434957"/>
    <w:rsid w:val="00436D82"/>
    <w:rsid w:val="00450F0D"/>
    <w:rsid w:val="00462783"/>
    <w:rsid w:val="00466D99"/>
    <w:rsid w:val="004771AF"/>
    <w:rsid w:val="0048120E"/>
    <w:rsid w:val="004830D9"/>
    <w:rsid w:val="00483283"/>
    <w:rsid w:val="00483360"/>
    <w:rsid w:val="00486520"/>
    <w:rsid w:val="00490960"/>
    <w:rsid w:val="00494C26"/>
    <w:rsid w:val="004A3A06"/>
    <w:rsid w:val="004B3719"/>
    <w:rsid w:val="004B372F"/>
    <w:rsid w:val="004B591F"/>
    <w:rsid w:val="004C0B70"/>
    <w:rsid w:val="004D348B"/>
    <w:rsid w:val="004E34CB"/>
    <w:rsid w:val="004F4347"/>
    <w:rsid w:val="004F592B"/>
    <w:rsid w:val="005039E7"/>
    <w:rsid w:val="005059C2"/>
    <w:rsid w:val="00505BEB"/>
    <w:rsid w:val="0051146B"/>
    <w:rsid w:val="00526BE9"/>
    <w:rsid w:val="005310AA"/>
    <w:rsid w:val="00537FF7"/>
    <w:rsid w:val="0054617D"/>
    <w:rsid w:val="00550C28"/>
    <w:rsid w:val="00563D80"/>
    <w:rsid w:val="00577B72"/>
    <w:rsid w:val="00582E7E"/>
    <w:rsid w:val="00586BBF"/>
    <w:rsid w:val="00596AA9"/>
    <w:rsid w:val="005A521C"/>
    <w:rsid w:val="005B0B49"/>
    <w:rsid w:val="005B0C89"/>
    <w:rsid w:val="005C27A5"/>
    <w:rsid w:val="005C34B5"/>
    <w:rsid w:val="005C61EA"/>
    <w:rsid w:val="005D040E"/>
    <w:rsid w:val="005D6EBC"/>
    <w:rsid w:val="005E7B00"/>
    <w:rsid w:val="005F0250"/>
    <w:rsid w:val="006076DA"/>
    <w:rsid w:val="00612503"/>
    <w:rsid w:val="00612EF8"/>
    <w:rsid w:val="00627AB4"/>
    <w:rsid w:val="00636F4C"/>
    <w:rsid w:val="00642DEB"/>
    <w:rsid w:val="00645026"/>
    <w:rsid w:val="00647D43"/>
    <w:rsid w:val="00647EBD"/>
    <w:rsid w:val="00654067"/>
    <w:rsid w:val="00663FF9"/>
    <w:rsid w:val="006660EE"/>
    <w:rsid w:val="00670610"/>
    <w:rsid w:val="00670FFD"/>
    <w:rsid w:val="00671851"/>
    <w:rsid w:val="00671ED5"/>
    <w:rsid w:val="0067387A"/>
    <w:rsid w:val="006B3175"/>
    <w:rsid w:val="006B4C96"/>
    <w:rsid w:val="006D4F42"/>
    <w:rsid w:val="006D5844"/>
    <w:rsid w:val="006D78BD"/>
    <w:rsid w:val="006E382F"/>
    <w:rsid w:val="007025DB"/>
    <w:rsid w:val="00712B26"/>
    <w:rsid w:val="00715EC5"/>
    <w:rsid w:val="00716053"/>
    <w:rsid w:val="007224FB"/>
    <w:rsid w:val="007301C0"/>
    <w:rsid w:val="00731347"/>
    <w:rsid w:val="00731B33"/>
    <w:rsid w:val="007343FA"/>
    <w:rsid w:val="007362E2"/>
    <w:rsid w:val="00743291"/>
    <w:rsid w:val="007445CD"/>
    <w:rsid w:val="00751B89"/>
    <w:rsid w:val="00756946"/>
    <w:rsid w:val="0075729D"/>
    <w:rsid w:val="00765D9A"/>
    <w:rsid w:val="00766822"/>
    <w:rsid w:val="0079009E"/>
    <w:rsid w:val="007923E8"/>
    <w:rsid w:val="00793266"/>
    <w:rsid w:val="007A2509"/>
    <w:rsid w:val="007B65CE"/>
    <w:rsid w:val="007C1D89"/>
    <w:rsid w:val="007C2DA9"/>
    <w:rsid w:val="007C6B18"/>
    <w:rsid w:val="007D4E22"/>
    <w:rsid w:val="007F0244"/>
    <w:rsid w:val="00800B5C"/>
    <w:rsid w:val="00813651"/>
    <w:rsid w:val="008208B2"/>
    <w:rsid w:val="008214D2"/>
    <w:rsid w:val="00821FBE"/>
    <w:rsid w:val="008420A8"/>
    <w:rsid w:val="00843A5B"/>
    <w:rsid w:val="00844A01"/>
    <w:rsid w:val="0085147D"/>
    <w:rsid w:val="00852FC8"/>
    <w:rsid w:val="008564A1"/>
    <w:rsid w:val="0086256D"/>
    <w:rsid w:val="00864DEB"/>
    <w:rsid w:val="00875504"/>
    <w:rsid w:val="00876432"/>
    <w:rsid w:val="008832D6"/>
    <w:rsid w:val="00887E44"/>
    <w:rsid w:val="008921AE"/>
    <w:rsid w:val="00894668"/>
    <w:rsid w:val="00894682"/>
    <w:rsid w:val="008968E7"/>
    <w:rsid w:val="008A22AB"/>
    <w:rsid w:val="008B2CAD"/>
    <w:rsid w:val="008B5394"/>
    <w:rsid w:val="008C4DFC"/>
    <w:rsid w:val="008D33C0"/>
    <w:rsid w:val="008D37BB"/>
    <w:rsid w:val="008D44FF"/>
    <w:rsid w:val="008D72B1"/>
    <w:rsid w:val="008D7881"/>
    <w:rsid w:val="008E3906"/>
    <w:rsid w:val="008F1405"/>
    <w:rsid w:val="008F198C"/>
    <w:rsid w:val="008F22DF"/>
    <w:rsid w:val="0090209A"/>
    <w:rsid w:val="00907C01"/>
    <w:rsid w:val="0091274B"/>
    <w:rsid w:val="009147F8"/>
    <w:rsid w:val="00915DCC"/>
    <w:rsid w:val="00921150"/>
    <w:rsid w:val="0092178A"/>
    <w:rsid w:val="009225BA"/>
    <w:rsid w:val="00922DAD"/>
    <w:rsid w:val="00926E72"/>
    <w:rsid w:val="00931C20"/>
    <w:rsid w:val="009447D2"/>
    <w:rsid w:val="0094492E"/>
    <w:rsid w:val="00945152"/>
    <w:rsid w:val="00946889"/>
    <w:rsid w:val="00961A77"/>
    <w:rsid w:val="009705D2"/>
    <w:rsid w:val="0097083B"/>
    <w:rsid w:val="0098002D"/>
    <w:rsid w:val="009A1020"/>
    <w:rsid w:val="009A6510"/>
    <w:rsid w:val="009E6189"/>
    <w:rsid w:val="009F12C2"/>
    <w:rsid w:val="00A04A78"/>
    <w:rsid w:val="00A11258"/>
    <w:rsid w:val="00A1392D"/>
    <w:rsid w:val="00A20E9A"/>
    <w:rsid w:val="00A2146B"/>
    <w:rsid w:val="00A249B7"/>
    <w:rsid w:val="00A3024C"/>
    <w:rsid w:val="00A418B6"/>
    <w:rsid w:val="00A43091"/>
    <w:rsid w:val="00A51B8D"/>
    <w:rsid w:val="00A5696F"/>
    <w:rsid w:val="00A6179A"/>
    <w:rsid w:val="00A65648"/>
    <w:rsid w:val="00A7053D"/>
    <w:rsid w:val="00A7329E"/>
    <w:rsid w:val="00A76AF5"/>
    <w:rsid w:val="00A82E03"/>
    <w:rsid w:val="00A952D3"/>
    <w:rsid w:val="00AA5193"/>
    <w:rsid w:val="00AA54A9"/>
    <w:rsid w:val="00AC3F24"/>
    <w:rsid w:val="00AE6238"/>
    <w:rsid w:val="00B023E2"/>
    <w:rsid w:val="00B34F1E"/>
    <w:rsid w:val="00B352A4"/>
    <w:rsid w:val="00B53081"/>
    <w:rsid w:val="00B56D14"/>
    <w:rsid w:val="00B64289"/>
    <w:rsid w:val="00B6696D"/>
    <w:rsid w:val="00B71A1B"/>
    <w:rsid w:val="00B8078F"/>
    <w:rsid w:val="00B85611"/>
    <w:rsid w:val="00B86E45"/>
    <w:rsid w:val="00B87686"/>
    <w:rsid w:val="00BA0C81"/>
    <w:rsid w:val="00BA6D1A"/>
    <w:rsid w:val="00BB4AC6"/>
    <w:rsid w:val="00BC714F"/>
    <w:rsid w:val="00BF1EE7"/>
    <w:rsid w:val="00BF4294"/>
    <w:rsid w:val="00BF5A05"/>
    <w:rsid w:val="00C1064A"/>
    <w:rsid w:val="00C112ED"/>
    <w:rsid w:val="00C14494"/>
    <w:rsid w:val="00C44BB5"/>
    <w:rsid w:val="00C60310"/>
    <w:rsid w:val="00C64712"/>
    <w:rsid w:val="00C717AB"/>
    <w:rsid w:val="00C75DFA"/>
    <w:rsid w:val="00C90CFB"/>
    <w:rsid w:val="00CB51AF"/>
    <w:rsid w:val="00CB78DB"/>
    <w:rsid w:val="00CC3DBF"/>
    <w:rsid w:val="00CD3004"/>
    <w:rsid w:val="00CE0F13"/>
    <w:rsid w:val="00CE7F9D"/>
    <w:rsid w:val="00CF2677"/>
    <w:rsid w:val="00D01DA1"/>
    <w:rsid w:val="00D077A6"/>
    <w:rsid w:val="00D10358"/>
    <w:rsid w:val="00D10EFE"/>
    <w:rsid w:val="00D11A13"/>
    <w:rsid w:val="00D12E3D"/>
    <w:rsid w:val="00D15550"/>
    <w:rsid w:val="00D202E4"/>
    <w:rsid w:val="00D37686"/>
    <w:rsid w:val="00D50DDF"/>
    <w:rsid w:val="00D5145B"/>
    <w:rsid w:val="00D65113"/>
    <w:rsid w:val="00D73445"/>
    <w:rsid w:val="00D83C23"/>
    <w:rsid w:val="00D90E4C"/>
    <w:rsid w:val="00D92FD0"/>
    <w:rsid w:val="00D95CAC"/>
    <w:rsid w:val="00DA0580"/>
    <w:rsid w:val="00DA36E7"/>
    <w:rsid w:val="00DC2520"/>
    <w:rsid w:val="00DD2881"/>
    <w:rsid w:val="00DD3DEF"/>
    <w:rsid w:val="00DD463E"/>
    <w:rsid w:val="00DD541F"/>
    <w:rsid w:val="00DD5AF7"/>
    <w:rsid w:val="00DE4566"/>
    <w:rsid w:val="00DE788E"/>
    <w:rsid w:val="00DF1038"/>
    <w:rsid w:val="00E0557A"/>
    <w:rsid w:val="00E13DB2"/>
    <w:rsid w:val="00E141B7"/>
    <w:rsid w:val="00E245F6"/>
    <w:rsid w:val="00E3036A"/>
    <w:rsid w:val="00E37C6F"/>
    <w:rsid w:val="00E43E2F"/>
    <w:rsid w:val="00E5635D"/>
    <w:rsid w:val="00E7118E"/>
    <w:rsid w:val="00E72932"/>
    <w:rsid w:val="00EA0B31"/>
    <w:rsid w:val="00EA258D"/>
    <w:rsid w:val="00EA2FC6"/>
    <w:rsid w:val="00EA7E92"/>
    <w:rsid w:val="00EC1159"/>
    <w:rsid w:val="00ED4903"/>
    <w:rsid w:val="00ED6DB7"/>
    <w:rsid w:val="00EF0885"/>
    <w:rsid w:val="00EF3BFA"/>
    <w:rsid w:val="00EF5D62"/>
    <w:rsid w:val="00F00217"/>
    <w:rsid w:val="00F01898"/>
    <w:rsid w:val="00F206FA"/>
    <w:rsid w:val="00F2484A"/>
    <w:rsid w:val="00F2682B"/>
    <w:rsid w:val="00F311C9"/>
    <w:rsid w:val="00F328E9"/>
    <w:rsid w:val="00F34DEE"/>
    <w:rsid w:val="00F44B07"/>
    <w:rsid w:val="00F47533"/>
    <w:rsid w:val="00F60140"/>
    <w:rsid w:val="00F629D9"/>
    <w:rsid w:val="00F71805"/>
    <w:rsid w:val="00F73421"/>
    <w:rsid w:val="00F8434E"/>
    <w:rsid w:val="00F93598"/>
    <w:rsid w:val="00F94215"/>
    <w:rsid w:val="00F943B0"/>
    <w:rsid w:val="00FA5CD0"/>
    <w:rsid w:val="00FB60BA"/>
    <w:rsid w:val="00FB613E"/>
    <w:rsid w:val="00FC1A68"/>
    <w:rsid w:val="00FC630E"/>
    <w:rsid w:val="00FD2135"/>
    <w:rsid w:val="00FD401D"/>
    <w:rsid w:val="00FE2564"/>
    <w:rsid w:val="00FE49A2"/>
    <w:rsid w:val="00FF0B98"/>
    <w:rsid w:val="00FF5276"/>
    <w:rsid w:val="01580565"/>
    <w:rsid w:val="01903E94"/>
    <w:rsid w:val="09073D7B"/>
    <w:rsid w:val="099B7C7E"/>
    <w:rsid w:val="0BFBFC7C"/>
    <w:rsid w:val="0F122E59"/>
    <w:rsid w:val="1255A328"/>
    <w:rsid w:val="1255D8C8"/>
    <w:rsid w:val="1325412F"/>
    <w:rsid w:val="14F6C5C2"/>
    <w:rsid w:val="156541D5"/>
    <w:rsid w:val="1D45C6D4"/>
    <w:rsid w:val="1F1D24BA"/>
    <w:rsid w:val="20E7C27E"/>
    <w:rsid w:val="247B10F4"/>
    <w:rsid w:val="26D1C17F"/>
    <w:rsid w:val="285C11F1"/>
    <w:rsid w:val="2CAF7540"/>
    <w:rsid w:val="2EEB5B69"/>
    <w:rsid w:val="31DEB34A"/>
    <w:rsid w:val="32EC249A"/>
    <w:rsid w:val="339CE61B"/>
    <w:rsid w:val="3423FDF4"/>
    <w:rsid w:val="344D53F8"/>
    <w:rsid w:val="346EC780"/>
    <w:rsid w:val="3555EB8A"/>
    <w:rsid w:val="362C9C6E"/>
    <w:rsid w:val="36EFCEF2"/>
    <w:rsid w:val="3D9EF824"/>
    <w:rsid w:val="3E676387"/>
    <w:rsid w:val="41419A9E"/>
    <w:rsid w:val="49F16824"/>
    <w:rsid w:val="4D48115C"/>
    <w:rsid w:val="4D99F8EC"/>
    <w:rsid w:val="5297F9C4"/>
    <w:rsid w:val="53835426"/>
    <w:rsid w:val="55280320"/>
    <w:rsid w:val="552C74CD"/>
    <w:rsid w:val="5770C80F"/>
    <w:rsid w:val="58167725"/>
    <w:rsid w:val="5866182C"/>
    <w:rsid w:val="5899D241"/>
    <w:rsid w:val="58D9E471"/>
    <w:rsid w:val="58F97098"/>
    <w:rsid w:val="5A523AF9"/>
    <w:rsid w:val="5BF75BA1"/>
    <w:rsid w:val="5BF8807B"/>
    <w:rsid w:val="5DE678D1"/>
    <w:rsid w:val="651DD5C8"/>
    <w:rsid w:val="6723D322"/>
    <w:rsid w:val="69B36255"/>
    <w:rsid w:val="6B977194"/>
    <w:rsid w:val="6C672822"/>
    <w:rsid w:val="6E4026E6"/>
    <w:rsid w:val="740A9FDD"/>
    <w:rsid w:val="76A8C9AE"/>
    <w:rsid w:val="79647C10"/>
    <w:rsid w:val="79885610"/>
    <w:rsid w:val="7B3A0A1E"/>
    <w:rsid w:val="7BFAC807"/>
    <w:rsid w:val="7CFAAB4A"/>
    <w:rsid w:val="7E2506B6"/>
    <w:rsid w:val="7E9745C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DEBE1"/>
  <w15:chartTrackingRefBased/>
  <w15:docId w15:val="{9E8FC0C6-22D2-4304-B888-C6502E14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933"/>
  </w:style>
  <w:style w:type="paragraph" w:styleId="Overskrift2">
    <w:name w:val="heading 2"/>
    <w:basedOn w:val="Normal"/>
    <w:next w:val="Normal"/>
    <w:link w:val="Overskrift2Tegn"/>
    <w:uiPriority w:val="9"/>
    <w:unhideWhenUsed/>
    <w:qFormat/>
    <w:rsid w:val="000B15D5"/>
    <w:pPr>
      <w:keepNext/>
      <w:keepLines/>
      <w:spacing w:before="80" w:after="0" w:line="240" w:lineRule="auto"/>
      <w:outlineLvl w:val="1"/>
    </w:pPr>
    <w:rPr>
      <w:rFonts w:asciiTheme="majorHAnsi" w:eastAsiaTheme="majorEastAsia" w:hAnsiTheme="majorHAnsi" w:cstheme="majorBidi"/>
      <w:b/>
      <w:color w:val="000000" w:themeColor="text1"/>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0B15D5"/>
    <w:rPr>
      <w:rFonts w:asciiTheme="majorHAnsi" w:eastAsiaTheme="majorEastAsia" w:hAnsiTheme="majorHAnsi" w:cstheme="majorBidi"/>
      <w:b/>
      <w:color w:val="000000" w:themeColor="text1"/>
      <w:sz w:val="28"/>
      <w:szCs w:val="28"/>
    </w:rPr>
  </w:style>
  <w:style w:type="character" w:styleId="Sterk">
    <w:name w:val="Strong"/>
    <w:basedOn w:val="Standardskriftforavsnitt"/>
    <w:uiPriority w:val="22"/>
    <w:qFormat/>
    <w:rsid w:val="000B15D5"/>
    <w:rPr>
      <w:b/>
      <w:bCs/>
    </w:rPr>
  </w:style>
  <w:style w:type="table" w:styleId="Tabellrutenett">
    <w:name w:val="Table Grid"/>
    <w:basedOn w:val="Vanligtabell"/>
    <w:uiPriority w:val="39"/>
    <w:rsid w:val="000B15D5"/>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nhideWhenUsed/>
    <w:rsid w:val="000B15D5"/>
    <w:pPr>
      <w:tabs>
        <w:tab w:val="center" w:pos="4536"/>
        <w:tab w:val="right" w:pos="9072"/>
      </w:tabs>
      <w:spacing w:after="0" w:line="240" w:lineRule="auto"/>
    </w:pPr>
  </w:style>
  <w:style w:type="character" w:customStyle="1" w:styleId="TopptekstTegn">
    <w:name w:val="Topptekst Tegn"/>
    <w:basedOn w:val="Standardskriftforavsnitt"/>
    <w:link w:val="Topptekst"/>
    <w:rsid w:val="000B15D5"/>
  </w:style>
  <w:style w:type="paragraph" w:styleId="Bunntekst">
    <w:name w:val="footer"/>
    <w:basedOn w:val="Normal"/>
    <w:link w:val="BunntekstTegn"/>
    <w:uiPriority w:val="99"/>
    <w:unhideWhenUsed/>
    <w:rsid w:val="000B15D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B15D5"/>
  </w:style>
  <w:style w:type="paragraph" w:styleId="Listeavsnitt">
    <w:name w:val="List Paragraph"/>
    <w:basedOn w:val="Normal"/>
    <w:uiPriority w:val="34"/>
    <w:qFormat/>
    <w:rsid w:val="000B15D5"/>
    <w:pPr>
      <w:spacing w:after="0" w:line="240" w:lineRule="auto"/>
      <w:ind w:left="720"/>
      <w:contextualSpacing/>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85089">
      <w:bodyDiv w:val="1"/>
      <w:marLeft w:val="0"/>
      <w:marRight w:val="0"/>
      <w:marTop w:val="0"/>
      <w:marBottom w:val="0"/>
      <w:divBdr>
        <w:top w:val="none" w:sz="0" w:space="0" w:color="auto"/>
        <w:left w:val="none" w:sz="0" w:space="0" w:color="auto"/>
        <w:bottom w:val="none" w:sz="0" w:space="0" w:color="auto"/>
        <w:right w:val="none" w:sz="0" w:space="0" w:color="auto"/>
      </w:divBdr>
    </w:div>
    <w:div w:id="452332398">
      <w:bodyDiv w:val="1"/>
      <w:marLeft w:val="0"/>
      <w:marRight w:val="0"/>
      <w:marTop w:val="0"/>
      <w:marBottom w:val="0"/>
      <w:divBdr>
        <w:top w:val="none" w:sz="0" w:space="0" w:color="auto"/>
        <w:left w:val="none" w:sz="0" w:space="0" w:color="auto"/>
        <w:bottom w:val="none" w:sz="0" w:space="0" w:color="auto"/>
        <w:right w:val="none" w:sz="0" w:space="0" w:color="auto"/>
      </w:divBdr>
    </w:div>
    <w:div w:id="748498015">
      <w:bodyDiv w:val="1"/>
      <w:marLeft w:val="0"/>
      <w:marRight w:val="0"/>
      <w:marTop w:val="0"/>
      <w:marBottom w:val="0"/>
      <w:divBdr>
        <w:top w:val="none" w:sz="0" w:space="0" w:color="auto"/>
        <w:left w:val="none" w:sz="0" w:space="0" w:color="auto"/>
        <w:bottom w:val="none" w:sz="0" w:space="0" w:color="auto"/>
        <w:right w:val="none" w:sz="0" w:space="0" w:color="auto"/>
      </w:divBdr>
    </w:div>
    <w:div w:id="91535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kirken.no/_files/Vaap4.jp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344\OneDrive%20-%20Den%20norske%20kirke\Ledergruppen%20KfiO%20-%20Dokumenter\General\Maler\Mal%20for%20saksframleg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c4b1f8e-9fed-4735-841e-4e829a0397a9">
      <UserInfo>
        <DisplayName>Kjetil Haga</DisplayName>
        <AccountId>9</AccountId>
        <AccountType/>
      </UserInfo>
      <UserInfo>
        <DisplayName>Astrid Holmsen Krogh</DisplayName>
        <AccountId>26</AccountId>
        <AccountType/>
      </UserInfo>
    </SharedWithUsers>
    <lcf76f155ced4ddcb4097134ff3c332f xmlns="e328916a-a6a8-42ea-9980-3404fba7f634">
      <Terms xmlns="http://schemas.microsoft.com/office/infopath/2007/PartnerControls"/>
    </lcf76f155ced4ddcb4097134ff3c332f>
    <TaxCatchAll xmlns="3c4b1f8e-9fed-4735-841e-4e829a0397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F7A46134E64A74A84E1093062A411D7" ma:contentTypeVersion="14" ma:contentTypeDescription="Opprett et nytt dokument." ma:contentTypeScope="" ma:versionID="5ed0dbe345f289d24c706ee656a5343e">
  <xsd:schema xmlns:xsd="http://www.w3.org/2001/XMLSchema" xmlns:xs="http://www.w3.org/2001/XMLSchema" xmlns:p="http://schemas.microsoft.com/office/2006/metadata/properties" xmlns:ns2="e328916a-a6a8-42ea-9980-3404fba7f634" xmlns:ns3="3c4b1f8e-9fed-4735-841e-4e829a0397a9" targetNamespace="http://schemas.microsoft.com/office/2006/metadata/properties" ma:root="true" ma:fieldsID="a2da296ee1f60bd9732c04705d30ddd7" ns2:_="" ns3:_="">
    <xsd:import namespace="e328916a-a6a8-42ea-9980-3404fba7f634"/>
    <xsd:import namespace="3c4b1f8e-9fed-4735-841e-4e829a0397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8916a-a6a8-42ea-9980-3404fba7f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b1f8e-9fed-4735-841e-4e829a0397a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c30371cb-b91f-47ee-97e8-fef292cb3e25}" ma:internalName="TaxCatchAll" ma:showField="CatchAllData" ma:web="3c4b1f8e-9fed-4735-841e-4e829a039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14096-5163-4431-8043-420AD86B5F9B}">
  <ds:schemaRefs>
    <ds:schemaRef ds:uri="http://schemas.microsoft.com/sharepoint/v3/contenttype/forms"/>
  </ds:schemaRefs>
</ds:datastoreItem>
</file>

<file path=customXml/itemProps2.xml><?xml version="1.0" encoding="utf-8"?>
<ds:datastoreItem xmlns:ds="http://schemas.openxmlformats.org/officeDocument/2006/customXml" ds:itemID="{954221D4-5BDC-44A8-B4B0-AD8AC7DF5D0B}">
  <ds:schemaRefs>
    <ds:schemaRef ds:uri="http://schemas.microsoft.com/office/2006/metadata/properties"/>
    <ds:schemaRef ds:uri="http://schemas.microsoft.com/office/infopath/2007/PartnerControls"/>
    <ds:schemaRef ds:uri="3c4b1f8e-9fed-4735-841e-4e829a0397a9"/>
    <ds:schemaRef ds:uri="e328916a-a6a8-42ea-9980-3404fba7f634"/>
  </ds:schemaRefs>
</ds:datastoreItem>
</file>

<file path=customXml/itemProps3.xml><?xml version="1.0" encoding="utf-8"?>
<ds:datastoreItem xmlns:ds="http://schemas.openxmlformats.org/officeDocument/2006/customXml" ds:itemID="{9A1765A3-073A-4F29-B271-68E52D69A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8916a-a6a8-42ea-9980-3404fba7f634"/>
    <ds:schemaRef ds:uri="3c4b1f8e-9fed-4735-841e-4e829a039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Mal for saksframlegg</Template>
  <TotalTime>1</TotalTime>
  <Pages>2</Pages>
  <Words>422</Words>
  <Characters>2242</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Holmsen Krogh</dc:creator>
  <cp:keywords/>
  <dc:description/>
  <cp:lastModifiedBy>Astrid Holmsen Krogh</cp:lastModifiedBy>
  <cp:revision>2</cp:revision>
  <dcterms:created xsi:type="dcterms:W3CDTF">2026-04-09T16:59:00Z</dcterms:created>
  <dcterms:modified xsi:type="dcterms:W3CDTF">2026-04-09T16:59:00Z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0x0101006F7A46134E64A74A84E1093062A411D7</vt:lpwstr>
  </property>
  <property fmtid="{D5CDD505-2E9C-101B-9397-08002B2CF9AE}" pid="3" name="Order">
    <vt:r8>7100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