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46" w:rsidRDefault="000A5546" w:rsidP="000A5546">
      <w:pPr>
        <w:spacing w:line="240" w:lineRule="auto"/>
      </w:pPr>
      <w:r>
        <w:t>Bønnlista ønsker:</w:t>
      </w:r>
    </w:p>
    <w:p w:rsidR="000A5546" w:rsidRDefault="000A5546" w:rsidP="000A5546">
      <w:pPr>
        <w:spacing w:line="240" w:lineRule="auto"/>
      </w:pPr>
      <w:r>
        <w:t>- å ha en kirke som gir klare svar</w:t>
      </w:r>
    </w:p>
    <w:p w:rsidR="000A5546" w:rsidRDefault="000A5546" w:rsidP="000A5546">
      <w:pPr>
        <w:spacing w:line="240" w:lineRule="auto"/>
      </w:pPr>
      <w:r>
        <w:t>- at Bibelen er den avgjørende autoritet</w:t>
      </w:r>
    </w:p>
    <w:p w:rsidR="000A5546" w:rsidRDefault="000A5546" w:rsidP="000A5546">
      <w:pPr>
        <w:spacing w:line="240" w:lineRule="auto"/>
      </w:pPr>
      <w:r>
        <w:t>- Guds løsninger</w:t>
      </w:r>
    </w:p>
    <w:p w:rsidR="000A5546" w:rsidRDefault="000A5546" w:rsidP="000A5546">
      <w:pPr>
        <w:spacing w:line="240" w:lineRule="auto"/>
      </w:pPr>
      <w:r>
        <w:t>- Lokalt selvstyre.</w:t>
      </w:r>
    </w:p>
    <w:p w:rsidR="000A5546" w:rsidRDefault="000A5546" w:rsidP="000A5546">
      <w:pPr>
        <w:spacing w:line="240" w:lineRule="auto"/>
      </w:pPr>
    </w:p>
    <w:p w:rsidR="000A5546" w:rsidRDefault="000A5546" w:rsidP="000A5546">
      <w:pPr>
        <w:spacing w:line="240" w:lineRule="auto"/>
      </w:pPr>
      <w:r>
        <w:t>Det vil si:</w:t>
      </w:r>
    </w:p>
    <w:p w:rsidR="000A5546" w:rsidRDefault="000A5546" w:rsidP="000A5546">
      <w:pPr>
        <w:spacing w:line="240" w:lineRule="auto"/>
      </w:pPr>
      <w:r>
        <w:t>- at familien er Guds ramme</w:t>
      </w:r>
    </w:p>
    <w:p w:rsidR="000A5546" w:rsidRDefault="000A5546" w:rsidP="000A5546">
      <w:pPr>
        <w:spacing w:line="240" w:lineRule="auto"/>
      </w:pPr>
      <w:r>
        <w:t>- at Bibelen forklarer seg selv</w:t>
      </w:r>
    </w:p>
    <w:p w:rsidR="000A5546" w:rsidRDefault="000A5546" w:rsidP="000A5546">
      <w:pPr>
        <w:spacing w:line="240" w:lineRule="auto"/>
      </w:pPr>
      <w:r>
        <w:t>-at tilgivelse og forsoning er viktig</w:t>
      </w:r>
    </w:p>
    <w:p w:rsidR="000A5546" w:rsidRDefault="000A5546" w:rsidP="000A5546">
      <w:pPr>
        <w:spacing w:line="240" w:lineRule="auto"/>
      </w:pPr>
      <w:r>
        <w:t>- at det er kirkens kall å dele Guds glede med alle og stadig skape nye fellesskap for stadig flere mennesker.</w:t>
      </w:r>
    </w:p>
    <w:p w:rsidR="000A5546" w:rsidRDefault="000A5546" w:rsidP="000A5546">
      <w:pPr>
        <w:spacing w:line="240" w:lineRule="auto"/>
      </w:pPr>
    </w:p>
    <w:p w:rsidR="000A5546" w:rsidRDefault="000A5546" w:rsidP="000A5546">
      <w:pPr>
        <w:spacing w:line="240" w:lineRule="auto"/>
      </w:pPr>
      <w:r>
        <w:t>Følger vi dette blir det:</w:t>
      </w:r>
    </w:p>
    <w:p w:rsidR="000A5546" w:rsidRDefault="000A5546" w:rsidP="000A5546">
      <w:pPr>
        <w:spacing w:line="240" w:lineRule="auto"/>
      </w:pPr>
      <w:r>
        <w:t>"Mer himmel på jord, plantet i Guds ord, til alle på jord".</w:t>
      </w:r>
    </w:p>
    <w:p w:rsidR="000A5546" w:rsidRDefault="000A5546" w:rsidP="000A5546">
      <w:pPr>
        <w:spacing w:line="240" w:lineRule="auto"/>
      </w:pPr>
    </w:p>
    <w:p w:rsidR="000A5546" w:rsidRDefault="000A5546" w:rsidP="000A5546">
      <w:pPr>
        <w:spacing w:line="240" w:lineRule="auto"/>
      </w:pPr>
      <w:r>
        <w:t xml:space="preserve">Stem på Bønnelista i kirkevalget </w:t>
      </w:r>
      <w:proofErr w:type="spellStart"/>
      <w:r>
        <w:t>sept</w:t>
      </w:r>
      <w:proofErr w:type="spellEnd"/>
      <w:r>
        <w:t xml:space="preserve"> 2019, ved valg av </w:t>
      </w:r>
    </w:p>
    <w:p w:rsidR="000A5546" w:rsidRDefault="000A5546" w:rsidP="000A5546">
      <w:pPr>
        <w:spacing w:line="240" w:lineRule="auto"/>
      </w:pPr>
      <w:proofErr w:type="gramStart"/>
      <w:r>
        <w:t>bispedømmeråd</w:t>
      </w:r>
      <w:proofErr w:type="gramEnd"/>
      <w:r>
        <w:t xml:space="preserve"> og Kirkemøtet.</w:t>
      </w:r>
    </w:p>
    <w:p w:rsidR="000A5546" w:rsidRDefault="000A5546" w:rsidP="000A5546">
      <w:pPr>
        <w:spacing w:line="240" w:lineRule="auto"/>
      </w:pPr>
      <w:r>
        <w:t xml:space="preserve">La kirken være kirke! </w:t>
      </w:r>
      <w:r>
        <w:rPr>
          <w:rFonts w:ascii="Segoe UI Symbol" w:hAnsi="Segoe UI Symbol" w:cs="Segoe UI Symbol"/>
        </w:rPr>
        <w:t>🙂</w:t>
      </w:r>
    </w:p>
    <w:p w:rsidR="000A5546" w:rsidRDefault="000A5546" w:rsidP="000A5546">
      <w:pPr>
        <w:spacing w:line="240" w:lineRule="auto"/>
      </w:pPr>
    </w:p>
    <w:p w:rsidR="000A5546" w:rsidRDefault="000A5546" w:rsidP="000A5546">
      <w:pPr>
        <w:spacing w:line="240" w:lineRule="auto"/>
      </w:pPr>
      <w:r>
        <w:t>-------------------</w:t>
      </w:r>
      <w:r>
        <w:t>-------------------------------</w:t>
      </w:r>
    </w:p>
    <w:p w:rsidR="000A5546" w:rsidRDefault="000A5546" w:rsidP="000A5546">
      <w:pPr>
        <w:spacing w:line="240" w:lineRule="auto"/>
      </w:pPr>
    </w:p>
    <w:p w:rsidR="000A5546" w:rsidRDefault="000A5546" w:rsidP="000A5546">
      <w:pPr>
        <w:spacing w:line="240" w:lineRule="auto"/>
      </w:pPr>
      <w:r>
        <w:t>Bønnelista sitt program (revidert mai 2019):</w:t>
      </w:r>
    </w:p>
    <w:p w:rsidR="000A5546" w:rsidRDefault="000A5546" w:rsidP="000A5546">
      <w:pPr>
        <w:spacing w:line="240" w:lineRule="auto"/>
      </w:pPr>
      <w:r>
        <w:t>I bønn og arbeid vil ka</w:t>
      </w:r>
      <w:r>
        <w:t>ndidatene på Bønnelista fremme:</w:t>
      </w:r>
    </w:p>
    <w:p w:rsidR="000A5546" w:rsidRDefault="000A5546" w:rsidP="000A5546">
      <w:pPr>
        <w:spacing w:line="240" w:lineRule="auto"/>
      </w:pPr>
      <w:r>
        <w:t>-          at menigheten (soknet) er den grunnleggende enheten i Den norske kirke. Det arbeides derfor for minst mulig kirkelig byråkrati og sentralstyring. Ressurser må styres til lokalmenighetene og lokalmenigheten må bes</w:t>
      </w:r>
      <w:r>
        <w:t>temme hvem som ansettes lokalt.</w:t>
      </w:r>
    </w:p>
    <w:p w:rsidR="000A5546" w:rsidRDefault="000A5546" w:rsidP="000A5546">
      <w:pPr>
        <w:spacing w:line="240" w:lineRule="auto"/>
      </w:pPr>
      <w:r>
        <w:t>-          at lokalmenighet</w:t>
      </w:r>
      <w:r>
        <w:t>en skal fungere som et varmt hje</w:t>
      </w:r>
      <w:r>
        <w:t>m, der alle o</w:t>
      </w:r>
      <w:r>
        <w:t>ppmuntres til å bidra og tjene.</w:t>
      </w:r>
    </w:p>
    <w:p w:rsidR="000A5546" w:rsidRDefault="000A5546" w:rsidP="000A5546">
      <w:pPr>
        <w:spacing w:line="240" w:lineRule="auto"/>
      </w:pPr>
      <w:r>
        <w:t>-          at det åpnes for et bibelsk mangfold i gudstjenestenes teologisk</w:t>
      </w:r>
      <w:r>
        <w:t>e profil og liturgiske uttrykk.</w:t>
      </w:r>
    </w:p>
    <w:p w:rsidR="000A5546" w:rsidRDefault="000A5546" w:rsidP="000A5546">
      <w:pPr>
        <w:spacing w:line="240" w:lineRule="auto"/>
      </w:pPr>
      <w:r>
        <w:t>-          at menighetens oppdrag er i tråd med misjons- og dåpsbefalingen om å utruste disipler til å holde alt Jesus har befalt oss, utfra Bibelen, som kirkens h</w:t>
      </w:r>
      <w:r>
        <w:t>øyeste og avgjørende autoritet.</w:t>
      </w:r>
      <w:bookmarkStart w:id="0" w:name="_GoBack"/>
      <w:bookmarkEnd w:id="0"/>
    </w:p>
    <w:p w:rsidR="000A5546" w:rsidRDefault="000A5546" w:rsidP="000A5546">
      <w:pPr>
        <w:spacing w:line="240" w:lineRule="auto"/>
      </w:pPr>
      <w:r>
        <w:t xml:space="preserve">-          at bønn og bibelbruk er det viktigste grunnlaget for </w:t>
      </w:r>
    </w:p>
    <w:p w:rsidR="000A5546" w:rsidRDefault="000A5546" w:rsidP="000A5546">
      <w:pPr>
        <w:spacing w:line="240" w:lineRule="auto"/>
      </w:pPr>
      <w:proofErr w:type="gramStart"/>
      <w:r>
        <w:t>bedre</w:t>
      </w:r>
      <w:proofErr w:type="gramEnd"/>
      <w:r>
        <w:t xml:space="preserve"> menighetsliv og økt tilslutning.</w:t>
      </w:r>
    </w:p>
    <w:p w:rsidR="000A5546" w:rsidRDefault="000A5546" w:rsidP="000A5546">
      <w:pPr>
        <w:spacing w:line="240" w:lineRule="auto"/>
      </w:pPr>
      <w:r>
        <w:t>-          at valg av kirkens tillitsvalgte skjer i tilknytning til gudst</w:t>
      </w:r>
      <w:r>
        <w:t xml:space="preserve">jenesten, som for få år siden. </w:t>
      </w:r>
    </w:p>
    <w:p w:rsidR="000A5546" w:rsidRDefault="000A5546" w:rsidP="000A5546">
      <w:pPr>
        <w:spacing w:line="240" w:lineRule="auto"/>
      </w:pPr>
      <w:r>
        <w:lastRenderedPageBreak/>
        <w:t>-          arbeid for kristen enhet i tråd med kirkens klassisk</w:t>
      </w:r>
      <w:r>
        <w:t>e tro, både lokalt og sentralt.</w:t>
      </w:r>
    </w:p>
    <w:p w:rsidR="000A5546" w:rsidRDefault="000A5546" w:rsidP="000A5546">
      <w:pPr>
        <w:spacing w:line="240" w:lineRule="auto"/>
      </w:pPr>
      <w:r>
        <w:t>-          at kirken skal være tydelig i sin veiledning til ungdom om Bibe</w:t>
      </w:r>
      <w:r>
        <w:t>lens gode råd om sex og samliv.</w:t>
      </w:r>
    </w:p>
    <w:p w:rsidR="000A5546" w:rsidRDefault="000A5546" w:rsidP="000A5546">
      <w:pPr>
        <w:spacing w:line="240" w:lineRule="auto"/>
      </w:pPr>
      <w:r>
        <w:t>-          tiltak som gir konfirmanter motivasjon til å fortse</w:t>
      </w:r>
      <w:r>
        <w:t>tte et aktivt liv i menigheten.</w:t>
      </w:r>
    </w:p>
    <w:p w:rsidR="000A5546" w:rsidRDefault="000A5546" w:rsidP="000A5546">
      <w:pPr>
        <w:spacing w:line="240" w:lineRule="auto"/>
      </w:pPr>
      <w:r>
        <w:t xml:space="preserve">-          en målrettet handlingsplan for å rekruttere flere til </w:t>
      </w:r>
    </w:p>
    <w:p w:rsidR="00025884" w:rsidRDefault="000A5546" w:rsidP="000A5546">
      <w:pPr>
        <w:spacing w:line="240" w:lineRule="auto"/>
      </w:pPr>
      <w:proofErr w:type="gramStart"/>
      <w:r>
        <w:t>kirkelige</w:t>
      </w:r>
      <w:proofErr w:type="gramEnd"/>
      <w:r>
        <w:t xml:space="preserve"> stillinger.</w:t>
      </w:r>
    </w:p>
    <w:sectPr w:rsidR="0002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46"/>
    <w:rsid w:val="000A5546"/>
    <w:rsid w:val="002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26595-63A5-44BD-936D-CBA1005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2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Ulven</dc:creator>
  <cp:keywords/>
  <dc:description/>
  <cp:lastModifiedBy>Julie Ulven</cp:lastModifiedBy>
  <cp:revision>1</cp:revision>
  <dcterms:created xsi:type="dcterms:W3CDTF">2019-07-16T12:03:00Z</dcterms:created>
  <dcterms:modified xsi:type="dcterms:W3CDTF">2019-07-16T12:05:00Z</dcterms:modified>
</cp:coreProperties>
</file>