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2921" w:rsidRPr="00472450" w:rsidRDefault="00C32921" w:rsidP="00C32921">
      <w:pPr>
        <w:pStyle w:val="Topptekst"/>
        <w:tabs>
          <w:tab w:val="clear" w:pos="4153"/>
          <w:tab w:val="center" w:pos="-360"/>
          <w:tab w:val="left" w:pos="1620"/>
        </w:tabs>
        <w:rPr>
          <w:rFonts w:ascii="Garamond" w:hAnsi="Garamond"/>
          <w:b/>
          <w:sz w:val="40"/>
        </w:rPr>
      </w:pPr>
      <w:r w:rsidRPr="00B141A0">
        <w:rPr>
          <w:rFonts w:ascii="Calibri Light" w:hAnsi="Calibri Light" w:cs="Calibri"/>
          <w:b/>
          <w:noProof/>
          <w:color w:val="000000"/>
          <w:sz w:val="40"/>
          <w:szCs w:val="40"/>
        </w:rPr>
        <w:drawing>
          <wp:anchor distT="0" distB="0" distL="114300" distR="114300" simplePos="0" relativeHeight="251659264" behindDoc="1" locked="0" layoutInCell="1" allowOverlap="1" wp14:anchorId="69958B71" wp14:editId="29137034">
            <wp:simplePos x="0" y="0"/>
            <wp:positionH relativeFrom="column">
              <wp:posOffset>4186554</wp:posOffset>
            </wp:positionH>
            <wp:positionV relativeFrom="paragraph">
              <wp:posOffset>0</wp:posOffset>
            </wp:positionV>
            <wp:extent cx="1673723" cy="1120140"/>
            <wp:effectExtent l="0" t="0" r="3175" b="3810"/>
            <wp:wrapTight wrapText="bothSides">
              <wp:wrapPolygon edited="0">
                <wp:start x="0" y="0"/>
                <wp:lineTo x="0" y="21306"/>
                <wp:lineTo x="21395" y="21306"/>
                <wp:lineTo x="21395" y="0"/>
                <wp:lineTo x="0" y="0"/>
              </wp:wrapPolygon>
            </wp:wrapTight>
            <wp:docPr id="1" name="Bilde 1" descr="F:\Felles-F-Kirke\Kir-Gamle Glemmen\Bilder Gamle Glemmen kirke\Kirken\Gamle Glemmen\DSC_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elles-F-Kirke\Kir-Gamle Glemmen\Bilder Gamle Glemmen kirke\Kirken\Gamle Glemmen\DSC_030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75289" cy="11211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5E62">
        <w:rPr>
          <w:rFonts w:ascii="Calibri Light" w:hAnsi="Calibri Light" w:cs="Calibri"/>
          <w:b/>
          <w:noProof/>
          <w:color w:val="000000"/>
          <w:sz w:val="40"/>
          <w:szCs w:val="4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7pt;margin-top:0;width:52.5pt;height:63pt;z-index:251660288;visibility:visible;mso-wrap-edited:f;mso-position-horizontal-relative:text;mso-position-vertical-relative:text" o:allowincell="f">
            <v:imagedata r:id="rId5" o:title=""/>
            <w10:wrap type="square"/>
          </v:shape>
          <o:OLEObject Type="Embed" ProgID="Word.Picture.8" ShapeID="_x0000_s1026" DrawAspect="Content" ObjectID="_1739687921" r:id="rId6"/>
        </w:object>
      </w:r>
      <w:r w:rsidRPr="00472450">
        <w:rPr>
          <w:rFonts w:ascii="Garamond" w:hAnsi="Garamond"/>
          <w:b/>
          <w:sz w:val="40"/>
        </w:rPr>
        <w:t>DEN NORSKE KIRKE</w:t>
      </w:r>
    </w:p>
    <w:p w:rsidR="00C32921" w:rsidRPr="00472450" w:rsidRDefault="00C32921" w:rsidP="00C32921">
      <w:pPr>
        <w:widowControl w:val="0"/>
        <w:spacing w:line="240" w:lineRule="auto"/>
        <w:rPr>
          <w:rFonts w:ascii="Calibri Light" w:hAnsi="Calibri Light" w:cs="Calibri"/>
          <w:b/>
          <w:color w:val="000000"/>
          <w:sz w:val="40"/>
          <w:szCs w:val="40"/>
        </w:rPr>
      </w:pPr>
      <w:r w:rsidRPr="00472450">
        <w:rPr>
          <w:rFonts w:ascii="Garamond Book Condensed SA" w:hAnsi="Garamond Book Condensed SA"/>
          <w:b/>
          <w:sz w:val="40"/>
        </w:rPr>
        <w:tab/>
      </w:r>
      <w:r w:rsidRPr="00472450">
        <w:rPr>
          <w:rFonts w:ascii="Garamond" w:hAnsi="Garamond"/>
          <w:b/>
          <w:sz w:val="40"/>
        </w:rPr>
        <w:t>Gamle Glemmen menighet</w:t>
      </w:r>
    </w:p>
    <w:p w:rsidR="00C32921" w:rsidRDefault="00C32921" w:rsidP="00C32921">
      <w:pPr>
        <w:widowControl w:val="0"/>
        <w:spacing w:line="240" w:lineRule="auto"/>
        <w:rPr>
          <w:rFonts w:ascii="Calibri Light" w:hAnsi="Calibri Light" w:cs="Calibri"/>
          <w:b/>
          <w:color w:val="000000"/>
          <w:sz w:val="40"/>
          <w:szCs w:val="40"/>
        </w:rPr>
      </w:pPr>
    </w:p>
    <w:p w:rsidR="00C32921" w:rsidRDefault="00C32921" w:rsidP="00C32921">
      <w:pPr>
        <w:widowControl w:val="0"/>
        <w:spacing w:line="240" w:lineRule="auto"/>
        <w:rPr>
          <w:rFonts w:ascii="Calibri Light" w:hAnsi="Calibri Light" w:cs="Calibri"/>
          <w:b/>
          <w:color w:val="000000"/>
          <w:sz w:val="40"/>
          <w:szCs w:val="40"/>
        </w:rPr>
      </w:pPr>
    </w:p>
    <w:p w:rsidR="00C32921" w:rsidRPr="00E97E30" w:rsidRDefault="00E97E30" w:rsidP="00E97E30">
      <w:pPr>
        <w:widowControl w:val="0"/>
        <w:spacing w:line="240" w:lineRule="auto"/>
        <w:rPr>
          <w:rFonts w:ascii="Calibri Light" w:hAnsi="Calibri Light" w:cs="Calibri"/>
          <w:b/>
          <w:color w:val="000000"/>
          <w:sz w:val="40"/>
          <w:szCs w:val="40"/>
        </w:rPr>
      </w:pPr>
      <w:r>
        <w:rPr>
          <w:noProof/>
        </w:rPr>
        <w:drawing>
          <wp:anchor distT="0" distB="0" distL="114300" distR="114300" simplePos="0" relativeHeight="251668480" behindDoc="1" locked="0" layoutInCell="1" allowOverlap="1">
            <wp:simplePos x="0" y="0"/>
            <wp:positionH relativeFrom="column">
              <wp:posOffset>-635</wp:posOffset>
            </wp:positionH>
            <wp:positionV relativeFrom="paragraph">
              <wp:posOffset>1270</wp:posOffset>
            </wp:positionV>
            <wp:extent cx="5760720" cy="4320540"/>
            <wp:effectExtent l="0" t="0" r="0" b="3810"/>
            <wp:wrapTight wrapText="bothSides">
              <wp:wrapPolygon edited="0">
                <wp:start x="857" y="0"/>
                <wp:lineTo x="357" y="190"/>
                <wp:lineTo x="0" y="857"/>
                <wp:lineTo x="0" y="20667"/>
                <wp:lineTo x="429" y="21429"/>
                <wp:lineTo x="857" y="21524"/>
                <wp:lineTo x="20643" y="21524"/>
                <wp:lineTo x="21071" y="21429"/>
                <wp:lineTo x="21500" y="20667"/>
                <wp:lineTo x="21500" y="857"/>
                <wp:lineTo x="21143" y="190"/>
                <wp:lineTo x="20643" y="0"/>
                <wp:lineTo x="857" y="0"/>
              </wp:wrapPolygon>
            </wp:wrapTight>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a:effectLst>
                      <a:softEdge rad="203200"/>
                    </a:effectLst>
                  </pic:spPr>
                </pic:pic>
              </a:graphicData>
            </a:graphic>
          </wp:anchor>
        </w:drawing>
      </w:r>
    </w:p>
    <w:p w:rsidR="00C32921" w:rsidRPr="00E97E30" w:rsidRDefault="00E97E30" w:rsidP="00E97E30">
      <w:pPr>
        <w:widowControl w:val="0"/>
        <w:spacing w:line="240" w:lineRule="auto"/>
        <w:rPr>
          <w:rFonts w:ascii="Calibri Light" w:hAnsi="Calibri Light" w:cs="Calibri"/>
          <w:b/>
          <w:color w:val="000000"/>
          <w:sz w:val="24"/>
          <w:szCs w:val="24"/>
        </w:rPr>
      </w:pPr>
      <w:r>
        <w:rPr>
          <w:rFonts w:ascii="Calibri Light" w:hAnsi="Calibri Light" w:cs="Calibri"/>
          <w:b/>
          <w:color w:val="000000"/>
          <w:sz w:val="24"/>
          <w:szCs w:val="24"/>
        </w:rPr>
        <w:t>Gamle Glemmen menighet sitt menighetshus; «</w:t>
      </w:r>
      <w:proofErr w:type="gramStart"/>
      <w:r>
        <w:rPr>
          <w:rFonts w:ascii="Calibri Light" w:hAnsi="Calibri Light" w:cs="Calibri"/>
          <w:b/>
          <w:color w:val="000000"/>
          <w:sz w:val="24"/>
          <w:szCs w:val="24"/>
        </w:rPr>
        <w:t xml:space="preserve">Kirkestua» </w:t>
      </w:r>
      <w:r w:rsidR="00626B61">
        <w:rPr>
          <w:rFonts w:ascii="Calibri Light" w:hAnsi="Calibri Light" w:cs="Calibri"/>
          <w:b/>
          <w:color w:val="000000"/>
          <w:sz w:val="24"/>
          <w:szCs w:val="24"/>
        </w:rPr>
        <w:t xml:space="preserve">  </w:t>
      </w:r>
      <w:proofErr w:type="gramEnd"/>
      <w:r>
        <w:rPr>
          <w:rFonts w:ascii="Calibri Light" w:hAnsi="Calibri Light" w:cs="Calibri"/>
          <w:b/>
          <w:color w:val="000000"/>
          <w:sz w:val="24"/>
          <w:szCs w:val="24"/>
        </w:rPr>
        <w:t>- økt utleie i 2022 etter utvendig og innvendig oppussing.</w:t>
      </w:r>
    </w:p>
    <w:p w:rsidR="00C32921" w:rsidRDefault="00C32921" w:rsidP="00C32921">
      <w:pPr>
        <w:widowControl w:val="0"/>
        <w:spacing w:line="240" w:lineRule="auto"/>
        <w:ind w:left="1416" w:firstLine="708"/>
        <w:rPr>
          <w:rFonts w:ascii="Calibri Light" w:hAnsi="Calibri Light" w:cs="Calibri"/>
          <w:b/>
          <w:color w:val="000000"/>
          <w:sz w:val="52"/>
          <w:szCs w:val="52"/>
        </w:rPr>
      </w:pPr>
    </w:p>
    <w:p w:rsidR="00C32921" w:rsidRPr="00472450" w:rsidRDefault="00C32921" w:rsidP="00C32921">
      <w:pPr>
        <w:widowControl w:val="0"/>
        <w:spacing w:line="240" w:lineRule="auto"/>
        <w:ind w:left="1416" w:firstLine="708"/>
        <w:rPr>
          <w:rFonts w:ascii="Calibri Light" w:hAnsi="Calibri Light" w:cs="Calibri"/>
          <w:b/>
          <w:color w:val="000000"/>
          <w:sz w:val="52"/>
          <w:szCs w:val="52"/>
        </w:rPr>
      </w:pPr>
      <w:r>
        <w:rPr>
          <w:rFonts w:ascii="Calibri Light" w:hAnsi="Calibri Light" w:cs="Calibri"/>
          <w:b/>
          <w:color w:val="000000"/>
          <w:sz w:val="52"/>
          <w:szCs w:val="52"/>
        </w:rPr>
        <w:t>Årsmelding 202</w:t>
      </w:r>
      <w:r w:rsidR="00D1376E">
        <w:rPr>
          <w:rFonts w:ascii="Calibri Light" w:hAnsi="Calibri Light" w:cs="Calibri"/>
          <w:b/>
          <w:color w:val="000000"/>
          <w:sz w:val="52"/>
          <w:szCs w:val="52"/>
        </w:rPr>
        <w:t>2</w:t>
      </w:r>
    </w:p>
    <w:p w:rsidR="00873773" w:rsidRDefault="00873773"/>
    <w:p w:rsidR="00E97E30" w:rsidRDefault="00E97E30"/>
    <w:p w:rsidR="00030C26" w:rsidRDefault="00030C26"/>
    <w:p w:rsidR="00D1376E" w:rsidRPr="004F3879" w:rsidRDefault="00030C26" w:rsidP="00D1376E">
      <w:pPr>
        <w:pStyle w:val="Ingenmellomrom"/>
      </w:pPr>
      <w:r w:rsidRPr="1F70BF1F">
        <w:rPr>
          <w:rFonts w:ascii="Arial" w:eastAsia="Arial" w:hAnsi="Arial" w:cs="Arial"/>
          <w:b/>
          <w:bCs/>
          <w:sz w:val="40"/>
          <w:szCs w:val="40"/>
        </w:rPr>
        <w:lastRenderedPageBreak/>
        <w:t>Årsmelding 202</w:t>
      </w:r>
      <w:r w:rsidR="00D1376E">
        <w:rPr>
          <w:rFonts w:ascii="Arial" w:eastAsia="Arial" w:hAnsi="Arial" w:cs="Arial"/>
          <w:b/>
          <w:bCs/>
          <w:sz w:val="40"/>
          <w:szCs w:val="40"/>
        </w:rPr>
        <w:t>2</w:t>
      </w:r>
      <w:r w:rsidRPr="1F70BF1F">
        <w:rPr>
          <w:rFonts w:ascii="Arial" w:eastAsia="Arial" w:hAnsi="Arial" w:cs="Arial"/>
          <w:b/>
          <w:bCs/>
          <w:sz w:val="40"/>
          <w:szCs w:val="40"/>
        </w:rPr>
        <w:t xml:space="preserve"> - Gamle Glemmen </w:t>
      </w:r>
      <w:r w:rsidR="00D1376E">
        <w:rPr>
          <w:rFonts w:ascii="Arial" w:eastAsia="Arial" w:hAnsi="Arial" w:cs="Arial"/>
          <w:b/>
          <w:bCs/>
          <w:sz w:val="40"/>
          <w:szCs w:val="40"/>
        </w:rPr>
        <w:t>menighet</w:t>
      </w:r>
    </w:p>
    <w:p w:rsidR="007D2AF0" w:rsidRDefault="007D2AF0" w:rsidP="007D2AF0">
      <w:pPr>
        <w:pStyle w:val="Ingenmellomrom"/>
        <w:rPr>
          <w:rFonts w:ascii="Arial" w:eastAsia="Arial" w:hAnsi="Arial" w:cs="Arial"/>
          <w:sz w:val="24"/>
          <w:szCs w:val="24"/>
        </w:rPr>
      </w:pPr>
    </w:p>
    <w:p w:rsidR="007D2AF0" w:rsidRDefault="007D2AF0" w:rsidP="007D2AF0">
      <w:pPr>
        <w:pStyle w:val="Ingenmellomrom"/>
        <w:rPr>
          <w:rFonts w:ascii="Arial" w:eastAsia="Arial" w:hAnsi="Arial" w:cs="Arial"/>
          <w:sz w:val="24"/>
          <w:szCs w:val="24"/>
        </w:rPr>
      </w:pPr>
      <w:r w:rsidRPr="1F70BF1F">
        <w:rPr>
          <w:rFonts w:ascii="Arial" w:eastAsia="Arial" w:hAnsi="Arial" w:cs="Arial"/>
          <w:sz w:val="24"/>
          <w:szCs w:val="24"/>
        </w:rPr>
        <w:t xml:space="preserve">Menigheten dekker de geografiske områdene Nøkleby, Lisleby, Leie, Gamle Glemmen, </w:t>
      </w:r>
      <w:proofErr w:type="spellStart"/>
      <w:r w:rsidRPr="1F70BF1F">
        <w:rPr>
          <w:rFonts w:ascii="Arial" w:eastAsia="Arial" w:hAnsi="Arial" w:cs="Arial"/>
          <w:sz w:val="24"/>
          <w:szCs w:val="24"/>
        </w:rPr>
        <w:t>Høyendal</w:t>
      </w:r>
      <w:proofErr w:type="spellEnd"/>
      <w:r w:rsidRPr="1F70BF1F">
        <w:rPr>
          <w:rFonts w:ascii="Arial" w:eastAsia="Arial" w:hAnsi="Arial" w:cs="Arial"/>
          <w:sz w:val="24"/>
          <w:szCs w:val="24"/>
        </w:rPr>
        <w:t xml:space="preserve"> og </w:t>
      </w:r>
      <w:proofErr w:type="spellStart"/>
      <w:r w:rsidRPr="1F70BF1F">
        <w:rPr>
          <w:rFonts w:ascii="Arial" w:eastAsia="Arial" w:hAnsi="Arial" w:cs="Arial"/>
          <w:sz w:val="24"/>
          <w:szCs w:val="24"/>
        </w:rPr>
        <w:t>Falchåsen</w:t>
      </w:r>
      <w:proofErr w:type="spellEnd"/>
      <w:r w:rsidRPr="1F70BF1F">
        <w:rPr>
          <w:rFonts w:ascii="Arial" w:eastAsia="Arial" w:hAnsi="Arial" w:cs="Arial"/>
          <w:sz w:val="24"/>
          <w:szCs w:val="24"/>
        </w:rPr>
        <w:t xml:space="preserve">, med </w:t>
      </w:r>
      <w:r>
        <w:rPr>
          <w:rFonts w:ascii="Arial" w:eastAsia="Arial" w:hAnsi="Arial" w:cs="Arial"/>
          <w:sz w:val="24"/>
          <w:szCs w:val="24"/>
        </w:rPr>
        <w:t>i underkant av 7</w:t>
      </w:r>
      <w:r w:rsidRPr="1F70BF1F">
        <w:rPr>
          <w:rFonts w:ascii="Arial" w:eastAsia="Arial" w:hAnsi="Arial" w:cs="Arial"/>
          <w:sz w:val="24"/>
          <w:szCs w:val="24"/>
        </w:rPr>
        <w:t xml:space="preserve">000 innbyggere. </w:t>
      </w:r>
    </w:p>
    <w:p w:rsidR="007D2AF0" w:rsidRDefault="007D2AF0" w:rsidP="007D2AF0">
      <w:pPr>
        <w:pStyle w:val="Ingenmellomrom"/>
        <w:rPr>
          <w:rFonts w:ascii="Arial" w:eastAsia="Arial" w:hAnsi="Arial" w:cs="Arial"/>
          <w:sz w:val="24"/>
          <w:szCs w:val="24"/>
        </w:rPr>
      </w:pPr>
      <w:r w:rsidRPr="1F70BF1F">
        <w:rPr>
          <w:rFonts w:ascii="Arial" w:eastAsia="Arial" w:hAnsi="Arial" w:cs="Arial"/>
          <w:sz w:val="24"/>
          <w:szCs w:val="24"/>
        </w:rPr>
        <w:t>Innenfor menighetens grenser er det private og kommunale barnehager, barneskole, bofellesskap for mennesker med psykisk utviklingshemming, omsorgssenter og sykehjem.</w:t>
      </w:r>
    </w:p>
    <w:p w:rsidR="007D2AF0" w:rsidRDefault="007D2AF0" w:rsidP="007D2AF0">
      <w:pPr>
        <w:pStyle w:val="Ingenmellomrom"/>
        <w:rPr>
          <w:rFonts w:ascii="Arial" w:eastAsia="Arial" w:hAnsi="Arial" w:cs="Arial"/>
          <w:sz w:val="28"/>
          <w:szCs w:val="28"/>
        </w:rPr>
      </w:pPr>
    </w:p>
    <w:p w:rsidR="007D2AF0" w:rsidRDefault="007D2AF0" w:rsidP="007D2AF0">
      <w:pPr>
        <w:pStyle w:val="Ingenmellomrom"/>
        <w:rPr>
          <w:rFonts w:ascii="Arial" w:eastAsia="Arial" w:hAnsi="Arial" w:cs="Arial"/>
          <w:b/>
          <w:bCs/>
          <w:sz w:val="28"/>
          <w:szCs w:val="28"/>
        </w:rPr>
      </w:pPr>
      <w:r w:rsidRPr="1F70BF1F">
        <w:rPr>
          <w:rFonts w:ascii="Arial" w:eastAsia="Arial" w:hAnsi="Arial" w:cs="Arial"/>
          <w:b/>
          <w:bCs/>
          <w:sz w:val="28"/>
          <w:szCs w:val="28"/>
        </w:rPr>
        <w:t>Menighetsrådets sammensetning i 202</w:t>
      </w:r>
      <w:r>
        <w:rPr>
          <w:rFonts w:ascii="Arial" w:eastAsia="Arial" w:hAnsi="Arial" w:cs="Arial"/>
          <w:b/>
          <w:bCs/>
          <w:sz w:val="28"/>
          <w:szCs w:val="28"/>
        </w:rPr>
        <w:t>2</w:t>
      </w:r>
      <w:r w:rsidRPr="1F70BF1F">
        <w:rPr>
          <w:rFonts w:ascii="Arial" w:eastAsia="Arial" w:hAnsi="Arial" w:cs="Arial"/>
          <w:b/>
          <w:bCs/>
          <w:sz w:val="28"/>
          <w:szCs w:val="28"/>
        </w:rPr>
        <w:t>:</w:t>
      </w:r>
    </w:p>
    <w:p w:rsidR="007D2AF0" w:rsidRDefault="007D2AF0" w:rsidP="007D2AF0">
      <w:pPr>
        <w:pStyle w:val="Ingenmellomrom"/>
        <w:rPr>
          <w:rFonts w:ascii="Arial" w:eastAsia="Arial" w:hAnsi="Arial" w:cs="Arial"/>
          <w:b/>
          <w:bCs/>
          <w:sz w:val="24"/>
          <w:szCs w:val="24"/>
        </w:rPr>
      </w:pPr>
    </w:p>
    <w:p w:rsidR="007D2AF0" w:rsidRDefault="007D2AF0" w:rsidP="007D2AF0">
      <w:pPr>
        <w:pStyle w:val="Ingenmellomrom"/>
        <w:rPr>
          <w:rFonts w:ascii="Arial" w:eastAsia="Arial" w:hAnsi="Arial" w:cs="Arial"/>
          <w:sz w:val="24"/>
          <w:szCs w:val="24"/>
        </w:rPr>
      </w:pPr>
      <w:r w:rsidRPr="1F70BF1F">
        <w:rPr>
          <w:rFonts w:ascii="Arial" w:eastAsia="Arial" w:hAnsi="Arial" w:cs="Arial"/>
          <w:sz w:val="24"/>
          <w:szCs w:val="24"/>
        </w:rPr>
        <w:t>Anne-Lise Helgesen</w:t>
      </w:r>
      <w:r>
        <w:tab/>
      </w:r>
      <w:r w:rsidRPr="1F70BF1F">
        <w:rPr>
          <w:rFonts w:ascii="Arial" w:eastAsia="Arial" w:hAnsi="Arial" w:cs="Arial"/>
          <w:sz w:val="24"/>
          <w:szCs w:val="24"/>
        </w:rPr>
        <w:t>Leder</w:t>
      </w:r>
    </w:p>
    <w:p w:rsidR="007D2AF0" w:rsidRDefault="007D2AF0" w:rsidP="007D2AF0">
      <w:pPr>
        <w:pStyle w:val="Ingenmellomrom"/>
        <w:rPr>
          <w:rFonts w:ascii="Arial" w:eastAsia="Arial" w:hAnsi="Arial" w:cs="Arial"/>
          <w:sz w:val="24"/>
          <w:szCs w:val="24"/>
        </w:rPr>
      </w:pPr>
      <w:r w:rsidRPr="1F70BF1F">
        <w:rPr>
          <w:rFonts w:ascii="Arial" w:eastAsia="Arial" w:hAnsi="Arial" w:cs="Arial"/>
          <w:sz w:val="24"/>
          <w:szCs w:val="24"/>
        </w:rPr>
        <w:t>Aud Helen Larsen</w:t>
      </w:r>
      <w:r>
        <w:tab/>
      </w:r>
      <w:r>
        <w:tab/>
      </w:r>
      <w:r w:rsidRPr="1F70BF1F">
        <w:rPr>
          <w:rFonts w:ascii="Arial" w:eastAsia="Arial" w:hAnsi="Arial" w:cs="Arial"/>
          <w:sz w:val="24"/>
          <w:szCs w:val="24"/>
        </w:rPr>
        <w:t>Nestleder</w:t>
      </w:r>
    </w:p>
    <w:p w:rsidR="007D2AF0" w:rsidRDefault="007D2AF0" w:rsidP="007D2AF0">
      <w:pPr>
        <w:pStyle w:val="Ingenmellomrom"/>
        <w:rPr>
          <w:rFonts w:ascii="Arial" w:eastAsia="Arial" w:hAnsi="Arial" w:cs="Arial"/>
          <w:sz w:val="24"/>
          <w:szCs w:val="24"/>
        </w:rPr>
      </w:pPr>
      <w:r w:rsidRPr="1F70BF1F">
        <w:rPr>
          <w:rFonts w:ascii="Arial" w:eastAsia="Arial" w:hAnsi="Arial" w:cs="Arial"/>
          <w:sz w:val="24"/>
          <w:szCs w:val="24"/>
        </w:rPr>
        <w:t>Kate Hoel</w:t>
      </w:r>
      <w:r>
        <w:tab/>
      </w:r>
      <w:r>
        <w:tab/>
      </w:r>
      <w:r>
        <w:tab/>
      </w:r>
      <w:r w:rsidRPr="1F70BF1F">
        <w:rPr>
          <w:rFonts w:ascii="Arial" w:eastAsia="Arial" w:hAnsi="Arial" w:cs="Arial"/>
          <w:sz w:val="24"/>
          <w:szCs w:val="24"/>
        </w:rPr>
        <w:t>Fast medlem og representant i Fellesrådet</w:t>
      </w:r>
    </w:p>
    <w:p w:rsidR="007D2AF0" w:rsidRDefault="007D2AF0" w:rsidP="007D2AF0">
      <w:pPr>
        <w:pStyle w:val="Ingenmellomrom"/>
        <w:rPr>
          <w:rFonts w:ascii="Arial" w:eastAsia="Arial" w:hAnsi="Arial" w:cs="Arial"/>
          <w:sz w:val="24"/>
          <w:szCs w:val="24"/>
        </w:rPr>
      </w:pPr>
      <w:r w:rsidRPr="1F70BF1F">
        <w:rPr>
          <w:rFonts w:ascii="Arial" w:eastAsia="Arial" w:hAnsi="Arial" w:cs="Arial"/>
          <w:sz w:val="24"/>
          <w:szCs w:val="24"/>
        </w:rPr>
        <w:t>Anne Berit Mbedule</w:t>
      </w:r>
      <w:r>
        <w:tab/>
      </w:r>
      <w:r w:rsidRPr="1F70BF1F">
        <w:rPr>
          <w:rFonts w:ascii="Arial" w:eastAsia="Arial" w:hAnsi="Arial" w:cs="Arial"/>
          <w:sz w:val="24"/>
          <w:szCs w:val="24"/>
        </w:rPr>
        <w:t xml:space="preserve">       </w:t>
      </w:r>
      <w:r>
        <w:rPr>
          <w:rFonts w:ascii="Arial" w:eastAsia="Arial" w:hAnsi="Arial" w:cs="Arial"/>
          <w:sz w:val="24"/>
          <w:szCs w:val="24"/>
        </w:rPr>
        <w:tab/>
      </w:r>
      <w:r w:rsidRPr="1F70BF1F">
        <w:rPr>
          <w:rFonts w:ascii="Arial" w:eastAsia="Arial" w:hAnsi="Arial" w:cs="Arial"/>
          <w:sz w:val="24"/>
          <w:szCs w:val="24"/>
        </w:rPr>
        <w:t>Fast medlem</w:t>
      </w:r>
    </w:p>
    <w:p w:rsidR="007D2AF0" w:rsidRDefault="007D2AF0" w:rsidP="007D2AF0">
      <w:pPr>
        <w:pStyle w:val="Ingenmellomrom"/>
        <w:rPr>
          <w:rFonts w:ascii="Arial" w:eastAsia="Arial" w:hAnsi="Arial" w:cs="Arial"/>
          <w:sz w:val="24"/>
          <w:szCs w:val="24"/>
        </w:rPr>
      </w:pPr>
      <w:r w:rsidRPr="1F70BF1F">
        <w:rPr>
          <w:rFonts w:ascii="Arial" w:eastAsia="Arial" w:hAnsi="Arial" w:cs="Arial"/>
          <w:sz w:val="24"/>
          <w:szCs w:val="24"/>
        </w:rPr>
        <w:t>Heidi Aarvik</w:t>
      </w:r>
      <w:r>
        <w:tab/>
      </w:r>
      <w:r>
        <w:tab/>
      </w:r>
      <w:r>
        <w:tab/>
      </w:r>
      <w:r w:rsidRPr="1F70BF1F">
        <w:rPr>
          <w:rFonts w:ascii="Arial" w:eastAsia="Arial" w:hAnsi="Arial" w:cs="Arial"/>
          <w:sz w:val="24"/>
          <w:szCs w:val="24"/>
        </w:rPr>
        <w:t xml:space="preserve">Fast medlem </w:t>
      </w:r>
    </w:p>
    <w:p w:rsidR="007D2AF0" w:rsidRDefault="007D2AF0" w:rsidP="007D2AF0">
      <w:pPr>
        <w:pStyle w:val="Ingenmellomrom"/>
        <w:rPr>
          <w:rFonts w:ascii="Arial" w:eastAsia="Arial" w:hAnsi="Arial" w:cs="Arial"/>
          <w:sz w:val="24"/>
          <w:szCs w:val="24"/>
        </w:rPr>
      </w:pPr>
      <w:r w:rsidRPr="1F70BF1F">
        <w:rPr>
          <w:rFonts w:ascii="Arial" w:eastAsia="Arial" w:hAnsi="Arial" w:cs="Arial"/>
          <w:sz w:val="24"/>
          <w:szCs w:val="24"/>
        </w:rPr>
        <w:t>Andreas Ekstrøm</w:t>
      </w:r>
      <w:r>
        <w:tab/>
      </w:r>
      <w:r>
        <w:tab/>
      </w:r>
      <w:r w:rsidRPr="1F70BF1F">
        <w:rPr>
          <w:rFonts w:ascii="Arial" w:eastAsia="Arial" w:hAnsi="Arial" w:cs="Arial"/>
          <w:sz w:val="24"/>
          <w:szCs w:val="24"/>
        </w:rPr>
        <w:t>Fast medlem. Ha</w:t>
      </w:r>
      <w:r>
        <w:rPr>
          <w:rFonts w:ascii="Arial" w:eastAsia="Arial" w:hAnsi="Arial" w:cs="Arial"/>
          <w:sz w:val="24"/>
          <w:szCs w:val="24"/>
        </w:rPr>
        <w:t>dde</w:t>
      </w:r>
      <w:r w:rsidRPr="1F70BF1F">
        <w:rPr>
          <w:rFonts w:ascii="Arial" w:eastAsia="Arial" w:hAnsi="Arial" w:cs="Arial"/>
          <w:sz w:val="24"/>
          <w:szCs w:val="24"/>
        </w:rPr>
        <w:t xml:space="preserve"> permisjon fra rådet</w:t>
      </w:r>
      <w:r>
        <w:rPr>
          <w:rFonts w:ascii="Arial" w:eastAsia="Arial" w:hAnsi="Arial" w:cs="Arial"/>
          <w:sz w:val="24"/>
          <w:szCs w:val="24"/>
        </w:rPr>
        <w:t xml:space="preserve"> </w:t>
      </w:r>
      <w:r w:rsidRPr="1F70BF1F">
        <w:rPr>
          <w:rFonts w:ascii="Arial" w:eastAsia="Arial" w:hAnsi="Arial" w:cs="Arial"/>
          <w:sz w:val="24"/>
          <w:szCs w:val="24"/>
        </w:rPr>
        <w:t xml:space="preserve">fram til </w:t>
      </w:r>
      <w:r>
        <w:tab/>
      </w:r>
      <w:r w:rsidRPr="1F70BF1F">
        <w:rPr>
          <w:rFonts w:ascii="Arial" w:eastAsia="Arial" w:hAnsi="Arial" w:cs="Arial"/>
          <w:sz w:val="24"/>
          <w:szCs w:val="24"/>
        </w:rPr>
        <w:t xml:space="preserve"> </w:t>
      </w:r>
      <w:r>
        <w:tab/>
      </w:r>
      <w:r>
        <w:tab/>
      </w:r>
      <w:r>
        <w:tab/>
      </w:r>
      <w:r>
        <w:tab/>
      </w:r>
      <w:r w:rsidRPr="1F70BF1F">
        <w:rPr>
          <w:rFonts w:ascii="Arial" w:eastAsia="Arial" w:hAnsi="Arial" w:cs="Arial"/>
          <w:sz w:val="24"/>
          <w:szCs w:val="24"/>
        </w:rPr>
        <w:t>mai 2022.</w:t>
      </w:r>
    </w:p>
    <w:p w:rsidR="007D2AF0" w:rsidRDefault="007D2AF0" w:rsidP="007D2AF0">
      <w:pPr>
        <w:pStyle w:val="Ingenmellomrom"/>
        <w:rPr>
          <w:rFonts w:ascii="Arial" w:eastAsia="Arial" w:hAnsi="Arial" w:cs="Arial"/>
          <w:sz w:val="24"/>
          <w:szCs w:val="24"/>
        </w:rPr>
      </w:pPr>
      <w:r w:rsidRPr="1F70BF1F">
        <w:rPr>
          <w:rFonts w:ascii="Arial" w:eastAsia="Arial" w:hAnsi="Arial" w:cs="Arial"/>
          <w:sz w:val="24"/>
          <w:szCs w:val="24"/>
        </w:rPr>
        <w:t>Trond Pladsen</w:t>
      </w:r>
      <w:r>
        <w:tab/>
      </w:r>
      <w:r>
        <w:tab/>
      </w:r>
      <w:r w:rsidRPr="1F70BF1F">
        <w:rPr>
          <w:rFonts w:ascii="Arial" w:eastAsia="Arial" w:hAnsi="Arial" w:cs="Arial"/>
          <w:sz w:val="24"/>
          <w:szCs w:val="24"/>
        </w:rPr>
        <w:t>Sogneprest</w:t>
      </w:r>
    </w:p>
    <w:p w:rsidR="007D2AF0" w:rsidRDefault="007D2AF0" w:rsidP="007D2AF0">
      <w:pPr>
        <w:pStyle w:val="Ingenmellomrom"/>
        <w:rPr>
          <w:rFonts w:ascii="Arial" w:eastAsia="Arial" w:hAnsi="Arial" w:cs="Arial"/>
          <w:sz w:val="24"/>
          <w:szCs w:val="24"/>
        </w:rPr>
      </w:pPr>
      <w:r w:rsidRPr="1F70BF1F">
        <w:rPr>
          <w:rFonts w:ascii="Arial" w:eastAsia="Arial" w:hAnsi="Arial" w:cs="Arial"/>
          <w:sz w:val="24"/>
          <w:szCs w:val="24"/>
        </w:rPr>
        <w:t>Morten Hauge</w:t>
      </w:r>
      <w:r>
        <w:tab/>
      </w:r>
      <w:r>
        <w:tab/>
      </w:r>
      <w:r w:rsidRPr="1F70BF1F">
        <w:rPr>
          <w:rFonts w:ascii="Arial" w:eastAsia="Arial" w:hAnsi="Arial" w:cs="Arial"/>
          <w:sz w:val="24"/>
          <w:szCs w:val="24"/>
        </w:rPr>
        <w:t>Daglig leder og sekretær for rådet</w:t>
      </w:r>
    </w:p>
    <w:p w:rsidR="007D2AF0" w:rsidRDefault="007D2AF0" w:rsidP="007D2AF0">
      <w:pPr>
        <w:pStyle w:val="Ingenmellomrom"/>
        <w:rPr>
          <w:rFonts w:ascii="Arial" w:eastAsia="Arial" w:hAnsi="Arial" w:cs="Arial"/>
          <w:sz w:val="24"/>
          <w:szCs w:val="24"/>
        </w:rPr>
      </w:pPr>
    </w:p>
    <w:p w:rsidR="007D2AF0" w:rsidRDefault="007D2AF0" w:rsidP="007D2AF0">
      <w:pPr>
        <w:pStyle w:val="Ingenmellomrom"/>
        <w:rPr>
          <w:rFonts w:ascii="Arial" w:eastAsia="Arial" w:hAnsi="Arial" w:cs="Arial"/>
          <w:b/>
          <w:bCs/>
          <w:sz w:val="24"/>
          <w:szCs w:val="24"/>
        </w:rPr>
      </w:pPr>
    </w:p>
    <w:p w:rsidR="007D2AF0" w:rsidRDefault="007D2AF0" w:rsidP="007D2AF0">
      <w:pPr>
        <w:pStyle w:val="Ingenmellomrom"/>
        <w:rPr>
          <w:rFonts w:ascii="Arial" w:eastAsia="Arial" w:hAnsi="Arial" w:cs="Arial"/>
          <w:b/>
          <w:bCs/>
          <w:sz w:val="28"/>
          <w:szCs w:val="28"/>
        </w:rPr>
      </w:pPr>
      <w:r w:rsidRPr="1F70BF1F">
        <w:rPr>
          <w:rFonts w:ascii="Arial" w:eastAsia="Arial" w:hAnsi="Arial" w:cs="Arial"/>
          <w:b/>
          <w:bCs/>
          <w:sz w:val="28"/>
          <w:szCs w:val="28"/>
        </w:rPr>
        <w:t>Virksomheten</w:t>
      </w:r>
    </w:p>
    <w:p w:rsidR="007D2AF0" w:rsidRDefault="007D2AF0" w:rsidP="007D2AF0">
      <w:pPr>
        <w:pStyle w:val="Ingenmellomrom"/>
        <w:rPr>
          <w:rFonts w:ascii="Arial" w:eastAsia="Arial" w:hAnsi="Arial" w:cs="Arial"/>
          <w:b/>
          <w:bCs/>
          <w:sz w:val="24"/>
          <w:szCs w:val="24"/>
        </w:rPr>
      </w:pPr>
    </w:p>
    <w:p w:rsidR="007D2AF0" w:rsidRDefault="007D2AF0" w:rsidP="007D2AF0">
      <w:pPr>
        <w:pStyle w:val="Ingenmellomrom"/>
        <w:rPr>
          <w:rFonts w:ascii="Arial" w:eastAsia="Arial" w:hAnsi="Arial" w:cs="Arial"/>
          <w:sz w:val="24"/>
          <w:szCs w:val="24"/>
        </w:rPr>
      </w:pPr>
      <w:r w:rsidRPr="003E7C07">
        <w:rPr>
          <w:rFonts w:ascii="Arial" w:eastAsia="Arial" w:hAnsi="Arial" w:cs="Arial"/>
          <w:sz w:val="24"/>
          <w:szCs w:val="24"/>
        </w:rPr>
        <w:t>2022</w:t>
      </w:r>
      <w:r>
        <w:rPr>
          <w:rFonts w:ascii="Arial" w:eastAsia="Arial" w:hAnsi="Arial" w:cs="Arial"/>
          <w:sz w:val="24"/>
          <w:szCs w:val="24"/>
        </w:rPr>
        <w:t xml:space="preserve"> ble det året hvor vi igjen kunne leve normalt.</w:t>
      </w:r>
    </w:p>
    <w:p w:rsidR="007D2AF0" w:rsidRDefault="007D2AF0" w:rsidP="007D2AF0">
      <w:pPr>
        <w:pStyle w:val="Ingenmellomrom"/>
        <w:rPr>
          <w:rFonts w:ascii="Arial" w:eastAsia="Arial" w:hAnsi="Arial" w:cs="Arial"/>
          <w:sz w:val="24"/>
          <w:szCs w:val="24"/>
        </w:rPr>
      </w:pPr>
      <w:r>
        <w:rPr>
          <w:rFonts w:ascii="Arial" w:eastAsia="Arial" w:hAnsi="Arial" w:cs="Arial"/>
          <w:sz w:val="24"/>
          <w:szCs w:val="24"/>
        </w:rPr>
        <w:t xml:space="preserve">Året begynte riktignok med en del restriksjoner, men vi kunne ha gudstjenester som vanlig med maks 50 deltakere. Det gikk fint for vår menighet så lenge barnedåp ble holdt utenfor gudstjenestene. </w:t>
      </w:r>
    </w:p>
    <w:p w:rsidR="007D2AF0" w:rsidRDefault="007D2AF0" w:rsidP="007D2AF0">
      <w:pPr>
        <w:pStyle w:val="Ingenmellomrom"/>
        <w:rPr>
          <w:rFonts w:ascii="Arial" w:eastAsia="Arial" w:hAnsi="Arial" w:cs="Arial"/>
          <w:sz w:val="24"/>
          <w:szCs w:val="24"/>
        </w:rPr>
      </w:pPr>
      <w:r>
        <w:rPr>
          <w:rFonts w:ascii="Arial" w:eastAsia="Arial" w:hAnsi="Arial" w:cs="Arial"/>
          <w:sz w:val="24"/>
          <w:szCs w:val="24"/>
        </w:rPr>
        <w:t xml:space="preserve">Ved påsketider kunne vi heldigvis slippe helt opp, og igjen møtes på vanlig vis. </w:t>
      </w:r>
    </w:p>
    <w:p w:rsidR="007D2AF0" w:rsidRPr="003E7C07" w:rsidRDefault="007D2AF0" w:rsidP="007D2AF0">
      <w:pPr>
        <w:pStyle w:val="Ingenmellomrom"/>
        <w:rPr>
          <w:rFonts w:ascii="Arial" w:eastAsia="Arial" w:hAnsi="Arial" w:cs="Arial"/>
          <w:sz w:val="24"/>
          <w:szCs w:val="24"/>
        </w:rPr>
      </w:pPr>
    </w:p>
    <w:p w:rsidR="007D2AF0" w:rsidRDefault="007D2AF0" w:rsidP="007D2AF0">
      <w:pPr>
        <w:pStyle w:val="Ingenmellomrom"/>
        <w:rPr>
          <w:rFonts w:ascii="Arial" w:eastAsia="Arial" w:hAnsi="Arial" w:cs="Arial"/>
          <w:sz w:val="24"/>
          <w:szCs w:val="24"/>
        </w:rPr>
      </w:pPr>
      <w:r w:rsidRPr="1F70BF1F">
        <w:rPr>
          <w:rFonts w:ascii="Arial" w:eastAsia="Arial" w:hAnsi="Arial" w:cs="Arial"/>
          <w:sz w:val="24"/>
          <w:szCs w:val="24"/>
        </w:rPr>
        <w:t>Menighetsrådet har i 202</w:t>
      </w:r>
      <w:r>
        <w:rPr>
          <w:rFonts w:ascii="Arial" w:eastAsia="Arial" w:hAnsi="Arial" w:cs="Arial"/>
          <w:sz w:val="24"/>
          <w:szCs w:val="24"/>
        </w:rPr>
        <w:t>2</w:t>
      </w:r>
      <w:r w:rsidRPr="1F70BF1F">
        <w:rPr>
          <w:rFonts w:ascii="Arial" w:eastAsia="Arial" w:hAnsi="Arial" w:cs="Arial"/>
          <w:sz w:val="24"/>
          <w:szCs w:val="24"/>
        </w:rPr>
        <w:t xml:space="preserve"> hatt </w:t>
      </w:r>
      <w:r>
        <w:rPr>
          <w:rFonts w:ascii="Arial" w:eastAsia="Arial" w:hAnsi="Arial" w:cs="Arial"/>
          <w:sz w:val="24"/>
          <w:szCs w:val="24"/>
        </w:rPr>
        <w:t>6</w:t>
      </w:r>
      <w:r w:rsidRPr="1F70BF1F">
        <w:rPr>
          <w:rFonts w:ascii="Arial" w:eastAsia="Arial" w:hAnsi="Arial" w:cs="Arial"/>
          <w:sz w:val="24"/>
          <w:szCs w:val="24"/>
        </w:rPr>
        <w:t xml:space="preserve"> ordinære rådsmøte</w:t>
      </w:r>
      <w:r>
        <w:rPr>
          <w:rFonts w:ascii="Arial" w:eastAsia="Arial" w:hAnsi="Arial" w:cs="Arial"/>
          <w:sz w:val="24"/>
          <w:szCs w:val="24"/>
        </w:rPr>
        <w:t>r.</w:t>
      </w:r>
    </w:p>
    <w:p w:rsidR="007D2AF0" w:rsidRDefault="007D2AF0" w:rsidP="007D2AF0">
      <w:pPr>
        <w:pStyle w:val="Ingenmellomrom"/>
        <w:rPr>
          <w:rFonts w:ascii="Arial" w:eastAsia="Arial" w:hAnsi="Arial" w:cs="Arial"/>
          <w:sz w:val="24"/>
          <w:szCs w:val="24"/>
        </w:rPr>
      </w:pPr>
      <w:r w:rsidRPr="1F70BF1F">
        <w:rPr>
          <w:rFonts w:ascii="Arial" w:eastAsia="Arial" w:hAnsi="Arial" w:cs="Arial"/>
          <w:sz w:val="24"/>
          <w:szCs w:val="24"/>
        </w:rPr>
        <w:t>Arbeidsutvalget som har bestått av leder, nestleder, daglig leder og sokneprest</w:t>
      </w:r>
      <w:r w:rsidRPr="00526D60">
        <w:rPr>
          <w:rFonts w:ascii="Arial" w:eastAsia="Arial" w:hAnsi="Arial" w:cs="Arial"/>
          <w:sz w:val="24"/>
          <w:szCs w:val="24"/>
        </w:rPr>
        <w:t xml:space="preserve"> </w:t>
      </w:r>
      <w:r w:rsidRPr="1F70BF1F">
        <w:rPr>
          <w:rFonts w:ascii="Arial" w:eastAsia="Arial" w:hAnsi="Arial" w:cs="Arial"/>
          <w:sz w:val="24"/>
          <w:szCs w:val="24"/>
        </w:rPr>
        <w:t xml:space="preserve">har </w:t>
      </w:r>
      <w:r>
        <w:rPr>
          <w:rFonts w:ascii="Arial" w:eastAsia="Arial" w:hAnsi="Arial" w:cs="Arial"/>
          <w:sz w:val="24"/>
          <w:szCs w:val="24"/>
        </w:rPr>
        <w:t xml:space="preserve">også </w:t>
      </w:r>
      <w:r w:rsidRPr="1F70BF1F">
        <w:rPr>
          <w:rFonts w:ascii="Arial" w:eastAsia="Arial" w:hAnsi="Arial" w:cs="Arial"/>
          <w:sz w:val="24"/>
          <w:szCs w:val="24"/>
        </w:rPr>
        <w:t xml:space="preserve">hatt </w:t>
      </w:r>
      <w:r>
        <w:rPr>
          <w:rFonts w:ascii="Arial" w:eastAsia="Arial" w:hAnsi="Arial" w:cs="Arial"/>
          <w:sz w:val="24"/>
          <w:szCs w:val="24"/>
        </w:rPr>
        <w:t>6</w:t>
      </w:r>
      <w:r w:rsidRPr="1F70BF1F">
        <w:rPr>
          <w:rFonts w:ascii="Arial" w:eastAsia="Arial" w:hAnsi="Arial" w:cs="Arial"/>
          <w:sz w:val="24"/>
          <w:szCs w:val="24"/>
        </w:rPr>
        <w:t xml:space="preserve"> møter. Arbeidsutvalget har som oppgave å forberede saker til menighetsrådet, og ta avgjørelse i saker etter delegert fullmakt fra menighetsrådet.</w:t>
      </w:r>
    </w:p>
    <w:p w:rsidR="007D2AF0" w:rsidRDefault="007D2AF0" w:rsidP="007D2AF0">
      <w:pPr>
        <w:pStyle w:val="Ingenmellomrom"/>
        <w:rPr>
          <w:rFonts w:ascii="Arial" w:eastAsia="Arial" w:hAnsi="Arial" w:cs="Arial"/>
          <w:sz w:val="24"/>
          <w:szCs w:val="24"/>
        </w:rPr>
      </w:pPr>
      <w:r>
        <w:rPr>
          <w:rFonts w:ascii="Arial" w:eastAsia="Arial" w:hAnsi="Arial" w:cs="Arial"/>
          <w:sz w:val="24"/>
          <w:szCs w:val="24"/>
        </w:rPr>
        <w:t xml:space="preserve">I tillegg til dette har det vært avholdt ett arbeidsmøte med menighetsråd og stab i kirken, hvor strategiplanen for 2021-2024 ble drøftet. </w:t>
      </w:r>
    </w:p>
    <w:p w:rsidR="007D2AF0" w:rsidRDefault="007D2AF0" w:rsidP="007D2AF0">
      <w:pPr>
        <w:pStyle w:val="Ingenmellomrom"/>
        <w:rPr>
          <w:rFonts w:ascii="Arial" w:eastAsia="Arial" w:hAnsi="Arial" w:cs="Arial"/>
          <w:sz w:val="24"/>
          <w:szCs w:val="24"/>
        </w:rPr>
      </w:pPr>
      <w:r w:rsidRPr="1F70BF1F">
        <w:rPr>
          <w:rFonts w:ascii="Arial" w:eastAsia="Arial" w:hAnsi="Arial" w:cs="Arial"/>
          <w:sz w:val="24"/>
          <w:szCs w:val="24"/>
        </w:rPr>
        <w:t>Menighetsrådet har behandlet 5</w:t>
      </w:r>
      <w:r>
        <w:rPr>
          <w:rFonts w:ascii="Arial" w:eastAsia="Arial" w:hAnsi="Arial" w:cs="Arial"/>
          <w:sz w:val="24"/>
          <w:szCs w:val="24"/>
        </w:rPr>
        <w:t>4</w:t>
      </w:r>
      <w:r w:rsidRPr="1F70BF1F">
        <w:rPr>
          <w:rFonts w:ascii="Arial" w:eastAsia="Arial" w:hAnsi="Arial" w:cs="Arial"/>
          <w:sz w:val="24"/>
          <w:szCs w:val="24"/>
        </w:rPr>
        <w:t xml:space="preserve"> saker. </w:t>
      </w:r>
    </w:p>
    <w:p w:rsidR="007D2AF0" w:rsidRDefault="007D2AF0" w:rsidP="007D2AF0">
      <w:pPr>
        <w:pStyle w:val="Ingenmellomrom"/>
        <w:rPr>
          <w:rFonts w:ascii="Arial" w:eastAsia="Arial" w:hAnsi="Arial" w:cs="Arial"/>
          <w:sz w:val="24"/>
          <w:szCs w:val="24"/>
        </w:rPr>
      </w:pPr>
      <w:r>
        <w:rPr>
          <w:rFonts w:ascii="Arial" w:eastAsia="Arial" w:hAnsi="Arial" w:cs="Arial"/>
          <w:sz w:val="24"/>
          <w:szCs w:val="24"/>
        </w:rPr>
        <w:t xml:space="preserve">I tillegg startet rådet i høst prosessen med å finne kandidater til nytt menighetsråd. </w:t>
      </w:r>
    </w:p>
    <w:p w:rsidR="007D2AF0" w:rsidRDefault="007D2AF0" w:rsidP="007D2AF0">
      <w:pPr>
        <w:pStyle w:val="Ingenmellomrom"/>
        <w:rPr>
          <w:rFonts w:ascii="Arial" w:eastAsia="Arial" w:hAnsi="Arial" w:cs="Arial"/>
          <w:sz w:val="24"/>
          <w:szCs w:val="24"/>
        </w:rPr>
      </w:pPr>
    </w:p>
    <w:p w:rsidR="007D2AF0" w:rsidRDefault="007D2AF0" w:rsidP="007D2AF0">
      <w:pPr>
        <w:pStyle w:val="Ingenmellomrom"/>
        <w:rPr>
          <w:rFonts w:ascii="Arial" w:eastAsia="Arial" w:hAnsi="Arial" w:cs="Arial"/>
          <w:i/>
          <w:iCs/>
          <w:sz w:val="24"/>
          <w:szCs w:val="24"/>
        </w:rPr>
      </w:pPr>
      <w:r w:rsidRPr="00920DAE">
        <w:rPr>
          <w:rFonts w:ascii="Arial" w:eastAsia="Arial" w:hAnsi="Arial" w:cs="Arial"/>
          <w:sz w:val="24"/>
          <w:szCs w:val="24"/>
        </w:rPr>
        <w:t>Langbordet</w:t>
      </w:r>
      <w:r>
        <w:rPr>
          <w:rFonts w:ascii="Arial" w:eastAsia="Arial" w:hAnsi="Arial" w:cs="Arial"/>
          <w:sz w:val="24"/>
          <w:szCs w:val="24"/>
        </w:rPr>
        <w:t>, hyggekvelder og</w:t>
      </w:r>
      <w:r w:rsidRPr="00920DAE">
        <w:rPr>
          <w:rFonts w:ascii="Arial" w:eastAsia="Arial" w:hAnsi="Arial" w:cs="Arial"/>
          <w:sz w:val="24"/>
          <w:szCs w:val="24"/>
        </w:rPr>
        <w:t xml:space="preserve"> salmekvelder har </w:t>
      </w:r>
      <w:r>
        <w:rPr>
          <w:rFonts w:ascii="Arial" w:eastAsia="Arial" w:hAnsi="Arial" w:cs="Arial"/>
          <w:sz w:val="24"/>
          <w:szCs w:val="24"/>
        </w:rPr>
        <w:t xml:space="preserve">dette året </w:t>
      </w:r>
      <w:r w:rsidRPr="00920DAE">
        <w:rPr>
          <w:rFonts w:ascii="Arial" w:eastAsia="Arial" w:hAnsi="Arial" w:cs="Arial"/>
          <w:sz w:val="24"/>
          <w:szCs w:val="24"/>
        </w:rPr>
        <w:t xml:space="preserve">vært avholdt </w:t>
      </w:r>
      <w:r>
        <w:rPr>
          <w:rFonts w:ascii="Arial" w:eastAsia="Arial" w:hAnsi="Arial" w:cs="Arial"/>
          <w:sz w:val="24"/>
          <w:szCs w:val="24"/>
        </w:rPr>
        <w:t>på vanlig vis</w:t>
      </w:r>
      <w:r>
        <w:rPr>
          <w:rFonts w:ascii="Arial" w:eastAsia="Arial" w:hAnsi="Arial" w:cs="Arial"/>
          <w:i/>
          <w:iCs/>
          <w:sz w:val="24"/>
          <w:szCs w:val="24"/>
        </w:rPr>
        <w:t>.</w:t>
      </w:r>
    </w:p>
    <w:p w:rsidR="007D2AF0" w:rsidRDefault="007D2AF0" w:rsidP="007D2AF0">
      <w:pPr>
        <w:pStyle w:val="Ingenmellomrom"/>
        <w:rPr>
          <w:rFonts w:ascii="Arial" w:eastAsia="Arial" w:hAnsi="Arial" w:cs="Arial"/>
          <w:i/>
          <w:iCs/>
          <w:sz w:val="24"/>
          <w:szCs w:val="24"/>
        </w:rPr>
      </w:pPr>
      <w:r>
        <w:rPr>
          <w:rFonts w:ascii="Arial" w:eastAsia="Arial" w:hAnsi="Arial" w:cs="Arial"/>
          <w:i/>
          <w:iCs/>
          <w:sz w:val="24"/>
          <w:szCs w:val="24"/>
        </w:rPr>
        <w:t xml:space="preserve"> </w:t>
      </w:r>
      <w:r w:rsidRPr="00D442B1">
        <w:rPr>
          <w:rFonts w:ascii="Arial" w:eastAsia="Arial" w:hAnsi="Arial" w:cs="Arial"/>
          <w:i/>
          <w:iCs/>
          <w:sz w:val="24"/>
          <w:szCs w:val="24"/>
        </w:rPr>
        <w:t xml:space="preserve"> </w:t>
      </w:r>
    </w:p>
    <w:p w:rsidR="007D2AF0" w:rsidRPr="00920DAE" w:rsidRDefault="007D2AF0" w:rsidP="007D2AF0">
      <w:pPr>
        <w:pStyle w:val="Ingenmellomrom"/>
        <w:rPr>
          <w:rFonts w:ascii="Arial" w:hAnsi="Arial" w:cs="Arial"/>
          <w:sz w:val="24"/>
          <w:szCs w:val="24"/>
          <w:lang w:eastAsia="nb-NO"/>
        </w:rPr>
      </w:pPr>
      <w:r w:rsidRPr="00920DAE">
        <w:rPr>
          <w:rFonts w:ascii="Arial" w:eastAsia="Arial" w:hAnsi="Arial" w:cs="Arial"/>
          <w:sz w:val="24"/>
          <w:szCs w:val="24"/>
        </w:rPr>
        <w:t>Temakveld ble avholdt 6.</w:t>
      </w:r>
      <w:r>
        <w:rPr>
          <w:rFonts w:ascii="Arial" w:eastAsia="Arial" w:hAnsi="Arial" w:cs="Arial"/>
          <w:sz w:val="24"/>
          <w:szCs w:val="24"/>
        </w:rPr>
        <w:t xml:space="preserve"> </w:t>
      </w:r>
      <w:r w:rsidRPr="00920DAE">
        <w:rPr>
          <w:rFonts w:ascii="Arial" w:eastAsia="Arial" w:hAnsi="Arial" w:cs="Arial"/>
          <w:sz w:val="24"/>
          <w:szCs w:val="24"/>
        </w:rPr>
        <w:t>mars</w:t>
      </w:r>
      <w:r>
        <w:rPr>
          <w:rFonts w:ascii="Arial" w:eastAsia="Arial" w:hAnsi="Arial" w:cs="Arial"/>
          <w:sz w:val="24"/>
          <w:szCs w:val="24"/>
        </w:rPr>
        <w:t xml:space="preserve"> hvor</w:t>
      </w:r>
      <w:r w:rsidRPr="00920DAE">
        <w:rPr>
          <w:rFonts w:ascii="Arial" w:hAnsi="Arial" w:cs="Arial"/>
          <w:sz w:val="24"/>
          <w:szCs w:val="24"/>
          <w:lang w:eastAsia="nb-NO"/>
        </w:rPr>
        <w:t xml:space="preserve"> kvinnedagen </w:t>
      </w:r>
      <w:r>
        <w:rPr>
          <w:rFonts w:ascii="Arial" w:hAnsi="Arial" w:cs="Arial"/>
          <w:sz w:val="24"/>
          <w:szCs w:val="24"/>
          <w:lang w:eastAsia="nb-NO"/>
        </w:rPr>
        <w:t xml:space="preserve">ble markert </w:t>
      </w:r>
      <w:r w:rsidRPr="00920DAE">
        <w:rPr>
          <w:rFonts w:ascii="Arial" w:hAnsi="Arial" w:cs="Arial"/>
          <w:sz w:val="24"/>
          <w:szCs w:val="24"/>
          <w:lang w:eastAsia="nb-NO"/>
        </w:rPr>
        <w:t>med foredrag av påtroppende biskop Kari Mangrud Alvsvåg</w:t>
      </w:r>
      <w:r>
        <w:rPr>
          <w:rFonts w:ascii="Arial" w:hAnsi="Arial" w:cs="Arial"/>
          <w:sz w:val="24"/>
          <w:szCs w:val="24"/>
          <w:lang w:eastAsia="nb-NO"/>
        </w:rPr>
        <w:t xml:space="preserve">. Temaet var </w:t>
      </w:r>
      <w:r w:rsidRPr="00920DAE">
        <w:rPr>
          <w:rFonts w:ascii="Arial" w:hAnsi="Arial" w:cs="Arial"/>
          <w:sz w:val="24"/>
          <w:szCs w:val="24"/>
          <w:lang w:eastAsia="nb-NO"/>
        </w:rPr>
        <w:t>«Kvinner gjennom tidene - hva har de betydd, og hva betyr de for oss i dag?»</w:t>
      </w:r>
      <w:r>
        <w:rPr>
          <w:rFonts w:ascii="Arial" w:hAnsi="Arial" w:cs="Arial"/>
          <w:sz w:val="24"/>
          <w:szCs w:val="24"/>
          <w:lang w:eastAsia="nb-NO"/>
        </w:rPr>
        <w:t>.</w:t>
      </w:r>
      <w:r w:rsidRPr="00920DAE">
        <w:rPr>
          <w:rFonts w:ascii="Arial" w:hAnsi="Arial" w:cs="Arial"/>
          <w:sz w:val="24"/>
          <w:szCs w:val="24"/>
          <w:lang w:eastAsia="nb-NO"/>
        </w:rPr>
        <w:t xml:space="preserve"> Henriette Pettersen deltok med nydelig fløytespill. </w:t>
      </w:r>
    </w:p>
    <w:p w:rsidR="007D2AF0" w:rsidRPr="00920DAE" w:rsidRDefault="007D2AF0" w:rsidP="007D2AF0">
      <w:pPr>
        <w:pStyle w:val="Ingenmellomrom"/>
        <w:rPr>
          <w:rFonts w:ascii="Arial" w:hAnsi="Arial" w:cs="Arial"/>
          <w:sz w:val="24"/>
          <w:szCs w:val="24"/>
          <w:lang w:eastAsia="nb-NO"/>
        </w:rPr>
      </w:pPr>
      <w:r w:rsidRPr="00920DAE">
        <w:rPr>
          <w:rFonts w:ascii="Arial" w:eastAsia="Arial" w:hAnsi="Arial" w:cs="Arial"/>
          <w:sz w:val="24"/>
          <w:szCs w:val="24"/>
        </w:rPr>
        <w:t>Temakvelder kommer i tillegg til de forordnede gudstjenestene. Målet er å nå andre enn de som går på de ordinære gudstjenestene.</w:t>
      </w:r>
    </w:p>
    <w:p w:rsidR="007D2AF0" w:rsidRPr="00920DAE" w:rsidRDefault="007D2AF0" w:rsidP="007D2AF0">
      <w:pPr>
        <w:pStyle w:val="Ingenmellomrom"/>
        <w:rPr>
          <w:rFonts w:ascii="Arial" w:eastAsia="Arial" w:hAnsi="Arial" w:cs="Arial"/>
          <w:sz w:val="24"/>
          <w:szCs w:val="24"/>
        </w:rPr>
      </w:pPr>
    </w:p>
    <w:p w:rsidR="007D2AF0" w:rsidRDefault="007D2AF0" w:rsidP="007D2AF0">
      <w:pPr>
        <w:pStyle w:val="Ingenmellomrom"/>
        <w:rPr>
          <w:rFonts w:ascii="Arial" w:eastAsia="Arial" w:hAnsi="Arial" w:cs="Arial"/>
          <w:sz w:val="24"/>
          <w:szCs w:val="24"/>
        </w:rPr>
      </w:pPr>
    </w:p>
    <w:p w:rsidR="007D2AF0" w:rsidRDefault="007D2AF0" w:rsidP="007D2AF0">
      <w:pPr>
        <w:pStyle w:val="Ingenmellomrom"/>
        <w:rPr>
          <w:rFonts w:ascii="Arial" w:eastAsia="Arial" w:hAnsi="Arial" w:cs="Arial"/>
          <w:sz w:val="24"/>
          <w:szCs w:val="24"/>
        </w:rPr>
      </w:pPr>
      <w:r>
        <w:rPr>
          <w:rFonts w:ascii="Arial" w:eastAsia="Arial" w:hAnsi="Arial" w:cs="Arial"/>
          <w:sz w:val="24"/>
          <w:szCs w:val="24"/>
        </w:rPr>
        <w:lastRenderedPageBreak/>
        <w:t>5. april ble årets fasteaksjon gjennomført i Fredrikstad sentrum som et sponsorløp for konfirmantene. Inntektene gikk til Kirkens nødhjelps arbeid i Ukraina og andre kriserammede områder.</w:t>
      </w:r>
      <w:r w:rsidRPr="003901A6">
        <w:rPr>
          <w:rFonts w:ascii="Arial" w:eastAsia="Arial" w:hAnsi="Arial" w:cs="Arial"/>
          <w:sz w:val="24"/>
          <w:szCs w:val="24"/>
        </w:rPr>
        <w:t xml:space="preserve"> </w:t>
      </w:r>
      <w:r>
        <w:rPr>
          <w:rFonts w:ascii="Arial" w:eastAsia="Arial" w:hAnsi="Arial" w:cs="Arial"/>
          <w:sz w:val="24"/>
          <w:szCs w:val="24"/>
        </w:rPr>
        <w:t>Gamle Glemmen deltok sammen med Glemmen menighet og solgte vafler og drikke.</w:t>
      </w:r>
    </w:p>
    <w:p w:rsidR="007D2AF0" w:rsidRDefault="007D2AF0" w:rsidP="007D2AF0">
      <w:pPr>
        <w:pStyle w:val="Ingenmellomrom"/>
        <w:rPr>
          <w:rFonts w:ascii="Arial" w:eastAsia="Arial" w:hAnsi="Arial" w:cs="Arial"/>
          <w:sz w:val="24"/>
          <w:szCs w:val="24"/>
        </w:rPr>
      </w:pPr>
    </w:p>
    <w:p w:rsidR="007D2AF0" w:rsidRDefault="007D2AF0" w:rsidP="007D2AF0">
      <w:pPr>
        <w:pStyle w:val="Ingenmellomrom"/>
        <w:rPr>
          <w:rFonts w:ascii="Arial" w:eastAsia="Arial" w:hAnsi="Arial" w:cs="Arial"/>
          <w:sz w:val="24"/>
          <w:szCs w:val="24"/>
        </w:rPr>
      </w:pPr>
      <w:r>
        <w:rPr>
          <w:rFonts w:ascii="Arial" w:eastAsia="Arial" w:hAnsi="Arial" w:cs="Arial"/>
          <w:sz w:val="24"/>
          <w:szCs w:val="24"/>
        </w:rPr>
        <w:t>Den årlige vårdugnaden ble gjennomført av menighetens ansatte: Torgeir Sjøvold, Jo Edvardsen, Ragnar Helgesen, Anne Marthe Olaussen og Kristin Helgen. D</w:t>
      </w:r>
      <w:r w:rsidRPr="1F70BF1F">
        <w:rPr>
          <w:rFonts w:ascii="Arial" w:eastAsia="Arial" w:hAnsi="Arial" w:cs="Arial"/>
          <w:sz w:val="24"/>
          <w:szCs w:val="24"/>
        </w:rPr>
        <w:t>et ble ryddet</w:t>
      </w:r>
      <w:r>
        <w:rPr>
          <w:rFonts w:ascii="Arial" w:eastAsia="Arial" w:hAnsi="Arial" w:cs="Arial"/>
          <w:sz w:val="24"/>
          <w:szCs w:val="24"/>
        </w:rPr>
        <w:t xml:space="preserve">, </w:t>
      </w:r>
      <w:r w:rsidRPr="1F70BF1F">
        <w:rPr>
          <w:rFonts w:ascii="Arial" w:eastAsia="Arial" w:hAnsi="Arial" w:cs="Arial"/>
          <w:sz w:val="24"/>
          <w:szCs w:val="24"/>
        </w:rPr>
        <w:t xml:space="preserve">raket </w:t>
      </w:r>
      <w:r>
        <w:rPr>
          <w:rFonts w:ascii="Arial" w:eastAsia="Arial" w:hAnsi="Arial" w:cs="Arial"/>
          <w:sz w:val="24"/>
          <w:szCs w:val="24"/>
        </w:rPr>
        <w:t xml:space="preserve">og klippet </w:t>
      </w:r>
      <w:r w:rsidRPr="1F70BF1F">
        <w:rPr>
          <w:rFonts w:ascii="Arial" w:eastAsia="Arial" w:hAnsi="Arial" w:cs="Arial"/>
          <w:sz w:val="24"/>
          <w:szCs w:val="24"/>
        </w:rPr>
        <w:t>utenfor kirken og ved kirkestua</w:t>
      </w:r>
      <w:r w:rsidRPr="003F0E7D">
        <w:rPr>
          <w:rFonts w:ascii="Arial" w:eastAsia="Arial" w:hAnsi="Arial" w:cs="Arial"/>
          <w:sz w:val="24"/>
          <w:szCs w:val="24"/>
        </w:rPr>
        <w:t xml:space="preserve"> </w:t>
      </w:r>
      <w:r w:rsidRPr="1F70BF1F">
        <w:rPr>
          <w:rFonts w:ascii="Arial" w:eastAsia="Arial" w:hAnsi="Arial" w:cs="Arial"/>
          <w:sz w:val="24"/>
          <w:szCs w:val="24"/>
        </w:rPr>
        <w:t>slik at det s</w:t>
      </w:r>
      <w:r>
        <w:rPr>
          <w:rFonts w:ascii="Arial" w:eastAsia="Arial" w:hAnsi="Arial" w:cs="Arial"/>
          <w:sz w:val="24"/>
          <w:szCs w:val="24"/>
        </w:rPr>
        <w:t>kulle se</w:t>
      </w:r>
      <w:r w:rsidRPr="1F70BF1F">
        <w:rPr>
          <w:rFonts w:ascii="Arial" w:eastAsia="Arial" w:hAnsi="Arial" w:cs="Arial"/>
          <w:sz w:val="24"/>
          <w:szCs w:val="24"/>
        </w:rPr>
        <w:t xml:space="preserve"> pent ut</w:t>
      </w:r>
      <w:r>
        <w:rPr>
          <w:rFonts w:ascii="Arial" w:eastAsia="Arial" w:hAnsi="Arial" w:cs="Arial"/>
          <w:sz w:val="24"/>
          <w:szCs w:val="24"/>
        </w:rPr>
        <w:t xml:space="preserve"> til Lisleby-festivalen. Den ble avholdt lørdag 23. april rundt omkring på Lisleby. </w:t>
      </w:r>
    </w:p>
    <w:p w:rsidR="007D2AF0" w:rsidRDefault="007D2AF0" w:rsidP="007D2AF0">
      <w:pPr>
        <w:pStyle w:val="Ingenmellomrom"/>
        <w:rPr>
          <w:rFonts w:ascii="Arial" w:eastAsia="Arial" w:hAnsi="Arial" w:cs="Arial"/>
          <w:sz w:val="24"/>
          <w:szCs w:val="24"/>
        </w:rPr>
      </w:pPr>
      <w:r>
        <w:rPr>
          <w:rFonts w:ascii="Arial" w:eastAsia="Arial" w:hAnsi="Arial" w:cs="Arial"/>
          <w:sz w:val="24"/>
          <w:szCs w:val="24"/>
        </w:rPr>
        <w:t xml:space="preserve">Gamle Glemmen menighet inviterte til vaffelservering i kirkestua, </w:t>
      </w:r>
      <w:proofErr w:type="spellStart"/>
      <w:r>
        <w:rPr>
          <w:rFonts w:ascii="Arial" w:eastAsia="Arial" w:hAnsi="Arial" w:cs="Arial"/>
          <w:sz w:val="24"/>
          <w:szCs w:val="24"/>
        </w:rPr>
        <w:t>guiding</w:t>
      </w:r>
      <w:proofErr w:type="spellEnd"/>
      <w:r>
        <w:rPr>
          <w:rFonts w:ascii="Arial" w:eastAsia="Arial" w:hAnsi="Arial" w:cs="Arial"/>
          <w:sz w:val="24"/>
          <w:szCs w:val="24"/>
        </w:rPr>
        <w:t xml:space="preserve"> ved Jo Edvardsen, og 2 konserter i kirken med Ole-Martin Huser Olsen. </w:t>
      </w:r>
    </w:p>
    <w:p w:rsidR="007D2AF0" w:rsidRDefault="007D2AF0" w:rsidP="007D2AF0">
      <w:pPr>
        <w:pStyle w:val="Ingenmellomrom"/>
        <w:rPr>
          <w:rFonts w:ascii="Arial" w:eastAsia="Arial" w:hAnsi="Arial" w:cs="Arial"/>
          <w:sz w:val="24"/>
          <w:szCs w:val="24"/>
        </w:rPr>
      </w:pPr>
      <w:r>
        <w:rPr>
          <w:rFonts w:ascii="Arial" w:eastAsia="Arial" w:hAnsi="Arial" w:cs="Arial"/>
          <w:sz w:val="24"/>
          <w:szCs w:val="24"/>
        </w:rPr>
        <w:t xml:space="preserve">Flere var innom og besøkte kirken og kirkestua denne dagen. </w:t>
      </w:r>
    </w:p>
    <w:p w:rsidR="007D2AF0" w:rsidRDefault="007D2AF0" w:rsidP="007D2AF0">
      <w:pPr>
        <w:pStyle w:val="Ingenmellomrom"/>
        <w:rPr>
          <w:rFonts w:ascii="Arial" w:eastAsia="Arial" w:hAnsi="Arial" w:cs="Arial"/>
          <w:sz w:val="24"/>
          <w:szCs w:val="24"/>
        </w:rPr>
      </w:pPr>
    </w:p>
    <w:p w:rsidR="007D2AF0" w:rsidRDefault="007D2AF0" w:rsidP="007D2AF0">
      <w:pPr>
        <w:pStyle w:val="Ingenmellomrom"/>
        <w:rPr>
          <w:rFonts w:ascii="Arial" w:eastAsia="Arial" w:hAnsi="Arial" w:cs="Arial"/>
          <w:sz w:val="24"/>
          <w:szCs w:val="24"/>
        </w:rPr>
      </w:pPr>
      <w:r>
        <w:rPr>
          <w:rFonts w:ascii="Arial" w:eastAsia="Arial" w:hAnsi="Arial" w:cs="Arial"/>
          <w:sz w:val="24"/>
          <w:szCs w:val="24"/>
        </w:rPr>
        <w:t xml:space="preserve">Olsok- feiringen ble tradisjonen tro gjennomført med vandring fra Glemmen til Gamle Glemmen kirke. Vandringen ble avsluttet med gudstjeneste i kirken. Etterpå ble det servert rømmegrøt i og utenfor Kirkestua. </w:t>
      </w:r>
    </w:p>
    <w:p w:rsidR="007D2AF0" w:rsidRDefault="007D2AF0" w:rsidP="007D2AF0">
      <w:pPr>
        <w:pStyle w:val="Ingenmellomrom"/>
        <w:rPr>
          <w:rFonts w:ascii="Arial" w:eastAsia="Arial" w:hAnsi="Arial" w:cs="Arial"/>
          <w:sz w:val="24"/>
          <w:szCs w:val="24"/>
        </w:rPr>
      </w:pPr>
    </w:p>
    <w:p w:rsidR="007D2AF0" w:rsidRDefault="007D2AF0" w:rsidP="007D2AF0">
      <w:pPr>
        <w:pStyle w:val="Ingenmellomrom"/>
        <w:rPr>
          <w:rFonts w:ascii="Arial" w:eastAsia="Arial" w:hAnsi="Arial" w:cs="Arial"/>
          <w:sz w:val="24"/>
          <w:szCs w:val="24"/>
        </w:rPr>
      </w:pPr>
      <w:r>
        <w:rPr>
          <w:rFonts w:ascii="Arial" w:eastAsia="Arial" w:hAnsi="Arial" w:cs="Arial"/>
          <w:sz w:val="24"/>
          <w:szCs w:val="24"/>
        </w:rPr>
        <w:t>20. august stod ansatte og frivillige på Kiwi og delte ut vafler og infoskriv om kirken. Målet er å gjøre kirken</w:t>
      </w:r>
      <w:r w:rsidRPr="00367E33">
        <w:rPr>
          <w:rFonts w:ascii="Arial" w:eastAsia="Arial" w:hAnsi="Arial" w:cs="Arial"/>
          <w:sz w:val="24"/>
          <w:szCs w:val="24"/>
        </w:rPr>
        <w:t xml:space="preserve"> mer synlig i lokalsamfunnet</w:t>
      </w:r>
      <w:r>
        <w:rPr>
          <w:rFonts w:ascii="Arial" w:eastAsia="Arial" w:hAnsi="Arial" w:cs="Arial"/>
          <w:sz w:val="24"/>
          <w:szCs w:val="24"/>
        </w:rPr>
        <w:t>, ett av målene i strategiplanen til menigheten</w:t>
      </w:r>
      <w:r w:rsidRPr="00367E33">
        <w:rPr>
          <w:rFonts w:ascii="Arial" w:eastAsia="Arial" w:hAnsi="Arial" w:cs="Arial"/>
          <w:sz w:val="24"/>
          <w:szCs w:val="24"/>
        </w:rPr>
        <w:t>.</w:t>
      </w:r>
    </w:p>
    <w:p w:rsidR="007D2AF0" w:rsidRDefault="007D2AF0" w:rsidP="007D2AF0">
      <w:pPr>
        <w:pStyle w:val="Ingenmellomrom"/>
        <w:rPr>
          <w:rFonts w:ascii="Arial" w:eastAsia="Arial" w:hAnsi="Arial" w:cs="Arial"/>
          <w:sz w:val="24"/>
          <w:szCs w:val="24"/>
        </w:rPr>
      </w:pPr>
    </w:p>
    <w:p w:rsidR="007D2AF0" w:rsidRPr="00367E33" w:rsidRDefault="007D2AF0" w:rsidP="007D2AF0">
      <w:pPr>
        <w:pStyle w:val="Ingenmellomrom"/>
        <w:rPr>
          <w:rFonts w:ascii="Arial" w:eastAsia="Arial" w:hAnsi="Arial" w:cs="Arial"/>
          <w:sz w:val="24"/>
          <w:szCs w:val="24"/>
        </w:rPr>
      </w:pPr>
      <w:r w:rsidRPr="00367E33">
        <w:rPr>
          <w:rFonts w:ascii="Arial" w:eastAsia="Arial" w:hAnsi="Arial" w:cs="Arial"/>
          <w:sz w:val="24"/>
          <w:szCs w:val="24"/>
        </w:rPr>
        <w:t xml:space="preserve">Årsmøtet ble utsatt fra vår til høst, grunnet pandemien. Det ble avholdt 21.august. etter gudstjenesten. </w:t>
      </w:r>
    </w:p>
    <w:p w:rsidR="007D2AF0" w:rsidRPr="00367E33" w:rsidRDefault="007D2AF0" w:rsidP="007D2AF0">
      <w:pPr>
        <w:pStyle w:val="Ingenmellomrom"/>
        <w:rPr>
          <w:rFonts w:ascii="Arial" w:eastAsia="Arial" w:hAnsi="Arial" w:cs="Arial"/>
          <w:sz w:val="24"/>
          <w:szCs w:val="24"/>
        </w:rPr>
      </w:pPr>
    </w:p>
    <w:p w:rsidR="007D2AF0" w:rsidRDefault="007D2AF0" w:rsidP="007D2AF0">
      <w:pPr>
        <w:pStyle w:val="Ingenmellomrom"/>
        <w:rPr>
          <w:rFonts w:ascii="Arial" w:eastAsia="Arial" w:hAnsi="Arial" w:cs="Arial"/>
          <w:sz w:val="24"/>
          <w:szCs w:val="24"/>
        </w:rPr>
      </w:pPr>
      <w:r w:rsidRPr="1F70BF1F">
        <w:rPr>
          <w:rFonts w:ascii="Arial" w:eastAsia="Arial" w:hAnsi="Arial" w:cs="Arial"/>
          <w:sz w:val="24"/>
          <w:szCs w:val="24"/>
        </w:rPr>
        <w:t xml:space="preserve">Julegudstjenestene kunne i år avholdes </w:t>
      </w:r>
      <w:r>
        <w:rPr>
          <w:rFonts w:ascii="Arial" w:eastAsia="Arial" w:hAnsi="Arial" w:cs="Arial"/>
          <w:sz w:val="24"/>
          <w:szCs w:val="24"/>
        </w:rPr>
        <w:t>på vanlig måte, og t</w:t>
      </w:r>
      <w:r w:rsidRPr="1F70BF1F">
        <w:rPr>
          <w:rFonts w:ascii="Arial" w:eastAsia="Arial" w:hAnsi="Arial" w:cs="Arial"/>
          <w:sz w:val="24"/>
          <w:szCs w:val="24"/>
        </w:rPr>
        <w:t>radisjonen tro sang Lisleby barnegospel på den første gudstjenesten.</w:t>
      </w:r>
    </w:p>
    <w:p w:rsidR="007D2AF0" w:rsidRPr="00D442B1" w:rsidRDefault="007D2AF0" w:rsidP="007D2AF0">
      <w:pPr>
        <w:pStyle w:val="Ingenmellomrom"/>
        <w:rPr>
          <w:rFonts w:ascii="Arial" w:eastAsia="Arial" w:hAnsi="Arial" w:cs="Arial"/>
          <w:i/>
          <w:iCs/>
          <w:sz w:val="24"/>
          <w:szCs w:val="24"/>
        </w:rPr>
      </w:pPr>
      <w:r w:rsidRPr="1F70BF1F">
        <w:rPr>
          <w:rFonts w:ascii="Arial" w:eastAsia="Arial" w:hAnsi="Arial" w:cs="Arial"/>
          <w:sz w:val="24"/>
          <w:szCs w:val="24"/>
        </w:rPr>
        <w:t xml:space="preserve">Gudstjenesten 2. juledag var </w:t>
      </w:r>
      <w:r>
        <w:rPr>
          <w:rFonts w:ascii="Arial" w:eastAsia="Arial" w:hAnsi="Arial" w:cs="Arial"/>
          <w:sz w:val="24"/>
          <w:szCs w:val="24"/>
        </w:rPr>
        <w:t xml:space="preserve">en </w:t>
      </w:r>
      <w:r w:rsidRPr="1F70BF1F">
        <w:rPr>
          <w:rFonts w:ascii="Arial" w:eastAsia="Arial" w:hAnsi="Arial" w:cs="Arial"/>
          <w:sz w:val="24"/>
          <w:szCs w:val="24"/>
        </w:rPr>
        <w:t xml:space="preserve">fellesgudstjeneste med Glemmen kirke. </w:t>
      </w:r>
      <w:r>
        <w:rPr>
          <w:rFonts w:ascii="Arial" w:eastAsia="Arial" w:hAnsi="Arial" w:cs="Arial"/>
          <w:sz w:val="24"/>
          <w:szCs w:val="24"/>
        </w:rPr>
        <w:t xml:space="preserve">Som i fjor </w:t>
      </w:r>
      <w:r w:rsidRPr="1F70BF1F">
        <w:rPr>
          <w:rFonts w:ascii="Arial" w:eastAsia="Arial" w:hAnsi="Arial" w:cs="Arial"/>
          <w:sz w:val="24"/>
          <w:szCs w:val="24"/>
        </w:rPr>
        <w:t>ble</w:t>
      </w:r>
      <w:r>
        <w:rPr>
          <w:rFonts w:ascii="Arial" w:eastAsia="Arial" w:hAnsi="Arial" w:cs="Arial"/>
          <w:sz w:val="24"/>
          <w:szCs w:val="24"/>
        </w:rPr>
        <w:t xml:space="preserve"> den</w:t>
      </w:r>
      <w:r w:rsidRPr="1F70BF1F">
        <w:rPr>
          <w:rFonts w:ascii="Arial" w:eastAsia="Arial" w:hAnsi="Arial" w:cs="Arial"/>
          <w:sz w:val="24"/>
          <w:szCs w:val="24"/>
        </w:rPr>
        <w:t xml:space="preserve"> gjort om til en salmedag, hvor menigheten sang julesanger akkompagnert av Torgeir Sjøvold</w:t>
      </w:r>
      <w:r>
        <w:rPr>
          <w:rFonts w:ascii="Arial" w:eastAsia="Arial" w:hAnsi="Arial" w:cs="Arial"/>
          <w:sz w:val="24"/>
          <w:szCs w:val="24"/>
        </w:rPr>
        <w:t>.</w:t>
      </w:r>
    </w:p>
    <w:p w:rsidR="007D2AF0" w:rsidRDefault="007D2AF0" w:rsidP="007D2AF0">
      <w:pPr>
        <w:pStyle w:val="Ingenmellomrom"/>
        <w:rPr>
          <w:rFonts w:ascii="Arial" w:eastAsia="Arial" w:hAnsi="Arial" w:cs="Arial"/>
          <w:sz w:val="24"/>
          <w:szCs w:val="24"/>
        </w:rPr>
      </w:pPr>
    </w:p>
    <w:p w:rsidR="007D2AF0" w:rsidRPr="00EA4C14" w:rsidRDefault="007D2AF0" w:rsidP="007D2AF0">
      <w:pPr>
        <w:pStyle w:val="Ingenmellomrom"/>
        <w:rPr>
          <w:rFonts w:ascii="Arial" w:eastAsia="Arial" w:hAnsi="Arial" w:cs="Arial"/>
          <w:sz w:val="24"/>
          <w:szCs w:val="24"/>
        </w:rPr>
      </w:pPr>
      <w:r>
        <w:rPr>
          <w:rFonts w:ascii="Arial" w:eastAsia="Arial" w:hAnsi="Arial" w:cs="Arial"/>
          <w:sz w:val="24"/>
          <w:szCs w:val="24"/>
        </w:rPr>
        <w:t xml:space="preserve">Forandringer i stab: </w:t>
      </w:r>
    </w:p>
    <w:p w:rsidR="007D2AF0" w:rsidRDefault="007D2AF0" w:rsidP="007D2AF0">
      <w:pPr>
        <w:pStyle w:val="Ingenmellomrom"/>
        <w:rPr>
          <w:rFonts w:ascii="Arial" w:eastAsia="Arial" w:hAnsi="Arial" w:cs="Arial"/>
          <w:sz w:val="24"/>
          <w:szCs w:val="24"/>
        </w:rPr>
      </w:pPr>
      <w:r w:rsidRPr="00367E33">
        <w:rPr>
          <w:rFonts w:ascii="Arial" w:eastAsia="Arial" w:hAnsi="Arial" w:cs="Arial"/>
          <w:sz w:val="24"/>
          <w:szCs w:val="24"/>
        </w:rPr>
        <w:t xml:space="preserve">- Menighetsarbeider Elise Sundby Brun </w:t>
      </w:r>
      <w:r>
        <w:rPr>
          <w:rFonts w:ascii="Arial" w:eastAsia="Arial" w:hAnsi="Arial" w:cs="Arial"/>
          <w:sz w:val="24"/>
          <w:szCs w:val="24"/>
        </w:rPr>
        <w:t xml:space="preserve">sa </w:t>
      </w:r>
      <w:r w:rsidRPr="00367E33">
        <w:rPr>
          <w:rFonts w:ascii="Arial" w:eastAsia="Arial" w:hAnsi="Arial" w:cs="Arial"/>
          <w:sz w:val="24"/>
          <w:szCs w:val="24"/>
        </w:rPr>
        <w:t>opp stillingen sin fra</w:t>
      </w:r>
      <w:r>
        <w:rPr>
          <w:rFonts w:ascii="Arial" w:eastAsia="Arial" w:hAnsi="Arial" w:cs="Arial"/>
          <w:sz w:val="24"/>
          <w:szCs w:val="24"/>
        </w:rPr>
        <w:t xml:space="preserve"> </w:t>
      </w:r>
      <w:r w:rsidRPr="00367E33">
        <w:rPr>
          <w:rFonts w:ascii="Arial" w:eastAsia="Arial" w:hAnsi="Arial" w:cs="Arial"/>
          <w:sz w:val="24"/>
          <w:szCs w:val="24"/>
        </w:rPr>
        <w:t>16.</w:t>
      </w:r>
      <w:r>
        <w:rPr>
          <w:rFonts w:ascii="Arial" w:eastAsia="Arial" w:hAnsi="Arial" w:cs="Arial"/>
          <w:sz w:val="24"/>
          <w:szCs w:val="24"/>
        </w:rPr>
        <w:t xml:space="preserve"> </w:t>
      </w:r>
      <w:r w:rsidRPr="00367E33">
        <w:rPr>
          <w:rFonts w:ascii="Arial" w:eastAsia="Arial" w:hAnsi="Arial" w:cs="Arial"/>
          <w:sz w:val="24"/>
          <w:szCs w:val="24"/>
        </w:rPr>
        <w:t xml:space="preserve">mai </w:t>
      </w:r>
      <w:r>
        <w:rPr>
          <w:rFonts w:ascii="Arial" w:eastAsia="Arial" w:hAnsi="Arial" w:cs="Arial"/>
          <w:sz w:val="24"/>
          <w:szCs w:val="24"/>
        </w:rPr>
        <w:t>20</w:t>
      </w:r>
      <w:r w:rsidRPr="00367E33">
        <w:rPr>
          <w:rFonts w:ascii="Arial" w:eastAsia="Arial" w:hAnsi="Arial" w:cs="Arial"/>
          <w:sz w:val="24"/>
          <w:szCs w:val="24"/>
        </w:rPr>
        <w:t>22.</w:t>
      </w:r>
    </w:p>
    <w:p w:rsidR="007D2AF0" w:rsidRPr="00367E33" w:rsidRDefault="007D2AF0" w:rsidP="007D2AF0">
      <w:pPr>
        <w:pStyle w:val="Ingenmellomrom"/>
        <w:rPr>
          <w:rFonts w:ascii="Arial" w:eastAsia="Arial" w:hAnsi="Arial" w:cs="Arial"/>
          <w:sz w:val="24"/>
          <w:szCs w:val="24"/>
        </w:rPr>
      </w:pPr>
      <w:r>
        <w:rPr>
          <w:rFonts w:ascii="Arial" w:eastAsia="Arial" w:hAnsi="Arial" w:cs="Arial"/>
          <w:sz w:val="24"/>
          <w:szCs w:val="24"/>
        </w:rPr>
        <w:t xml:space="preserve">- Tanja sluttet som kirketjener. Under gudstjenesten 25.september ble hun takket for den gode jobben hun har gjort her i kirken. </w:t>
      </w:r>
    </w:p>
    <w:p w:rsidR="007D2AF0" w:rsidRDefault="007D2AF0" w:rsidP="007D2AF0">
      <w:pPr>
        <w:pStyle w:val="Ingenmellomrom"/>
        <w:rPr>
          <w:rFonts w:ascii="Arial" w:eastAsia="Arial" w:hAnsi="Arial" w:cs="Arial"/>
          <w:sz w:val="24"/>
          <w:szCs w:val="24"/>
        </w:rPr>
      </w:pPr>
      <w:r w:rsidRPr="00367E33">
        <w:rPr>
          <w:rFonts w:ascii="Arial" w:eastAsia="Arial" w:hAnsi="Arial" w:cs="Arial"/>
          <w:sz w:val="24"/>
          <w:szCs w:val="24"/>
        </w:rPr>
        <w:t xml:space="preserve">- Ny kirketjener </w:t>
      </w:r>
      <w:r>
        <w:rPr>
          <w:rFonts w:ascii="Arial" w:eastAsia="Arial" w:hAnsi="Arial" w:cs="Arial"/>
          <w:sz w:val="24"/>
          <w:szCs w:val="24"/>
        </w:rPr>
        <w:t xml:space="preserve">er </w:t>
      </w:r>
      <w:r w:rsidRPr="00367E33">
        <w:rPr>
          <w:rFonts w:ascii="Arial" w:eastAsia="Arial" w:hAnsi="Arial" w:cs="Arial"/>
          <w:sz w:val="24"/>
          <w:szCs w:val="24"/>
        </w:rPr>
        <w:t>Karianne Gulland</w:t>
      </w:r>
      <w:r>
        <w:rPr>
          <w:rFonts w:ascii="Arial" w:eastAsia="Arial" w:hAnsi="Arial" w:cs="Arial"/>
          <w:sz w:val="24"/>
          <w:szCs w:val="24"/>
        </w:rPr>
        <w:t xml:space="preserve">, og hun </w:t>
      </w:r>
      <w:r w:rsidRPr="00367E33">
        <w:rPr>
          <w:rFonts w:ascii="Arial" w:eastAsia="Arial" w:hAnsi="Arial" w:cs="Arial"/>
          <w:sz w:val="24"/>
          <w:szCs w:val="24"/>
        </w:rPr>
        <w:t>er godt i gang med jobben.</w:t>
      </w:r>
    </w:p>
    <w:p w:rsidR="007D2AF0" w:rsidRDefault="007D2AF0" w:rsidP="007D2AF0">
      <w:pPr>
        <w:pStyle w:val="Ingenmellomrom"/>
        <w:rPr>
          <w:rFonts w:ascii="Arial" w:eastAsia="Arial" w:hAnsi="Arial" w:cs="Arial"/>
          <w:sz w:val="24"/>
          <w:szCs w:val="24"/>
        </w:rPr>
      </w:pPr>
    </w:p>
    <w:p w:rsidR="007D2AF0" w:rsidRDefault="007D2AF0" w:rsidP="007D2AF0">
      <w:pPr>
        <w:pStyle w:val="Ingenmellomrom"/>
        <w:rPr>
          <w:rFonts w:ascii="Arial" w:eastAsia="Arial" w:hAnsi="Arial" w:cs="Arial"/>
          <w:sz w:val="24"/>
          <w:szCs w:val="24"/>
        </w:rPr>
      </w:pPr>
      <w:r w:rsidRPr="1F70BF1F">
        <w:rPr>
          <w:rFonts w:ascii="Arial" w:eastAsia="Arial" w:hAnsi="Arial" w:cs="Arial"/>
          <w:sz w:val="24"/>
          <w:szCs w:val="24"/>
        </w:rPr>
        <w:t xml:space="preserve">Lisleby bedehus er en god samarbeidspartner. Her har vi kontakt med søndagskolen og barnegospel som gleder oss med sang og musikk på flere gudstjenester gjennom året. </w:t>
      </w:r>
    </w:p>
    <w:p w:rsidR="007D2AF0" w:rsidRDefault="007D2AF0" w:rsidP="007D2AF0">
      <w:pPr>
        <w:pStyle w:val="Ingenmellomrom"/>
        <w:rPr>
          <w:rFonts w:ascii="Arial" w:eastAsia="Arial" w:hAnsi="Arial" w:cs="Arial"/>
          <w:sz w:val="24"/>
          <w:szCs w:val="24"/>
        </w:rPr>
      </w:pPr>
      <w:r>
        <w:rPr>
          <w:rFonts w:ascii="Arial" w:eastAsia="Arial" w:hAnsi="Arial" w:cs="Arial"/>
          <w:sz w:val="24"/>
          <w:szCs w:val="24"/>
        </w:rPr>
        <w:t>I år kunne vi igjen samles på bedehuset og synge julen inn.</w:t>
      </w:r>
    </w:p>
    <w:p w:rsidR="007D2AF0" w:rsidRDefault="007D2AF0" w:rsidP="007D2AF0">
      <w:pPr>
        <w:pStyle w:val="Ingenmellomrom"/>
        <w:rPr>
          <w:rFonts w:ascii="Arial" w:eastAsia="Arial" w:hAnsi="Arial" w:cs="Arial"/>
          <w:sz w:val="24"/>
          <w:szCs w:val="24"/>
        </w:rPr>
      </w:pPr>
      <w:r w:rsidRPr="1F70BF1F">
        <w:rPr>
          <w:rFonts w:ascii="Arial" w:eastAsia="Arial" w:hAnsi="Arial" w:cs="Arial"/>
          <w:sz w:val="24"/>
          <w:szCs w:val="24"/>
        </w:rPr>
        <w:t>Det er flott å ha et så godt og nært samarbeid med bedehuset.</w:t>
      </w:r>
    </w:p>
    <w:p w:rsidR="007D2AF0" w:rsidRDefault="007D2AF0" w:rsidP="007D2AF0">
      <w:pPr>
        <w:pStyle w:val="Ingenmellomrom"/>
        <w:rPr>
          <w:rFonts w:ascii="Arial" w:eastAsia="Arial" w:hAnsi="Arial" w:cs="Arial"/>
          <w:sz w:val="24"/>
          <w:szCs w:val="24"/>
        </w:rPr>
      </w:pPr>
    </w:p>
    <w:p w:rsidR="007D2AF0" w:rsidRDefault="007D2AF0" w:rsidP="007D2AF0">
      <w:pPr>
        <w:pStyle w:val="Ingenmellomrom"/>
        <w:rPr>
          <w:rFonts w:ascii="Arial" w:eastAsia="Arial" w:hAnsi="Arial" w:cs="Arial"/>
          <w:i/>
          <w:iCs/>
          <w:sz w:val="24"/>
          <w:szCs w:val="24"/>
        </w:rPr>
      </w:pPr>
      <w:r w:rsidRPr="1F70BF1F">
        <w:rPr>
          <w:rFonts w:ascii="Arial" w:eastAsia="Arial" w:hAnsi="Arial" w:cs="Arial"/>
          <w:sz w:val="24"/>
          <w:szCs w:val="24"/>
        </w:rPr>
        <w:t xml:space="preserve">Det blir lagt ned stor frivillig innsats i menighetens utvalg, og gjennom oppgaver knyttet til menighetens ulike aktiviteter. Dere skal vite at dere er veldig viktige, og at menigheten setter utrolig stor pris på dere og det arbeidet dere gjør!  </w:t>
      </w:r>
    </w:p>
    <w:p w:rsidR="007D2AF0" w:rsidRDefault="007D2AF0" w:rsidP="007D2AF0">
      <w:pPr>
        <w:pStyle w:val="Ingenmellomrom"/>
        <w:rPr>
          <w:rFonts w:ascii="Arial" w:eastAsia="Arial" w:hAnsi="Arial" w:cs="Arial"/>
          <w:sz w:val="24"/>
          <w:szCs w:val="24"/>
        </w:rPr>
      </w:pPr>
      <w:r w:rsidRPr="1F70BF1F">
        <w:rPr>
          <w:rFonts w:ascii="Arial" w:eastAsia="Arial" w:hAnsi="Arial" w:cs="Arial"/>
          <w:sz w:val="24"/>
          <w:szCs w:val="24"/>
        </w:rPr>
        <w:t xml:space="preserve">Tirsdag </w:t>
      </w:r>
      <w:r w:rsidRPr="00502114">
        <w:rPr>
          <w:rFonts w:ascii="Arial" w:eastAsia="Arial" w:hAnsi="Arial" w:cs="Arial"/>
          <w:sz w:val="24"/>
          <w:szCs w:val="24"/>
        </w:rPr>
        <w:t>8.november</w:t>
      </w:r>
      <w:r w:rsidRPr="1F70BF1F">
        <w:rPr>
          <w:rFonts w:ascii="Arial" w:eastAsia="Arial" w:hAnsi="Arial" w:cs="Arial"/>
          <w:sz w:val="24"/>
          <w:szCs w:val="24"/>
        </w:rPr>
        <w:t xml:space="preserve"> ble det arrangert menighetsfest.</w:t>
      </w:r>
      <w:r>
        <w:rPr>
          <w:rFonts w:ascii="Arial" w:eastAsia="Arial" w:hAnsi="Arial" w:cs="Arial"/>
          <w:sz w:val="24"/>
          <w:szCs w:val="24"/>
        </w:rPr>
        <w:t xml:space="preserve"> Mange hadde møtt opp, og det ble servert </w:t>
      </w:r>
      <w:r w:rsidRPr="1F70BF1F">
        <w:rPr>
          <w:rFonts w:ascii="Arial" w:eastAsia="Arial" w:hAnsi="Arial" w:cs="Arial"/>
          <w:sz w:val="24"/>
          <w:szCs w:val="24"/>
        </w:rPr>
        <w:t>nydelig ma</w:t>
      </w:r>
      <w:r>
        <w:rPr>
          <w:rFonts w:ascii="Arial" w:eastAsia="Arial" w:hAnsi="Arial" w:cs="Arial"/>
          <w:sz w:val="24"/>
          <w:szCs w:val="24"/>
        </w:rPr>
        <w:t>t</w:t>
      </w:r>
      <w:r w:rsidRPr="00651CE0">
        <w:rPr>
          <w:rFonts w:ascii="Arial" w:eastAsia="Arial" w:hAnsi="Arial" w:cs="Arial"/>
          <w:sz w:val="24"/>
          <w:szCs w:val="24"/>
        </w:rPr>
        <w:t xml:space="preserve"> </w:t>
      </w:r>
      <w:r w:rsidRPr="1F70BF1F">
        <w:rPr>
          <w:rFonts w:ascii="Arial" w:eastAsia="Arial" w:hAnsi="Arial" w:cs="Arial"/>
          <w:sz w:val="24"/>
          <w:szCs w:val="24"/>
        </w:rPr>
        <w:t>fra Haugetun catering</w:t>
      </w:r>
      <w:r>
        <w:rPr>
          <w:rFonts w:ascii="Arial" w:eastAsia="Arial" w:hAnsi="Arial" w:cs="Arial"/>
          <w:sz w:val="24"/>
          <w:szCs w:val="24"/>
        </w:rPr>
        <w:t xml:space="preserve">, og marsipankake til dessert. </w:t>
      </w:r>
    </w:p>
    <w:p w:rsidR="007D2AF0" w:rsidRPr="00367E33" w:rsidRDefault="007D2AF0" w:rsidP="007D2AF0">
      <w:pPr>
        <w:pStyle w:val="Ingenmellomrom"/>
        <w:rPr>
          <w:rFonts w:ascii="Arial" w:eastAsia="Arial" w:hAnsi="Arial" w:cs="Arial"/>
          <w:sz w:val="24"/>
          <w:szCs w:val="24"/>
        </w:rPr>
      </w:pPr>
      <w:r>
        <w:rPr>
          <w:rFonts w:ascii="Arial" w:eastAsia="Arial" w:hAnsi="Arial" w:cs="Arial"/>
          <w:sz w:val="24"/>
          <w:szCs w:val="24"/>
        </w:rPr>
        <w:t xml:space="preserve">Etter måltidet ble det holdt en flott </w:t>
      </w:r>
      <w:r w:rsidRPr="1F70BF1F">
        <w:rPr>
          <w:rFonts w:ascii="Arial" w:eastAsia="Arial" w:hAnsi="Arial" w:cs="Arial"/>
          <w:sz w:val="24"/>
          <w:szCs w:val="24"/>
        </w:rPr>
        <w:t xml:space="preserve">konsert med </w:t>
      </w:r>
      <w:r w:rsidRPr="00367E33">
        <w:rPr>
          <w:rFonts w:ascii="Arial" w:eastAsia="Arial" w:hAnsi="Arial" w:cs="Arial"/>
          <w:sz w:val="24"/>
          <w:szCs w:val="24"/>
        </w:rPr>
        <w:t>Christopher Pedersen</w:t>
      </w:r>
      <w:r>
        <w:rPr>
          <w:rFonts w:ascii="Arial" w:eastAsia="Arial" w:hAnsi="Arial" w:cs="Arial"/>
          <w:sz w:val="24"/>
          <w:szCs w:val="24"/>
        </w:rPr>
        <w:t xml:space="preserve"> i kirken</w:t>
      </w:r>
      <w:r w:rsidRPr="00367E33">
        <w:rPr>
          <w:rFonts w:ascii="Arial" w:eastAsia="Arial" w:hAnsi="Arial" w:cs="Arial"/>
          <w:sz w:val="24"/>
          <w:szCs w:val="24"/>
        </w:rPr>
        <w:t>.</w:t>
      </w:r>
    </w:p>
    <w:p w:rsidR="007D2AF0" w:rsidRPr="00367E33" w:rsidRDefault="007D2AF0" w:rsidP="007D2AF0">
      <w:pPr>
        <w:pStyle w:val="Ingenmellomrom"/>
        <w:rPr>
          <w:rFonts w:ascii="Arial" w:eastAsia="Arial" w:hAnsi="Arial" w:cs="Arial"/>
          <w:sz w:val="24"/>
          <w:szCs w:val="24"/>
        </w:rPr>
      </w:pPr>
    </w:p>
    <w:p w:rsidR="007D2AF0" w:rsidRDefault="007D2AF0" w:rsidP="007D2AF0">
      <w:pPr>
        <w:pStyle w:val="Ingenmellomrom"/>
        <w:rPr>
          <w:rFonts w:ascii="Arial" w:eastAsia="Arial" w:hAnsi="Arial" w:cs="Arial"/>
          <w:sz w:val="24"/>
          <w:szCs w:val="24"/>
        </w:rPr>
      </w:pPr>
      <w:r w:rsidRPr="1F70BF1F">
        <w:rPr>
          <w:rFonts w:ascii="Arial" w:eastAsia="Arial" w:hAnsi="Arial" w:cs="Arial"/>
          <w:sz w:val="24"/>
          <w:szCs w:val="24"/>
        </w:rPr>
        <w:lastRenderedPageBreak/>
        <w:t xml:space="preserve">Menighetsrådet er til enhver tid opptatt med å finne gode løsninger til beste for Gamle Glemmen menighet. </w:t>
      </w:r>
    </w:p>
    <w:p w:rsidR="007D2AF0" w:rsidRDefault="007D2AF0" w:rsidP="007D2AF0">
      <w:pPr>
        <w:pStyle w:val="Ingenmellomrom"/>
        <w:rPr>
          <w:rFonts w:ascii="Arial" w:eastAsia="Arial" w:hAnsi="Arial" w:cs="Arial"/>
          <w:sz w:val="24"/>
          <w:szCs w:val="24"/>
        </w:rPr>
      </w:pPr>
      <w:r w:rsidRPr="1F70BF1F">
        <w:rPr>
          <w:rFonts w:ascii="Arial" w:eastAsia="Arial" w:hAnsi="Arial" w:cs="Arial"/>
          <w:sz w:val="24"/>
          <w:szCs w:val="24"/>
        </w:rPr>
        <w:t xml:space="preserve">Menighetens faste virksomhet, arbeid, komiteer og utvalg er grunnlag for menighetens liv og vekst. </w:t>
      </w:r>
    </w:p>
    <w:p w:rsidR="007D2AF0" w:rsidRDefault="007D2AF0" w:rsidP="007D2AF0">
      <w:pPr>
        <w:pStyle w:val="Ingenmellomrom"/>
        <w:rPr>
          <w:rFonts w:ascii="Arial" w:eastAsia="Arial" w:hAnsi="Arial" w:cs="Arial"/>
          <w:sz w:val="24"/>
          <w:szCs w:val="24"/>
        </w:rPr>
      </w:pPr>
      <w:r w:rsidRPr="1F70BF1F">
        <w:rPr>
          <w:rFonts w:ascii="Arial" w:eastAsia="Arial" w:hAnsi="Arial" w:cs="Arial"/>
          <w:sz w:val="24"/>
          <w:szCs w:val="24"/>
        </w:rPr>
        <w:t>Vi håper og ber om at 202</w:t>
      </w:r>
      <w:r>
        <w:rPr>
          <w:rFonts w:ascii="Arial" w:eastAsia="Arial" w:hAnsi="Arial" w:cs="Arial"/>
          <w:sz w:val="24"/>
          <w:szCs w:val="24"/>
        </w:rPr>
        <w:t>3</w:t>
      </w:r>
      <w:r w:rsidRPr="1F70BF1F">
        <w:rPr>
          <w:rFonts w:ascii="Arial" w:eastAsia="Arial" w:hAnsi="Arial" w:cs="Arial"/>
          <w:sz w:val="24"/>
          <w:szCs w:val="24"/>
        </w:rPr>
        <w:t xml:space="preserve"> vil bli et godt år for oss alle!</w:t>
      </w:r>
    </w:p>
    <w:p w:rsidR="007D2AF0" w:rsidRDefault="007D2AF0" w:rsidP="007D2AF0">
      <w:pPr>
        <w:pStyle w:val="Ingenmellomrom"/>
        <w:rPr>
          <w:rFonts w:ascii="Arial" w:eastAsia="Arial" w:hAnsi="Arial" w:cs="Arial"/>
          <w:sz w:val="24"/>
          <w:szCs w:val="24"/>
        </w:rPr>
      </w:pPr>
    </w:p>
    <w:p w:rsidR="007D2AF0" w:rsidRDefault="007D2AF0" w:rsidP="007D2AF0">
      <w:pPr>
        <w:pStyle w:val="Ingenmellomrom"/>
        <w:rPr>
          <w:rFonts w:ascii="Arial" w:eastAsia="Arial" w:hAnsi="Arial" w:cs="Arial"/>
          <w:sz w:val="24"/>
          <w:szCs w:val="24"/>
        </w:rPr>
      </w:pPr>
      <w:r w:rsidRPr="1F70BF1F">
        <w:rPr>
          <w:rFonts w:ascii="Arial" w:eastAsia="Arial" w:hAnsi="Arial" w:cs="Arial"/>
          <w:sz w:val="24"/>
          <w:szCs w:val="24"/>
        </w:rPr>
        <w:t>Anne-Lise Helgesen</w:t>
      </w:r>
    </w:p>
    <w:p w:rsidR="007D2AF0" w:rsidRDefault="007D2AF0" w:rsidP="007D2AF0">
      <w:pPr>
        <w:pStyle w:val="Ingenmellomrom"/>
        <w:rPr>
          <w:rFonts w:ascii="Arial" w:eastAsia="Arial" w:hAnsi="Arial" w:cs="Arial"/>
          <w:sz w:val="24"/>
          <w:szCs w:val="24"/>
        </w:rPr>
      </w:pPr>
      <w:r w:rsidRPr="1F70BF1F">
        <w:rPr>
          <w:rFonts w:ascii="Arial" w:eastAsia="Arial" w:hAnsi="Arial" w:cs="Arial"/>
          <w:sz w:val="24"/>
          <w:szCs w:val="24"/>
        </w:rPr>
        <w:t>Menighetsrådsleder i Gamle Glemmen menighet</w:t>
      </w:r>
    </w:p>
    <w:p w:rsidR="007D2AF0" w:rsidRDefault="007D2AF0" w:rsidP="00440160">
      <w:pPr>
        <w:pStyle w:val="Ingenmellomrom"/>
      </w:pPr>
    </w:p>
    <w:p w:rsidR="004E2620" w:rsidRDefault="004E2620" w:rsidP="00440160">
      <w:pPr>
        <w:pStyle w:val="Ingenmellomrom"/>
      </w:pPr>
    </w:p>
    <w:p w:rsidR="004E2620" w:rsidRDefault="00CC322F" w:rsidP="00440160">
      <w:pPr>
        <w:pStyle w:val="Ingenmellomrom"/>
        <w:rPr>
          <w:b/>
          <w:sz w:val="32"/>
          <w:szCs w:val="32"/>
        </w:rPr>
      </w:pPr>
      <w:r>
        <w:rPr>
          <w:b/>
          <w:sz w:val="32"/>
          <w:szCs w:val="32"/>
        </w:rPr>
        <w:t>Noen faktatall:</w:t>
      </w:r>
    </w:p>
    <w:p w:rsidR="00EF4250" w:rsidRDefault="00EF4250" w:rsidP="00440160">
      <w:pPr>
        <w:pStyle w:val="Ingenmellomrom"/>
        <w:rPr>
          <w:b/>
          <w:sz w:val="32"/>
          <w:szCs w:val="32"/>
        </w:rPr>
      </w:pPr>
    </w:p>
    <w:tbl>
      <w:tblPr>
        <w:tblStyle w:val="Tabellrutenett"/>
        <w:tblW w:w="0" w:type="auto"/>
        <w:tblLook w:val="04A0" w:firstRow="1" w:lastRow="0" w:firstColumn="1" w:lastColumn="0" w:noHBand="0" w:noVBand="1"/>
      </w:tblPr>
      <w:tblGrid>
        <w:gridCol w:w="2454"/>
        <w:gridCol w:w="1652"/>
        <w:gridCol w:w="1652"/>
        <w:gridCol w:w="1652"/>
        <w:gridCol w:w="1652"/>
      </w:tblGrid>
      <w:tr w:rsidR="00CC322F" w:rsidTr="00CC322F">
        <w:tc>
          <w:tcPr>
            <w:tcW w:w="2454" w:type="dxa"/>
          </w:tcPr>
          <w:p w:rsidR="00CC322F" w:rsidRPr="00CC322F" w:rsidRDefault="00CC322F" w:rsidP="00440160">
            <w:pPr>
              <w:pStyle w:val="Ingenmellomrom"/>
              <w:rPr>
                <w:rFonts w:ascii="Arial" w:hAnsi="Arial" w:cs="Arial"/>
                <w:b/>
                <w:sz w:val="24"/>
                <w:szCs w:val="24"/>
              </w:rPr>
            </w:pPr>
          </w:p>
        </w:tc>
        <w:tc>
          <w:tcPr>
            <w:tcW w:w="1652" w:type="dxa"/>
          </w:tcPr>
          <w:p w:rsidR="00CC322F" w:rsidRPr="00CC322F" w:rsidRDefault="00CC322F" w:rsidP="00054E1E">
            <w:pPr>
              <w:pStyle w:val="Ingenmellomrom"/>
              <w:jc w:val="center"/>
              <w:rPr>
                <w:rFonts w:ascii="Arial" w:hAnsi="Arial" w:cs="Arial"/>
                <w:b/>
                <w:sz w:val="24"/>
                <w:szCs w:val="24"/>
              </w:rPr>
            </w:pPr>
            <w:r w:rsidRPr="00CC322F">
              <w:rPr>
                <w:rFonts w:ascii="Arial" w:hAnsi="Arial" w:cs="Arial"/>
                <w:b/>
                <w:sz w:val="24"/>
                <w:szCs w:val="24"/>
              </w:rPr>
              <w:t>2019</w:t>
            </w:r>
          </w:p>
        </w:tc>
        <w:tc>
          <w:tcPr>
            <w:tcW w:w="1652" w:type="dxa"/>
          </w:tcPr>
          <w:p w:rsidR="00CC322F" w:rsidRPr="00CC322F" w:rsidRDefault="00CC322F" w:rsidP="00054E1E">
            <w:pPr>
              <w:pStyle w:val="Ingenmellomrom"/>
              <w:jc w:val="center"/>
              <w:rPr>
                <w:rFonts w:ascii="Arial" w:hAnsi="Arial" w:cs="Arial"/>
                <w:b/>
                <w:sz w:val="24"/>
                <w:szCs w:val="24"/>
              </w:rPr>
            </w:pPr>
            <w:r w:rsidRPr="00CC322F">
              <w:rPr>
                <w:rFonts w:ascii="Arial" w:hAnsi="Arial" w:cs="Arial"/>
                <w:b/>
                <w:sz w:val="24"/>
                <w:szCs w:val="24"/>
              </w:rPr>
              <w:t>2020</w:t>
            </w:r>
          </w:p>
        </w:tc>
        <w:tc>
          <w:tcPr>
            <w:tcW w:w="1652" w:type="dxa"/>
          </w:tcPr>
          <w:p w:rsidR="00CC322F" w:rsidRPr="00CC322F" w:rsidRDefault="00CC322F" w:rsidP="00054E1E">
            <w:pPr>
              <w:pStyle w:val="Ingenmellomrom"/>
              <w:jc w:val="center"/>
              <w:rPr>
                <w:rFonts w:ascii="Arial" w:hAnsi="Arial" w:cs="Arial"/>
                <w:b/>
                <w:sz w:val="24"/>
                <w:szCs w:val="24"/>
              </w:rPr>
            </w:pPr>
            <w:r w:rsidRPr="00CC322F">
              <w:rPr>
                <w:rFonts w:ascii="Arial" w:hAnsi="Arial" w:cs="Arial"/>
                <w:b/>
                <w:sz w:val="24"/>
                <w:szCs w:val="24"/>
              </w:rPr>
              <w:t>2021</w:t>
            </w:r>
          </w:p>
        </w:tc>
        <w:tc>
          <w:tcPr>
            <w:tcW w:w="1652" w:type="dxa"/>
          </w:tcPr>
          <w:p w:rsidR="00CC322F" w:rsidRPr="00CC322F" w:rsidRDefault="00CC322F" w:rsidP="00054E1E">
            <w:pPr>
              <w:pStyle w:val="Ingenmellomrom"/>
              <w:jc w:val="center"/>
              <w:rPr>
                <w:rFonts w:ascii="Arial" w:hAnsi="Arial" w:cs="Arial"/>
                <w:b/>
                <w:sz w:val="24"/>
                <w:szCs w:val="24"/>
              </w:rPr>
            </w:pPr>
            <w:r w:rsidRPr="00CC322F">
              <w:rPr>
                <w:rFonts w:ascii="Arial" w:hAnsi="Arial" w:cs="Arial"/>
                <w:b/>
                <w:sz w:val="24"/>
                <w:szCs w:val="24"/>
              </w:rPr>
              <w:t>2022</w:t>
            </w:r>
          </w:p>
        </w:tc>
      </w:tr>
      <w:tr w:rsidR="00CC322F" w:rsidTr="00CC322F">
        <w:tc>
          <w:tcPr>
            <w:tcW w:w="2454" w:type="dxa"/>
          </w:tcPr>
          <w:p w:rsidR="00CC322F" w:rsidRPr="00CC322F" w:rsidRDefault="00CC322F" w:rsidP="00440160">
            <w:pPr>
              <w:pStyle w:val="Ingenmellomrom"/>
              <w:rPr>
                <w:rFonts w:ascii="Arial" w:hAnsi="Arial" w:cs="Arial"/>
                <w:b/>
                <w:sz w:val="24"/>
                <w:szCs w:val="24"/>
              </w:rPr>
            </w:pPr>
            <w:r w:rsidRPr="00CC322F">
              <w:rPr>
                <w:rFonts w:ascii="Arial" w:hAnsi="Arial" w:cs="Arial"/>
                <w:b/>
                <w:sz w:val="24"/>
                <w:szCs w:val="24"/>
              </w:rPr>
              <w:t>Medlemmer</w:t>
            </w:r>
          </w:p>
        </w:tc>
        <w:tc>
          <w:tcPr>
            <w:tcW w:w="1652" w:type="dxa"/>
          </w:tcPr>
          <w:p w:rsidR="00CC322F" w:rsidRDefault="00CC322F" w:rsidP="00054E1E">
            <w:pPr>
              <w:pStyle w:val="Ingenmellomrom"/>
              <w:jc w:val="center"/>
              <w:rPr>
                <w:rFonts w:ascii="Arial" w:hAnsi="Arial" w:cs="Arial"/>
                <w:sz w:val="24"/>
                <w:szCs w:val="24"/>
              </w:rPr>
            </w:pPr>
            <w:r>
              <w:rPr>
                <w:rFonts w:ascii="Arial" w:hAnsi="Arial" w:cs="Arial"/>
                <w:sz w:val="24"/>
                <w:szCs w:val="24"/>
              </w:rPr>
              <w:t>3388</w:t>
            </w:r>
          </w:p>
          <w:p w:rsidR="00054E1E" w:rsidRPr="00CC322F" w:rsidRDefault="00054E1E" w:rsidP="00054E1E">
            <w:pPr>
              <w:pStyle w:val="Ingenmellomrom"/>
              <w:jc w:val="center"/>
              <w:rPr>
                <w:rFonts w:ascii="Arial" w:hAnsi="Arial" w:cs="Arial"/>
                <w:sz w:val="24"/>
                <w:szCs w:val="24"/>
              </w:rPr>
            </w:pPr>
          </w:p>
        </w:tc>
        <w:tc>
          <w:tcPr>
            <w:tcW w:w="1652" w:type="dxa"/>
          </w:tcPr>
          <w:p w:rsidR="00CC322F" w:rsidRPr="00CC322F" w:rsidRDefault="00CC322F" w:rsidP="00054E1E">
            <w:pPr>
              <w:pStyle w:val="Ingenmellomrom"/>
              <w:jc w:val="center"/>
              <w:rPr>
                <w:rFonts w:ascii="Arial" w:hAnsi="Arial" w:cs="Arial"/>
                <w:sz w:val="24"/>
                <w:szCs w:val="24"/>
              </w:rPr>
            </w:pPr>
            <w:r>
              <w:rPr>
                <w:rFonts w:ascii="Arial" w:hAnsi="Arial" w:cs="Arial"/>
                <w:sz w:val="24"/>
                <w:szCs w:val="24"/>
              </w:rPr>
              <w:t>3311</w:t>
            </w:r>
          </w:p>
        </w:tc>
        <w:tc>
          <w:tcPr>
            <w:tcW w:w="1652" w:type="dxa"/>
          </w:tcPr>
          <w:p w:rsidR="00CC322F" w:rsidRPr="00CC322F" w:rsidRDefault="00CC322F" w:rsidP="00054E1E">
            <w:pPr>
              <w:pStyle w:val="Ingenmellomrom"/>
              <w:jc w:val="center"/>
              <w:rPr>
                <w:rFonts w:ascii="Arial" w:hAnsi="Arial" w:cs="Arial"/>
                <w:sz w:val="24"/>
                <w:szCs w:val="24"/>
              </w:rPr>
            </w:pPr>
            <w:r>
              <w:rPr>
                <w:rFonts w:ascii="Arial" w:hAnsi="Arial" w:cs="Arial"/>
                <w:sz w:val="24"/>
                <w:szCs w:val="24"/>
              </w:rPr>
              <w:t>3141</w:t>
            </w:r>
          </w:p>
        </w:tc>
        <w:tc>
          <w:tcPr>
            <w:tcW w:w="1652" w:type="dxa"/>
          </w:tcPr>
          <w:p w:rsidR="00CC322F" w:rsidRPr="00CC322F" w:rsidRDefault="00CC322F" w:rsidP="00054E1E">
            <w:pPr>
              <w:pStyle w:val="Ingenmellomrom"/>
              <w:jc w:val="center"/>
              <w:rPr>
                <w:rFonts w:ascii="Arial" w:hAnsi="Arial" w:cs="Arial"/>
                <w:sz w:val="24"/>
                <w:szCs w:val="24"/>
              </w:rPr>
            </w:pPr>
            <w:r>
              <w:rPr>
                <w:rFonts w:ascii="Arial" w:hAnsi="Arial" w:cs="Arial"/>
                <w:sz w:val="24"/>
                <w:szCs w:val="24"/>
              </w:rPr>
              <w:t>3097</w:t>
            </w:r>
          </w:p>
        </w:tc>
      </w:tr>
      <w:tr w:rsidR="00CC322F" w:rsidTr="00CC322F">
        <w:tc>
          <w:tcPr>
            <w:tcW w:w="2454" w:type="dxa"/>
          </w:tcPr>
          <w:p w:rsidR="00CC322F" w:rsidRPr="00CC322F" w:rsidRDefault="00CC322F" w:rsidP="00440160">
            <w:pPr>
              <w:pStyle w:val="Ingenmellomrom"/>
              <w:rPr>
                <w:rFonts w:ascii="Arial" w:hAnsi="Arial" w:cs="Arial"/>
                <w:b/>
                <w:sz w:val="24"/>
                <w:szCs w:val="24"/>
              </w:rPr>
            </w:pPr>
            <w:r>
              <w:rPr>
                <w:rFonts w:ascii="Arial" w:hAnsi="Arial" w:cs="Arial"/>
                <w:b/>
                <w:sz w:val="24"/>
                <w:szCs w:val="24"/>
              </w:rPr>
              <w:t>Døpte</w:t>
            </w:r>
          </w:p>
        </w:tc>
        <w:tc>
          <w:tcPr>
            <w:tcW w:w="1652" w:type="dxa"/>
          </w:tcPr>
          <w:p w:rsidR="00CC322F" w:rsidRDefault="00CC322F" w:rsidP="00054E1E">
            <w:pPr>
              <w:pStyle w:val="Ingenmellomrom"/>
              <w:jc w:val="center"/>
              <w:rPr>
                <w:rFonts w:ascii="Arial" w:hAnsi="Arial" w:cs="Arial"/>
                <w:sz w:val="24"/>
                <w:szCs w:val="24"/>
              </w:rPr>
            </w:pPr>
            <w:r>
              <w:rPr>
                <w:rFonts w:ascii="Arial" w:hAnsi="Arial" w:cs="Arial"/>
                <w:sz w:val="24"/>
                <w:szCs w:val="24"/>
              </w:rPr>
              <w:t>23</w:t>
            </w:r>
          </w:p>
          <w:p w:rsidR="00054E1E" w:rsidRPr="00CC322F" w:rsidRDefault="00054E1E" w:rsidP="00054E1E">
            <w:pPr>
              <w:pStyle w:val="Ingenmellomrom"/>
              <w:jc w:val="center"/>
              <w:rPr>
                <w:rFonts w:ascii="Arial" w:hAnsi="Arial" w:cs="Arial"/>
                <w:sz w:val="24"/>
                <w:szCs w:val="24"/>
              </w:rPr>
            </w:pPr>
          </w:p>
        </w:tc>
        <w:tc>
          <w:tcPr>
            <w:tcW w:w="1652" w:type="dxa"/>
          </w:tcPr>
          <w:p w:rsidR="00CC322F" w:rsidRPr="00CC322F" w:rsidRDefault="00CC322F" w:rsidP="00054E1E">
            <w:pPr>
              <w:pStyle w:val="Ingenmellomrom"/>
              <w:jc w:val="center"/>
              <w:rPr>
                <w:rFonts w:ascii="Arial" w:hAnsi="Arial" w:cs="Arial"/>
                <w:sz w:val="24"/>
                <w:szCs w:val="24"/>
              </w:rPr>
            </w:pPr>
            <w:r>
              <w:rPr>
                <w:rFonts w:ascii="Arial" w:hAnsi="Arial" w:cs="Arial"/>
                <w:sz w:val="24"/>
                <w:szCs w:val="24"/>
              </w:rPr>
              <w:t>17</w:t>
            </w:r>
          </w:p>
        </w:tc>
        <w:tc>
          <w:tcPr>
            <w:tcW w:w="1652" w:type="dxa"/>
          </w:tcPr>
          <w:p w:rsidR="00CC322F" w:rsidRPr="00CC322F" w:rsidRDefault="00CC322F" w:rsidP="00054E1E">
            <w:pPr>
              <w:pStyle w:val="Ingenmellomrom"/>
              <w:jc w:val="center"/>
              <w:rPr>
                <w:rFonts w:ascii="Arial" w:hAnsi="Arial" w:cs="Arial"/>
                <w:sz w:val="24"/>
                <w:szCs w:val="24"/>
              </w:rPr>
            </w:pPr>
            <w:r>
              <w:rPr>
                <w:rFonts w:ascii="Arial" w:hAnsi="Arial" w:cs="Arial"/>
                <w:sz w:val="24"/>
                <w:szCs w:val="24"/>
              </w:rPr>
              <w:t>16</w:t>
            </w:r>
          </w:p>
        </w:tc>
        <w:tc>
          <w:tcPr>
            <w:tcW w:w="1652" w:type="dxa"/>
          </w:tcPr>
          <w:p w:rsidR="00CC322F" w:rsidRPr="00CC322F" w:rsidRDefault="00CC322F" w:rsidP="00054E1E">
            <w:pPr>
              <w:pStyle w:val="Ingenmellomrom"/>
              <w:jc w:val="center"/>
              <w:rPr>
                <w:rFonts w:ascii="Arial" w:hAnsi="Arial" w:cs="Arial"/>
                <w:sz w:val="24"/>
                <w:szCs w:val="24"/>
              </w:rPr>
            </w:pPr>
            <w:r>
              <w:rPr>
                <w:rFonts w:ascii="Arial" w:hAnsi="Arial" w:cs="Arial"/>
                <w:sz w:val="24"/>
                <w:szCs w:val="24"/>
              </w:rPr>
              <w:t>23</w:t>
            </w:r>
          </w:p>
        </w:tc>
      </w:tr>
      <w:tr w:rsidR="00CC322F" w:rsidTr="00CC322F">
        <w:tc>
          <w:tcPr>
            <w:tcW w:w="2454" w:type="dxa"/>
          </w:tcPr>
          <w:p w:rsidR="00CC322F" w:rsidRPr="00CC322F" w:rsidRDefault="00CC322F" w:rsidP="00440160">
            <w:pPr>
              <w:pStyle w:val="Ingenmellomrom"/>
              <w:rPr>
                <w:rFonts w:ascii="Arial" w:hAnsi="Arial" w:cs="Arial"/>
                <w:b/>
                <w:sz w:val="24"/>
                <w:szCs w:val="24"/>
              </w:rPr>
            </w:pPr>
            <w:r>
              <w:rPr>
                <w:rFonts w:ascii="Arial" w:hAnsi="Arial" w:cs="Arial"/>
                <w:b/>
                <w:sz w:val="24"/>
                <w:szCs w:val="24"/>
              </w:rPr>
              <w:t>Konfirmerte</w:t>
            </w:r>
          </w:p>
        </w:tc>
        <w:tc>
          <w:tcPr>
            <w:tcW w:w="1652" w:type="dxa"/>
          </w:tcPr>
          <w:p w:rsidR="00CC322F" w:rsidRDefault="00CC322F" w:rsidP="00054E1E">
            <w:pPr>
              <w:pStyle w:val="Ingenmellomrom"/>
              <w:jc w:val="center"/>
              <w:rPr>
                <w:rFonts w:ascii="Arial" w:hAnsi="Arial" w:cs="Arial"/>
                <w:sz w:val="24"/>
                <w:szCs w:val="24"/>
              </w:rPr>
            </w:pPr>
            <w:r>
              <w:rPr>
                <w:rFonts w:ascii="Arial" w:hAnsi="Arial" w:cs="Arial"/>
                <w:sz w:val="24"/>
                <w:szCs w:val="24"/>
              </w:rPr>
              <w:t>22</w:t>
            </w:r>
          </w:p>
          <w:p w:rsidR="00054E1E" w:rsidRPr="00CC322F" w:rsidRDefault="00054E1E" w:rsidP="00054E1E">
            <w:pPr>
              <w:pStyle w:val="Ingenmellomrom"/>
              <w:jc w:val="center"/>
              <w:rPr>
                <w:rFonts w:ascii="Arial" w:hAnsi="Arial" w:cs="Arial"/>
                <w:sz w:val="24"/>
                <w:szCs w:val="24"/>
              </w:rPr>
            </w:pPr>
          </w:p>
        </w:tc>
        <w:tc>
          <w:tcPr>
            <w:tcW w:w="1652" w:type="dxa"/>
          </w:tcPr>
          <w:p w:rsidR="00CC322F" w:rsidRPr="00CC322F" w:rsidRDefault="00CC322F" w:rsidP="00054E1E">
            <w:pPr>
              <w:pStyle w:val="Ingenmellomrom"/>
              <w:jc w:val="center"/>
              <w:rPr>
                <w:rFonts w:ascii="Arial" w:hAnsi="Arial" w:cs="Arial"/>
                <w:sz w:val="24"/>
                <w:szCs w:val="24"/>
              </w:rPr>
            </w:pPr>
            <w:r>
              <w:rPr>
                <w:rFonts w:ascii="Arial" w:hAnsi="Arial" w:cs="Arial"/>
                <w:sz w:val="24"/>
                <w:szCs w:val="24"/>
              </w:rPr>
              <w:t>25</w:t>
            </w:r>
          </w:p>
        </w:tc>
        <w:tc>
          <w:tcPr>
            <w:tcW w:w="1652" w:type="dxa"/>
          </w:tcPr>
          <w:p w:rsidR="00CC322F" w:rsidRPr="00CC322F" w:rsidRDefault="00CC322F" w:rsidP="00054E1E">
            <w:pPr>
              <w:pStyle w:val="Ingenmellomrom"/>
              <w:jc w:val="center"/>
              <w:rPr>
                <w:rFonts w:ascii="Arial" w:hAnsi="Arial" w:cs="Arial"/>
                <w:sz w:val="24"/>
                <w:szCs w:val="24"/>
              </w:rPr>
            </w:pPr>
            <w:r>
              <w:rPr>
                <w:rFonts w:ascii="Arial" w:hAnsi="Arial" w:cs="Arial"/>
                <w:sz w:val="24"/>
                <w:szCs w:val="24"/>
              </w:rPr>
              <w:t>24</w:t>
            </w:r>
          </w:p>
        </w:tc>
        <w:tc>
          <w:tcPr>
            <w:tcW w:w="1652" w:type="dxa"/>
          </w:tcPr>
          <w:p w:rsidR="00CC322F" w:rsidRPr="00CC322F" w:rsidRDefault="00054E1E" w:rsidP="00054E1E">
            <w:pPr>
              <w:pStyle w:val="Ingenmellomrom"/>
              <w:jc w:val="center"/>
              <w:rPr>
                <w:rFonts w:ascii="Arial" w:hAnsi="Arial" w:cs="Arial"/>
                <w:sz w:val="24"/>
                <w:szCs w:val="24"/>
              </w:rPr>
            </w:pPr>
            <w:r>
              <w:rPr>
                <w:rFonts w:ascii="Arial" w:hAnsi="Arial" w:cs="Arial"/>
                <w:sz w:val="24"/>
                <w:szCs w:val="24"/>
              </w:rPr>
              <w:t>23</w:t>
            </w:r>
          </w:p>
        </w:tc>
      </w:tr>
      <w:tr w:rsidR="00054E1E" w:rsidTr="00CC322F">
        <w:tc>
          <w:tcPr>
            <w:tcW w:w="2454" w:type="dxa"/>
          </w:tcPr>
          <w:p w:rsidR="00054E1E" w:rsidRDefault="00054E1E" w:rsidP="00440160">
            <w:pPr>
              <w:pStyle w:val="Ingenmellomrom"/>
              <w:rPr>
                <w:rFonts w:ascii="Arial" w:hAnsi="Arial" w:cs="Arial"/>
                <w:b/>
                <w:sz w:val="24"/>
                <w:szCs w:val="24"/>
              </w:rPr>
            </w:pPr>
            <w:r>
              <w:rPr>
                <w:rFonts w:ascii="Arial" w:hAnsi="Arial" w:cs="Arial"/>
                <w:b/>
                <w:sz w:val="24"/>
                <w:szCs w:val="24"/>
              </w:rPr>
              <w:t>Vie</w:t>
            </w:r>
            <w:r w:rsidR="00EF4250">
              <w:rPr>
                <w:rFonts w:ascii="Arial" w:hAnsi="Arial" w:cs="Arial"/>
                <w:b/>
                <w:sz w:val="24"/>
                <w:szCs w:val="24"/>
              </w:rPr>
              <w:t>lser</w:t>
            </w:r>
          </w:p>
        </w:tc>
        <w:tc>
          <w:tcPr>
            <w:tcW w:w="1652" w:type="dxa"/>
          </w:tcPr>
          <w:p w:rsidR="00054E1E" w:rsidRDefault="00054E1E" w:rsidP="00054E1E">
            <w:pPr>
              <w:pStyle w:val="Ingenmellomrom"/>
              <w:jc w:val="center"/>
              <w:rPr>
                <w:rFonts w:ascii="Arial" w:hAnsi="Arial" w:cs="Arial"/>
                <w:sz w:val="24"/>
                <w:szCs w:val="24"/>
              </w:rPr>
            </w:pPr>
            <w:r>
              <w:rPr>
                <w:rFonts w:ascii="Arial" w:hAnsi="Arial" w:cs="Arial"/>
                <w:sz w:val="24"/>
                <w:szCs w:val="24"/>
              </w:rPr>
              <w:t>8</w:t>
            </w:r>
          </w:p>
          <w:p w:rsidR="00054E1E" w:rsidRDefault="00054E1E" w:rsidP="00054E1E">
            <w:pPr>
              <w:pStyle w:val="Ingenmellomrom"/>
              <w:jc w:val="center"/>
              <w:rPr>
                <w:rFonts w:ascii="Arial" w:hAnsi="Arial" w:cs="Arial"/>
                <w:sz w:val="24"/>
                <w:szCs w:val="24"/>
              </w:rPr>
            </w:pPr>
          </w:p>
        </w:tc>
        <w:tc>
          <w:tcPr>
            <w:tcW w:w="1652" w:type="dxa"/>
          </w:tcPr>
          <w:p w:rsidR="00054E1E" w:rsidRDefault="00054E1E" w:rsidP="00054E1E">
            <w:pPr>
              <w:pStyle w:val="Ingenmellomrom"/>
              <w:jc w:val="center"/>
              <w:rPr>
                <w:rFonts w:ascii="Arial" w:hAnsi="Arial" w:cs="Arial"/>
                <w:sz w:val="24"/>
                <w:szCs w:val="24"/>
              </w:rPr>
            </w:pPr>
            <w:r>
              <w:rPr>
                <w:rFonts w:ascii="Arial" w:hAnsi="Arial" w:cs="Arial"/>
                <w:sz w:val="24"/>
                <w:szCs w:val="24"/>
              </w:rPr>
              <w:t>5</w:t>
            </w:r>
          </w:p>
        </w:tc>
        <w:tc>
          <w:tcPr>
            <w:tcW w:w="1652" w:type="dxa"/>
          </w:tcPr>
          <w:p w:rsidR="00054E1E" w:rsidRDefault="00054E1E" w:rsidP="00054E1E">
            <w:pPr>
              <w:pStyle w:val="Ingenmellomrom"/>
              <w:jc w:val="center"/>
              <w:rPr>
                <w:rFonts w:ascii="Arial" w:hAnsi="Arial" w:cs="Arial"/>
                <w:sz w:val="24"/>
                <w:szCs w:val="24"/>
              </w:rPr>
            </w:pPr>
            <w:r>
              <w:rPr>
                <w:rFonts w:ascii="Arial" w:hAnsi="Arial" w:cs="Arial"/>
                <w:sz w:val="24"/>
                <w:szCs w:val="24"/>
              </w:rPr>
              <w:t>8</w:t>
            </w:r>
          </w:p>
        </w:tc>
        <w:tc>
          <w:tcPr>
            <w:tcW w:w="1652" w:type="dxa"/>
          </w:tcPr>
          <w:p w:rsidR="00054E1E" w:rsidRDefault="00054E1E" w:rsidP="00054E1E">
            <w:pPr>
              <w:pStyle w:val="Ingenmellomrom"/>
              <w:jc w:val="center"/>
              <w:rPr>
                <w:rFonts w:ascii="Arial" w:hAnsi="Arial" w:cs="Arial"/>
                <w:sz w:val="24"/>
                <w:szCs w:val="24"/>
              </w:rPr>
            </w:pPr>
            <w:r>
              <w:rPr>
                <w:rFonts w:ascii="Arial" w:hAnsi="Arial" w:cs="Arial"/>
                <w:sz w:val="24"/>
                <w:szCs w:val="24"/>
              </w:rPr>
              <w:t>14</w:t>
            </w:r>
          </w:p>
        </w:tc>
      </w:tr>
      <w:tr w:rsidR="00054E1E" w:rsidTr="00CC322F">
        <w:tc>
          <w:tcPr>
            <w:tcW w:w="2454" w:type="dxa"/>
          </w:tcPr>
          <w:p w:rsidR="00054E1E" w:rsidRDefault="00054E1E" w:rsidP="00440160">
            <w:pPr>
              <w:pStyle w:val="Ingenmellomrom"/>
              <w:rPr>
                <w:rFonts w:ascii="Arial" w:hAnsi="Arial" w:cs="Arial"/>
                <w:b/>
                <w:sz w:val="24"/>
                <w:szCs w:val="24"/>
              </w:rPr>
            </w:pPr>
            <w:proofErr w:type="spellStart"/>
            <w:r>
              <w:rPr>
                <w:rFonts w:ascii="Arial" w:hAnsi="Arial" w:cs="Arial"/>
                <w:b/>
                <w:sz w:val="24"/>
                <w:szCs w:val="24"/>
              </w:rPr>
              <w:t>Gudstj</w:t>
            </w:r>
            <w:proofErr w:type="spellEnd"/>
            <w:r>
              <w:rPr>
                <w:rFonts w:ascii="Arial" w:hAnsi="Arial" w:cs="Arial"/>
                <w:b/>
                <w:sz w:val="24"/>
                <w:szCs w:val="24"/>
              </w:rPr>
              <w:t xml:space="preserve"> </w:t>
            </w:r>
            <w:proofErr w:type="spellStart"/>
            <w:r>
              <w:rPr>
                <w:rFonts w:ascii="Arial" w:hAnsi="Arial" w:cs="Arial"/>
                <w:b/>
                <w:sz w:val="24"/>
                <w:szCs w:val="24"/>
              </w:rPr>
              <w:t>søn</w:t>
            </w:r>
            <w:proofErr w:type="spellEnd"/>
            <w:r>
              <w:rPr>
                <w:rFonts w:ascii="Arial" w:hAnsi="Arial" w:cs="Arial"/>
                <w:b/>
                <w:sz w:val="24"/>
                <w:szCs w:val="24"/>
              </w:rPr>
              <w:t>-helligdager</w:t>
            </w:r>
          </w:p>
        </w:tc>
        <w:tc>
          <w:tcPr>
            <w:tcW w:w="1652" w:type="dxa"/>
          </w:tcPr>
          <w:p w:rsidR="00054E1E" w:rsidRDefault="00054E1E" w:rsidP="00054E1E">
            <w:pPr>
              <w:pStyle w:val="Ingenmellomrom"/>
              <w:jc w:val="center"/>
              <w:rPr>
                <w:rFonts w:ascii="Arial" w:hAnsi="Arial" w:cs="Arial"/>
                <w:sz w:val="24"/>
                <w:szCs w:val="24"/>
              </w:rPr>
            </w:pPr>
            <w:r>
              <w:rPr>
                <w:rFonts w:ascii="Arial" w:hAnsi="Arial" w:cs="Arial"/>
                <w:sz w:val="24"/>
                <w:szCs w:val="24"/>
              </w:rPr>
              <w:t>52</w:t>
            </w:r>
          </w:p>
          <w:p w:rsidR="00054E1E" w:rsidRDefault="00054E1E" w:rsidP="00054E1E">
            <w:pPr>
              <w:pStyle w:val="Ingenmellomrom"/>
              <w:jc w:val="center"/>
              <w:rPr>
                <w:rFonts w:ascii="Arial" w:hAnsi="Arial" w:cs="Arial"/>
                <w:sz w:val="24"/>
                <w:szCs w:val="24"/>
              </w:rPr>
            </w:pPr>
          </w:p>
        </w:tc>
        <w:tc>
          <w:tcPr>
            <w:tcW w:w="1652" w:type="dxa"/>
          </w:tcPr>
          <w:p w:rsidR="00054E1E" w:rsidRDefault="00054E1E" w:rsidP="00054E1E">
            <w:pPr>
              <w:pStyle w:val="Ingenmellomrom"/>
              <w:jc w:val="center"/>
              <w:rPr>
                <w:rFonts w:ascii="Arial" w:hAnsi="Arial" w:cs="Arial"/>
                <w:sz w:val="24"/>
                <w:szCs w:val="24"/>
              </w:rPr>
            </w:pPr>
            <w:r>
              <w:rPr>
                <w:rFonts w:ascii="Arial" w:hAnsi="Arial" w:cs="Arial"/>
                <w:sz w:val="24"/>
                <w:szCs w:val="24"/>
              </w:rPr>
              <w:t>54</w:t>
            </w:r>
          </w:p>
        </w:tc>
        <w:tc>
          <w:tcPr>
            <w:tcW w:w="1652" w:type="dxa"/>
          </w:tcPr>
          <w:p w:rsidR="00054E1E" w:rsidRDefault="00054E1E" w:rsidP="00054E1E">
            <w:pPr>
              <w:pStyle w:val="Ingenmellomrom"/>
              <w:jc w:val="center"/>
              <w:rPr>
                <w:rFonts w:ascii="Arial" w:hAnsi="Arial" w:cs="Arial"/>
                <w:sz w:val="24"/>
                <w:szCs w:val="24"/>
              </w:rPr>
            </w:pPr>
            <w:r>
              <w:rPr>
                <w:rFonts w:ascii="Arial" w:hAnsi="Arial" w:cs="Arial"/>
                <w:sz w:val="24"/>
                <w:szCs w:val="24"/>
              </w:rPr>
              <w:t>49</w:t>
            </w:r>
          </w:p>
        </w:tc>
        <w:tc>
          <w:tcPr>
            <w:tcW w:w="1652" w:type="dxa"/>
          </w:tcPr>
          <w:p w:rsidR="00054E1E" w:rsidRDefault="00054E1E" w:rsidP="00054E1E">
            <w:pPr>
              <w:pStyle w:val="Ingenmellomrom"/>
              <w:jc w:val="center"/>
              <w:rPr>
                <w:rFonts w:ascii="Arial" w:hAnsi="Arial" w:cs="Arial"/>
                <w:sz w:val="24"/>
                <w:szCs w:val="24"/>
              </w:rPr>
            </w:pPr>
            <w:r>
              <w:rPr>
                <w:rFonts w:ascii="Arial" w:hAnsi="Arial" w:cs="Arial"/>
                <w:sz w:val="24"/>
                <w:szCs w:val="24"/>
              </w:rPr>
              <w:t>55</w:t>
            </w:r>
          </w:p>
        </w:tc>
      </w:tr>
      <w:tr w:rsidR="00054E1E" w:rsidTr="00CC322F">
        <w:tc>
          <w:tcPr>
            <w:tcW w:w="2454" w:type="dxa"/>
          </w:tcPr>
          <w:p w:rsidR="00054E1E" w:rsidRDefault="00054E1E" w:rsidP="00440160">
            <w:pPr>
              <w:pStyle w:val="Ingenmellomrom"/>
              <w:rPr>
                <w:rFonts w:ascii="Arial" w:hAnsi="Arial" w:cs="Arial"/>
                <w:b/>
                <w:sz w:val="24"/>
                <w:szCs w:val="24"/>
              </w:rPr>
            </w:pPr>
            <w:r>
              <w:rPr>
                <w:rFonts w:ascii="Arial" w:hAnsi="Arial" w:cs="Arial"/>
                <w:b/>
                <w:sz w:val="24"/>
                <w:szCs w:val="24"/>
              </w:rPr>
              <w:t xml:space="preserve">Deltakere på </w:t>
            </w:r>
            <w:proofErr w:type="spellStart"/>
            <w:r>
              <w:rPr>
                <w:rFonts w:ascii="Arial" w:hAnsi="Arial" w:cs="Arial"/>
                <w:b/>
                <w:sz w:val="24"/>
                <w:szCs w:val="24"/>
              </w:rPr>
              <w:t>gudstj</w:t>
            </w:r>
            <w:proofErr w:type="spellEnd"/>
          </w:p>
        </w:tc>
        <w:tc>
          <w:tcPr>
            <w:tcW w:w="1652" w:type="dxa"/>
          </w:tcPr>
          <w:p w:rsidR="00054E1E" w:rsidRDefault="00054E1E" w:rsidP="00054E1E">
            <w:pPr>
              <w:pStyle w:val="Ingenmellomrom"/>
              <w:jc w:val="center"/>
              <w:rPr>
                <w:rFonts w:ascii="Arial" w:hAnsi="Arial" w:cs="Arial"/>
                <w:sz w:val="24"/>
                <w:szCs w:val="24"/>
              </w:rPr>
            </w:pPr>
            <w:r>
              <w:rPr>
                <w:rFonts w:ascii="Arial" w:hAnsi="Arial" w:cs="Arial"/>
                <w:sz w:val="24"/>
                <w:szCs w:val="24"/>
              </w:rPr>
              <w:t>2828</w:t>
            </w:r>
          </w:p>
          <w:p w:rsidR="00054E1E" w:rsidRDefault="00054E1E" w:rsidP="00054E1E">
            <w:pPr>
              <w:pStyle w:val="Ingenmellomrom"/>
              <w:jc w:val="center"/>
              <w:rPr>
                <w:rFonts w:ascii="Arial" w:hAnsi="Arial" w:cs="Arial"/>
                <w:sz w:val="24"/>
                <w:szCs w:val="24"/>
              </w:rPr>
            </w:pPr>
          </w:p>
        </w:tc>
        <w:tc>
          <w:tcPr>
            <w:tcW w:w="1652" w:type="dxa"/>
          </w:tcPr>
          <w:p w:rsidR="00054E1E" w:rsidRDefault="00054E1E" w:rsidP="00054E1E">
            <w:pPr>
              <w:pStyle w:val="Ingenmellomrom"/>
              <w:jc w:val="center"/>
              <w:rPr>
                <w:rFonts w:ascii="Arial" w:hAnsi="Arial" w:cs="Arial"/>
                <w:sz w:val="24"/>
                <w:szCs w:val="24"/>
              </w:rPr>
            </w:pPr>
            <w:r>
              <w:rPr>
                <w:rFonts w:ascii="Arial" w:hAnsi="Arial" w:cs="Arial"/>
                <w:sz w:val="24"/>
                <w:szCs w:val="24"/>
              </w:rPr>
              <w:t>1657</w:t>
            </w:r>
          </w:p>
        </w:tc>
        <w:tc>
          <w:tcPr>
            <w:tcW w:w="1652" w:type="dxa"/>
          </w:tcPr>
          <w:p w:rsidR="00054E1E" w:rsidRDefault="00054E1E" w:rsidP="00054E1E">
            <w:pPr>
              <w:pStyle w:val="Ingenmellomrom"/>
              <w:jc w:val="center"/>
              <w:rPr>
                <w:rFonts w:ascii="Arial" w:hAnsi="Arial" w:cs="Arial"/>
                <w:sz w:val="24"/>
                <w:szCs w:val="24"/>
              </w:rPr>
            </w:pPr>
            <w:r>
              <w:rPr>
                <w:rFonts w:ascii="Arial" w:hAnsi="Arial" w:cs="Arial"/>
                <w:sz w:val="24"/>
                <w:szCs w:val="24"/>
              </w:rPr>
              <w:t>1327</w:t>
            </w:r>
          </w:p>
        </w:tc>
        <w:tc>
          <w:tcPr>
            <w:tcW w:w="1652" w:type="dxa"/>
          </w:tcPr>
          <w:p w:rsidR="00054E1E" w:rsidRDefault="00054E1E" w:rsidP="00054E1E">
            <w:pPr>
              <w:pStyle w:val="Ingenmellomrom"/>
              <w:jc w:val="center"/>
              <w:rPr>
                <w:rFonts w:ascii="Arial" w:hAnsi="Arial" w:cs="Arial"/>
                <w:sz w:val="24"/>
                <w:szCs w:val="24"/>
              </w:rPr>
            </w:pPr>
            <w:r>
              <w:rPr>
                <w:rFonts w:ascii="Arial" w:hAnsi="Arial" w:cs="Arial"/>
                <w:sz w:val="24"/>
                <w:szCs w:val="24"/>
              </w:rPr>
              <w:t>2285</w:t>
            </w:r>
          </w:p>
        </w:tc>
      </w:tr>
    </w:tbl>
    <w:p w:rsidR="00CC322F" w:rsidRDefault="00CC322F" w:rsidP="00440160">
      <w:pPr>
        <w:pStyle w:val="Ingenmellomrom"/>
        <w:rPr>
          <w:b/>
          <w:sz w:val="32"/>
          <w:szCs w:val="32"/>
        </w:rPr>
      </w:pPr>
    </w:p>
    <w:p w:rsidR="00CC322F" w:rsidRDefault="00054E1E" w:rsidP="00440160">
      <w:pPr>
        <w:pStyle w:val="Ingenmellomrom"/>
        <w:rPr>
          <w:rFonts w:ascii="Arial" w:hAnsi="Arial" w:cs="Arial"/>
          <w:sz w:val="24"/>
          <w:szCs w:val="24"/>
        </w:rPr>
      </w:pPr>
      <w:r w:rsidRPr="00054E1E">
        <w:rPr>
          <w:rFonts w:ascii="Arial" w:hAnsi="Arial" w:cs="Arial"/>
          <w:sz w:val="24"/>
          <w:szCs w:val="24"/>
        </w:rPr>
        <w:t>Morten Hauge</w:t>
      </w:r>
    </w:p>
    <w:p w:rsidR="00626B61" w:rsidRPr="00054E1E" w:rsidRDefault="00626B61" w:rsidP="00440160">
      <w:pPr>
        <w:pStyle w:val="Ingenmellomrom"/>
        <w:rPr>
          <w:rFonts w:ascii="Arial" w:hAnsi="Arial" w:cs="Arial"/>
          <w:sz w:val="24"/>
          <w:szCs w:val="24"/>
        </w:rPr>
      </w:pPr>
      <w:r>
        <w:rPr>
          <w:rFonts w:ascii="Arial" w:hAnsi="Arial" w:cs="Arial"/>
          <w:sz w:val="24"/>
          <w:szCs w:val="24"/>
        </w:rPr>
        <w:t>daglig leder</w:t>
      </w:r>
    </w:p>
    <w:p w:rsidR="00CC322F" w:rsidRDefault="00CC322F" w:rsidP="00440160">
      <w:pPr>
        <w:pStyle w:val="Ingenmellomrom"/>
        <w:rPr>
          <w:b/>
          <w:sz w:val="32"/>
          <w:szCs w:val="32"/>
        </w:rPr>
      </w:pPr>
    </w:p>
    <w:p w:rsidR="00CC322F" w:rsidRPr="004E2620" w:rsidRDefault="00CC322F" w:rsidP="00440160">
      <w:pPr>
        <w:pStyle w:val="Ingenmellomrom"/>
        <w:rPr>
          <w:b/>
          <w:sz w:val="32"/>
          <w:szCs w:val="32"/>
        </w:rPr>
      </w:pPr>
    </w:p>
    <w:p w:rsidR="004E2620" w:rsidRPr="00C9674E" w:rsidRDefault="004E2620" w:rsidP="004E2620">
      <w:pPr>
        <w:rPr>
          <w:rFonts w:ascii="Arial" w:hAnsi="Arial" w:cs="Arial"/>
          <w:b/>
          <w:sz w:val="32"/>
          <w:szCs w:val="32"/>
        </w:rPr>
      </w:pPr>
      <w:r w:rsidRPr="00C9674E">
        <w:rPr>
          <w:rFonts w:ascii="Arial" w:hAnsi="Arial" w:cs="Arial"/>
          <w:b/>
          <w:sz w:val="32"/>
          <w:szCs w:val="32"/>
        </w:rPr>
        <w:t>Fra prestetjenesten</w:t>
      </w:r>
    </w:p>
    <w:p w:rsidR="004E2620" w:rsidRPr="00C9674E" w:rsidRDefault="004E2620" w:rsidP="004E2620">
      <w:pPr>
        <w:rPr>
          <w:rFonts w:ascii="Arial" w:hAnsi="Arial" w:cs="Arial"/>
          <w:b/>
          <w:sz w:val="24"/>
          <w:szCs w:val="24"/>
        </w:rPr>
      </w:pPr>
      <w:r w:rsidRPr="00C9674E">
        <w:rPr>
          <w:rFonts w:ascii="Arial" w:hAnsi="Arial" w:cs="Arial"/>
          <w:b/>
          <w:sz w:val="24"/>
          <w:szCs w:val="24"/>
        </w:rPr>
        <w:t>Gudstjenester</w:t>
      </w:r>
    </w:p>
    <w:p w:rsidR="004E2620" w:rsidRPr="00C9674E" w:rsidRDefault="004E2620" w:rsidP="004E2620">
      <w:pPr>
        <w:rPr>
          <w:rFonts w:ascii="Arial" w:hAnsi="Arial" w:cs="Arial"/>
          <w:sz w:val="24"/>
          <w:szCs w:val="24"/>
        </w:rPr>
      </w:pPr>
      <w:r w:rsidRPr="00C9674E">
        <w:rPr>
          <w:rFonts w:ascii="Arial" w:hAnsi="Arial" w:cs="Arial"/>
          <w:sz w:val="24"/>
          <w:szCs w:val="24"/>
        </w:rPr>
        <w:t xml:space="preserve">Post-korona – det kan vi kalle starten av 2022. Like fullt ble året et tilnærmet normalår. Gudstjenester og andre samvær startet opp og de aller fleste kom ganske raskt tilbake. Vi var alle sultne på fellesskap. </w:t>
      </w:r>
      <w:proofErr w:type="spellStart"/>
      <w:r w:rsidRPr="00C9674E">
        <w:rPr>
          <w:rFonts w:ascii="Arial" w:hAnsi="Arial" w:cs="Arial"/>
          <w:sz w:val="24"/>
          <w:szCs w:val="24"/>
        </w:rPr>
        <w:t>Gudstjenestemessig</w:t>
      </w:r>
      <w:proofErr w:type="spellEnd"/>
      <w:r w:rsidRPr="00C9674E">
        <w:rPr>
          <w:rFonts w:ascii="Arial" w:hAnsi="Arial" w:cs="Arial"/>
          <w:sz w:val="24"/>
          <w:szCs w:val="24"/>
        </w:rPr>
        <w:t xml:space="preserve"> har året forløpt relativt normalt. Selv om undertegnede også har hatt rollen som fungerende Domprost det meste av kalenderåret (1.januar til 30.september) er gudstjenestelivet ivaretatt i tråd med biskopens forordning. </w:t>
      </w:r>
    </w:p>
    <w:p w:rsidR="004E2620" w:rsidRPr="00C9674E" w:rsidRDefault="004E2620" w:rsidP="004E2620">
      <w:pPr>
        <w:rPr>
          <w:rFonts w:ascii="Arial" w:hAnsi="Arial" w:cs="Arial"/>
          <w:sz w:val="24"/>
          <w:szCs w:val="24"/>
        </w:rPr>
      </w:pPr>
      <w:r w:rsidRPr="00C9674E">
        <w:rPr>
          <w:rFonts w:ascii="Arial" w:hAnsi="Arial" w:cs="Arial"/>
          <w:sz w:val="24"/>
          <w:szCs w:val="24"/>
        </w:rPr>
        <w:t xml:space="preserve">Med koronatiden bak oss kjenner flere på verdien av det ordinære. Og året har vært et </w:t>
      </w:r>
      <w:proofErr w:type="spellStart"/>
      <w:r w:rsidRPr="00C9674E">
        <w:rPr>
          <w:rFonts w:ascii="Arial" w:hAnsi="Arial" w:cs="Arial"/>
          <w:sz w:val="24"/>
          <w:szCs w:val="24"/>
        </w:rPr>
        <w:t>gudstjenesteår</w:t>
      </w:r>
      <w:proofErr w:type="spellEnd"/>
      <w:r w:rsidRPr="00C9674E">
        <w:rPr>
          <w:rFonts w:ascii="Arial" w:hAnsi="Arial" w:cs="Arial"/>
          <w:sz w:val="24"/>
          <w:szCs w:val="24"/>
        </w:rPr>
        <w:t xml:space="preserve"> med nattverd på de aller fleste gudstjenestene, og dåp på noen. I tillegg kommer gravferder og brylluper jevnt fordelt gjennom året. Gamle Glemmen kirke bekreftes igjen som en av kirkene i Fredrikstad som mange ønsker å benytte seg av ved viktige familiehendelser. </w:t>
      </w:r>
    </w:p>
    <w:p w:rsidR="004E2620" w:rsidRPr="00C9674E" w:rsidRDefault="004E2620" w:rsidP="004E2620">
      <w:pPr>
        <w:rPr>
          <w:rFonts w:ascii="Arial" w:hAnsi="Arial" w:cs="Arial"/>
          <w:sz w:val="24"/>
          <w:szCs w:val="24"/>
        </w:rPr>
      </w:pPr>
      <w:r w:rsidRPr="00C9674E">
        <w:rPr>
          <w:rFonts w:ascii="Arial" w:hAnsi="Arial" w:cs="Arial"/>
          <w:sz w:val="24"/>
          <w:szCs w:val="24"/>
        </w:rPr>
        <w:lastRenderedPageBreak/>
        <w:t xml:space="preserve">I hovedsak fordeles gudstjenestene i Gamle Glemmen kirke mellom prestene i Glemmen, kapellan Morten Zakariassen og Sokneprest Hege Fagermoen, og undertegnede. Absolutt de fleste forrettes ved kirkens egen Sokneprest. Noen få ganger har vi eksterne vikarer. </w:t>
      </w:r>
    </w:p>
    <w:p w:rsidR="004E2620" w:rsidRPr="00C9674E" w:rsidRDefault="004E2620" w:rsidP="004E2620">
      <w:pPr>
        <w:rPr>
          <w:rFonts w:ascii="Arial" w:hAnsi="Arial" w:cs="Arial"/>
          <w:sz w:val="24"/>
          <w:szCs w:val="24"/>
        </w:rPr>
      </w:pPr>
      <w:r w:rsidRPr="00C9674E">
        <w:rPr>
          <w:rFonts w:ascii="Arial" w:hAnsi="Arial" w:cs="Arial"/>
          <w:sz w:val="24"/>
          <w:szCs w:val="24"/>
        </w:rPr>
        <w:t xml:space="preserve">Så bør det tydeliggjøres at den faste gudstjenestefeirende menigheten ikke blir større. Av naturlige årsaker har menigheten også i år mistet viktige og aktive medlemmer. I tillegg erfarer vi det som mange menigheter erfarer, at det er vanskelig å appellere til yngre mennesker. Om dette betyr at menighetsrådet bør ta en drøfting av hvordan man i fremtiden skal feire gudstjenester eller vri på tilbudene som skal gis sine medlemmer, får fremtiden vise. </w:t>
      </w:r>
    </w:p>
    <w:p w:rsidR="004E2620" w:rsidRPr="00C9674E" w:rsidRDefault="004E2620" w:rsidP="004E2620">
      <w:pPr>
        <w:rPr>
          <w:rFonts w:ascii="Arial" w:hAnsi="Arial" w:cs="Arial"/>
          <w:b/>
          <w:sz w:val="24"/>
          <w:szCs w:val="24"/>
        </w:rPr>
      </w:pPr>
      <w:r w:rsidRPr="00C9674E">
        <w:rPr>
          <w:rFonts w:ascii="Arial" w:hAnsi="Arial" w:cs="Arial"/>
          <w:b/>
          <w:sz w:val="24"/>
          <w:szCs w:val="24"/>
        </w:rPr>
        <w:t>Sykehjemmene</w:t>
      </w:r>
    </w:p>
    <w:p w:rsidR="004E2620" w:rsidRPr="00C9674E" w:rsidRDefault="004E2620" w:rsidP="004E2620">
      <w:pPr>
        <w:rPr>
          <w:rFonts w:ascii="Arial" w:hAnsi="Arial" w:cs="Arial"/>
          <w:sz w:val="24"/>
          <w:szCs w:val="24"/>
        </w:rPr>
      </w:pPr>
      <w:r w:rsidRPr="00C9674E">
        <w:rPr>
          <w:rFonts w:ascii="Arial" w:hAnsi="Arial" w:cs="Arial"/>
          <w:sz w:val="24"/>
          <w:szCs w:val="24"/>
        </w:rPr>
        <w:t xml:space="preserve">Gamle Glemmen- og Glemmen-prestene har sammen også ansvar for kontakten med sykehjemmene. I løpet av vårsemesteret er frekvensen tatt opp på nivå med tiden før pandemien. Både Smedbakken og Glemmen sykehjem (Storstua og aulaen) har fått vanlig besøk. Gudstjenester er avholdt Skjærtorsdag og Julaften begge steder. </w:t>
      </w:r>
    </w:p>
    <w:p w:rsidR="004E2620" w:rsidRPr="00C9674E" w:rsidRDefault="004E2620" w:rsidP="004E2620">
      <w:pPr>
        <w:rPr>
          <w:rFonts w:ascii="Arial" w:hAnsi="Arial" w:cs="Arial"/>
          <w:b/>
          <w:sz w:val="24"/>
          <w:szCs w:val="24"/>
        </w:rPr>
      </w:pPr>
      <w:r w:rsidRPr="00C9674E">
        <w:rPr>
          <w:rFonts w:ascii="Arial" w:hAnsi="Arial" w:cs="Arial"/>
          <w:b/>
          <w:sz w:val="24"/>
          <w:szCs w:val="24"/>
        </w:rPr>
        <w:t>Hjemmebesøk</w:t>
      </w:r>
    </w:p>
    <w:p w:rsidR="004E2620" w:rsidRPr="00C9674E" w:rsidRDefault="004E2620" w:rsidP="004E2620">
      <w:pPr>
        <w:rPr>
          <w:rFonts w:ascii="Arial" w:hAnsi="Arial" w:cs="Arial"/>
          <w:sz w:val="24"/>
          <w:szCs w:val="24"/>
        </w:rPr>
      </w:pPr>
      <w:r w:rsidRPr="00C9674E">
        <w:rPr>
          <w:rFonts w:ascii="Arial" w:hAnsi="Arial" w:cs="Arial"/>
          <w:sz w:val="24"/>
          <w:szCs w:val="24"/>
        </w:rPr>
        <w:t>I løpet av året har det vært gjennomført flere hjemmebesøk, noen med nattverd.</w:t>
      </w:r>
    </w:p>
    <w:p w:rsidR="004E2620" w:rsidRPr="00C9674E" w:rsidRDefault="004E2620" w:rsidP="004E2620">
      <w:pPr>
        <w:rPr>
          <w:rFonts w:ascii="Arial" w:hAnsi="Arial" w:cs="Arial"/>
          <w:b/>
          <w:sz w:val="24"/>
          <w:szCs w:val="24"/>
        </w:rPr>
      </w:pPr>
      <w:r w:rsidRPr="00C9674E">
        <w:rPr>
          <w:rFonts w:ascii="Arial" w:hAnsi="Arial" w:cs="Arial"/>
          <w:b/>
          <w:sz w:val="24"/>
          <w:szCs w:val="24"/>
        </w:rPr>
        <w:t>Gudstjenester for alle</w:t>
      </w:r>
    </w:p>
    <w:p w:rsidR="004E2620" w:rsidRPr="00C9674E" w:rsidRDefault="004E2620" w:rsidP="004E2620">
      <w:pPr>
        <w:rPr>
          <w:rFonts w:ascii="Arial" w:hAnsi="Arial" w:cs="Arial"/>
          <w:sz w:val="24"/>
          <w:szCs w:val="24"/>
        </w:rPr>
      </w:pPr>
      <w:r w:rsidRPr="00C9674E">
        <w:rPr>
          <w:rFonts w:ascii="Arial" w:hAnsi="Arial" w:cs="Arial"/>
          <w:sz w:val="24"/>
          <w:szCs w:val="24"/>
        </w:rPr>
        <w:t>Gamle Glemmen menighet er fortsatt medarrangør av gudstjenestene tilrettelagt for personer med særlige behov. Vanligvis arrangeres disse i Østre Fredrikstad kirke en gang i måneden, men er nå flyttet til Gressvik kirke.</w:t>
      </w:r>
    </w:p>
    <w:p w:rsidR="004E2620" w:rsidRPr="00C9674E" w:rsidRDefault="004E2620" w:rsidP="004E2620">
      <w:pPr>
        <w:rPr>
          <w:rFonts w:ascii="Arial" w:hAnsi="Arial" w:cs="Arial"/>
          <w:b/>
          <w:sz w:val="24"/>
          <w:szCs w:val="24"/>
        </w:rPr>
      </w:pPr>
      <w:r w:rsidRPr="00C9674E">
        <w:rPr>
          <w:rFonts w:ascii="Arial" w:hAnsi="Arial" w:cs="Arial"/>
          <w:b/>
          <w:sz w:val="24"/>
          <w:szCs w:val="24"/>
        </w:rPr>
        <w:t>Forbønn</w:t>
      </w:r>
    </w:p>
    <w:p w:rsidR="004E2620" w:rsidRPr="00C9674E" w:rsidRDefault="004E2620" w:rsidP="004E2620">
      <w:pPr>
        <w:rPr>
          <w:rFonts w:ascii="Arial" w:hAnsi="Arial" w:cs="Arial"/>
          <w:sz w:val="24"/>
          <w:szCs w:val="24"/>
        </w:rPr>
      </w:pPr>
      <w:r w:rsidRPr="00C9674E">
        <w:rPr>
          <w:rFonts w:ascii="Arial" w:hAnsi="Arial" w:cs="Arial"/>
          <w:sz w:val="24"/>
          <w:szCs w:val="24"/>
        </w:rPr>
        <w:t>Også i 2022 er det gjennom året blitt invitert til bønnesamlinger i kirken. Fire personer har møtt hverandre, helt frem til i høst da en av de aktive fikk alvorlig sykdom og døde tidlig høst. Vi tre har fortsatt samlingene.</w:t>
      </w:r>
    </w:p>
    <w:p w:rsidR="004E2620" w:rsidRPr="00C9674E" w:rsidRDefault="004E2620" w:rsidP="004E2620">
      <w:pPr>
        <w:rPr>
          <w:rFonts w:ascii="Arial" w:hAnsi="Arial" w:cs="Arial"/>
          <w:b/>
          <w:sz w:val="24"/>
          <w:szCs w:val="24"/>
        </w:rPr>
      </w:pPr>
      <w:r w:rsidRPr="00C9674E">
        <w:rPr>
          <w:rFonts w:ascii="Arial" w:hAnsi="Arial" w:cs="Arial"/>
          <w:b/>
          <w:sz w:val="24"/>
          <w:szCs w:val="24"/>
        </w:rPr>
        <w:t>Temakvelder</w:t>
      </w:r>
    </w:p>
    <w:p w:rsidR="004E2620" w:rsidRPr="00C9674E" w:rsidRDefault="004E2620" w:rsidP="004E2620">
      <w:pPr>
        <w:rPr>
          <w:rFonts w:ascii="Arial" w:hAnsi="Arial" w:cs="Arial"/>
          <w:sz w:val="24"/>
          <w:szCs w:val="24"/>
        </w:rPr>
      </w:pPr>
      <w:r w:rsidRPr="00C9674E">
        <w:rPr>
          <w:rFonts w:ascii="Arial" w:hAnsi="Arial" w:cs="Arial"/>
          <w:sz w:val="24"/>
          <w:szCs w:val="24"/>
        </w:rPr>
        <w:t>Temakveldene som menigheten startet med høsten 2021, ble videreført med ett arrangement i 2022. 6.mars var det besøk av påtroppende biskop Kari Mangrud Alvsvåg som foredro over tema knyttet til kvinnedagen 8.mars.</w:t>
      </w:r>
    </w:p>
    <w:p w:rsidR="004E2620" w:rsidRPr="00C9674E" w:rsidRDefault="004E2620" w:rsidP="004E2620">
      <w:pPr>
        <w:rPr>
          <w:rFonts w:ascii="Arial" w:hAnsi="Arial" w:cs="Arial"/>
          <w:sz w:val="24"/>
          <w:szCs w:val="24"/>
        </w:rPr>
      </w:pPr>
      <w:r w:rsidRPr="00C9674E">
        <w:rPr>
          <w:rFonts w:ascii="Arial" w:hAnsi="Arial" w:cs="Arial"/>
          <w:sz w:val="24"/>
          <w:szCs w:val="24"/>
        </w:rPr>
        <w:t>Av ulike grunner har komiteen for temakveldene valgt å ikke fortsette med arrangementene høsten 2022. Ideen er nå lagt på is.</w:t>
      </w:r>
    </w:p>
    <w:p w:rsidR="004E2620" w:rsidRPr="00C9674E" w:rsidRDefault="004E2620" w:rsidP="00C9674E">
      <w:pPr>
        <w:pStyle w:val="Ingenmellomrom"/>
        <w:rPr>
          <w:rFonts w:ascii="Arial" w:hAnsi="Arial" w:cs="Arial"/>
          <w:sz w:val="24"/>
          <w:szCs w:val="24"/>
        </w:rPr>
      </w:pPr>
      <w:r w:rsidRPr="00C9674E">
        <w:rPr>
          <w:rFonts w:ascii="Arial" w:hAnsi="Arial" w:cs="Arial"/>
          <w:sz w:val="24"/>
          <w:szCs w:val="24"/>
        </w:rPr>
        <w:t>Trond Pladsen</w:t>
      </w:r>
    </w:p>
    <w:p w:rsidR="004E2620" w:rsidRPr="00C9674E" w:rsidRDefault="004E2620" w:rsidP="00C9674E">
      <w:pPr>
        <w:pStyle w:val="Ingenmellomrom"/>
        <w:rPr>
          <w:rFonts w:ascii="Arial" w:hAnsi="Arial" w:cs="Arial"/>
          <w:sz w:val="24"/>
          <w:szCs w:val="24"/>
        </w:rPr>
      </w:pPr>
      <w:r w:rsidRPr="00C9674E">
        <w:rPr>
          <w:rFonts w:ascii="Arial" w:hAnsi="Arial" w:cs="Arial"/>
          <w:sz w:val="24"/>
          <w:szCs w:val="24"/>
        </w:rPr>
        <w:t>Sokneprest</w:t>
      </w:r>
    </w:p>
    <w:p w:rsidR="004E2620" w:rsidRDefault="004E2620" w:rsidP="00440160">
      <w:pPr>
        <w:pStyle w:val="Ingenmellomrom"/>
        <w:rPr>
          <w:rFonts w:ascii="Arial" w:hAnsi="Arial" w:cs="Arial"/>
          <w:sz w:val="24"/>
          <w:szCs w:val="24"/>
        </w:rPr>
      </w:pPr>
    </w:p>
    <w:p w:rsidR="004C2701" w:rsidRDefault="004C2701" w:rsidP="00440160">
      <w:pPr>
        <w:pStyle w:val="Ingenmellomrom"/>
        <w:rPr>
          <w:rFonts w:ascii="Arial" w:hAnsi="Arial" w:cs="Arial"/>
          <w:sz w:val="24"/>
          <w:szCs w:val="24"/>
        </w:rPr>
      </w:pPr>
    </w:p>
    <w:p w:rsidR="004C2701" w:rsidRDefault="004C2701" w:rsidP="00440160">
      <w:pPr>
        <w:pStyle w:val="Ingenmellomrom"/>
        <w:rPr>
          <w:rFonts w:ascii="Arial" w:hAnsi="Arial" w:cs="Arial"/>
          <w:b/>
          <w:sz w:val="32"/>
          <w:szCs w:val="32"/>
        </w:rPr>
      </w:pPr>
    </w:p>
    <w:p w:rsidR="004C2701" w:rsidRDefault="004C2701" w:rsidP="00440160">
      <w:pPr>
        <w:pStyle w:val="Ingenmellomrom"/>
        <w:rPr>
          <w:rFonts w:ascii="Arial" w:hAnsi="Arial" w:cs="Arial"/>
          <w:b/>
          <w:sz w:val="32"/>
          <w:szCs w:val="32"/>
        </w:rPr>
      </w:pPr>
      <w:r>
        <w:rPr>
          <w:rFonts w:ascii="Arial" w:hAnsi="Arial" w:cs="Arial"/>
          <w:b/>
          <w:sz w:val="32"/>
          <w:szCs w:val="32"/>
        </w:rPr>
        <w:t>Trosopplæring 0-13 år</w:t>
      </w:r>
    </w:p>
    <w:p w:rsidR="004C2701" w:rsidRDefault="004C2701" w:rsidP="00440160">
      <w:pPr>
        <w:pStyle w:val="Ingenmellomrom"/>
        <w:rPr>
          <w:rFonts w:ascii="Arial" w:hAnsi="Arial" w:cs="Arial"/>
          <w:b/>
          <w:sz w:val="32"/>
          <w:szCs w:val="32"/>
        </w:rPr>
      </w:pPr>
    </w:p>
    <w:p w:rsidR="004C2701" w:rsidRDefault="004C2701" w:rsidP="00440160">
      <w:pPr>
        <w:pStyle w:val="Ingenmellomrom"/>
        <w:rPr>
          <w:rFonts w:ascii="Arial" w:hAnsi="Arial" w:cs="Arial"/>
          <w:sz w:val="24"/>
          <w:szCs w:val="24"/>
        </w:rPr>
      </w:pPr>
      <w:r w:rsidRPr="004C2701">
        <w:rPr>
          <w:rFonts w:ascii="Arial" w:hAnsi="Arial" w:cs="Arial"/>
          <w:sz w:val="24"/>
          <w:szCs w:val="24"/>
        </w:rPr>
        <w:t>Menighetspedagog</w:t>
      </w:r>
      <w:r>
        <w:rPr>
          <w:rFonts w:ascii="Arial" w:hAnsi="Arial" w:cs="Arial"/>
          <w:sz w:val="24"/>
          <w:szCs w:val="24"/>
        </w:rPr>
        <w:t xml:space="preserve"> Elise Sundby Brun sa opp sin stilling i mai 2022, og ny menighetspedagog var ikke på plass før i 2023 dessverre. Det har således ikke vært kontinuerlige tiltak for barn 0-13 år i menigheten i 2022.</w:t>
      </w:r>
    </w:p>
    <w:p w:rsidR="004C2701" w:rsidRDefault="004C2701" w:rsidP="00440160">
      <w:pPr>
        <w:pStyle w:val="Ingenmellomrom"/>
        <w:rPr>
          <w:rFonts w:ascii="Arial" w:hAnsi="Arial" w:cs="Arial"/>
          <w:sz w:val="24"/>
          <w:szCs w:val="24"/>
        </w:rPr>
      </w:pPr>
    </w:p>
    <w:p w:rsidR="004C2701" w:rsidRDefault="004C2701" w:rsidP="00440160">
      <w:pPr>
        <w:pStyle w:val="Ingenmellomrom"/>
        <w:rPr>
          <w:rFonts w:ascii="Arial" w:hAnsi="Arial" w:cs="Arial"/>
          <w:sz w:val="24"/>
          <w:szCs w:val="24"/>
        </w:rPr>
      </w:pPr>
      <w:r>
        <w:rPr>
          <w:rFonts w:ascii="Arial" w:hAnsi="Arial" w:cs="Arial"/>
          <w:sz w:val="24"/>
          <w:szCs w:val="24"/>
        </w:rPr>
        <w:t>Sammen med Glemmen menighet har vi vært med på «</w:t>
      </w:r>
      <w:proofErr w:type="spellStart"/>
      <w:r>
        <w:rPr>
          <w:rFonts w:ascii="Arial" w:hAnsi="Arial" w:cs="Arial"/>
          <w:sz w:val="24"/>
          <w:szCs w:val="24"/>
        </w:rPr>
        <w:t>Småbarnsang</w:t>
      </w:r>
      <w:proofErr w:type="spellEnd"/>
      <w:r>
        <w:rPr>
          <w:rFonts w:ascii="Arial" w:hAnsi="Arial" w:cs="Arial"/>
          <w:sz w:val="24"/>
          <w:szCs w:val="24"/>
        </w:rPr>
        <w:t>», som menighetens kantor er med på hver uke, og «2 dager til». Undervisningsleder fikk gjennomført barnehagebesøk i adventstiden.</w:t>
      </w:r>
    </w:p>
    <w:p w:rsidR="004C2701" w:rsidRDefault="004C2701" w:rsidP="00440160">
      <w:pPr>
        <w:pStyle w:val="Ingenmellomrom"/>
        <w:rPr>
          <w:rFonts w:ascii="Arial" w:hAnsi="Arial" w:cs="Arial"/>
          <w:sz w:val="24"/>
          <w:szCs w:val="24"/>
        </w:rPr>
      </w:pPr>
    </w:p>
    <w:p w:rsidR="004C2701" w:rsidRDefault="004C2701" w:rsidP="00440160">
      <w:pPr>
        <w:pStyle w:val="Ingenmellomrom"/>
        <w:rPr>
          <w:rFonts w:ascii="Arial" w:hAnsi="Arial" w:cs="Arial"/>
          <w:sz w:val="24"/>
          <w:szCs w:val="24"/>
        </w:rPr>
      </w:pPr>
      <w:r>
        <w:rPr>
          <w:rFonts w:ascii="Arial" w:hAnsi="Arial" w:cs="Arial"/>
          <w:sz w:val="24"/>
          <w:szCs w:val="24"/>
        </w:rPr>
        <w:t>Vi gleder oss til 2023 hvor Linda Marie Johnsen begynte som menighetspedagog 1.februar.</w:t>
      </w:r>
    </w:p>
    <w:p w:rsidR="004C2701" w:rsidRDefault="004C2701" w:rsidP="00440160">
      <w:pPr>
        <w:pStyle w:val="Ingenmellomrom"/>
        <w:rPr>
          <w:rFonts w:ascii="Arial" w:hAnsi="Arial" w:cs="Arial"/>
          <w:sz w:val="24"/>
          <w:szCs w:val="24"/>
        </w:rPr>
      </w:pPr>
    </w:p>
    <w:p w:rsidR="004C2701" w:rsidRDefault="004C2701" w:rsidP="00440160">
      <w:pPr>
        <w:pStyle w:val="Ingenmellomrom"/>
        <w:rPr>
          <w:rFonts w:ascii="Arial" w:hAnsi="Arial" w:cs="Arial"/>
          <w:sz w:val="24"/>
          <w:szCs w:val="24"/>
        </w:rPr>
      </w:pPr>
      <w:r>
        <w:rPr>
          <w:rFonts w:ascii="Arial" w:hAnsi="Arial" w:cs="Arial"/>
          <w:sz w:val="24"/>
          <w:szCs w:val="24"/>
        </w:rPr>
        <w:t>Morten Hauge</w:t>
      </w:r>
    </w:p>
    <w:p w:rsidR="004C2701" w:rsidRDefault="004C2701" w:rsidP="00440160">
      <w:pPr>
        <w:pStyle w:val="Ingenmellomrom"/>
        <w:rPr>
          <w:rFonts w:ascii="Arial" w:hAnsi="Arial" w:cs="Arial"/>
          <w:sz w:val="24"/>
          <w:szCs w:val="24"/>
        </w:rPr>
      </w:pPr>
      <w:r>
        <w:rPr>
          <w:rFonts w:ascii="Arial" w:hAnsi="Arial" w:cs="Arial"/>
          <w:sz w:val="24"/>
          <w:szCs w:val="24"/>
        </w:rPr>
        <w:t>daglig leder</w:t>
      </w:r>
    </w:p>
    <w:p w:rsidR="004C2701" w:rsidRDefault="004C2701" w:rsidP="00440160">
      <w:pPr>
        <w:pStyle w:val="Ingenmellomrom"/>
        <w:rPr>
          <w:rFonts w:ascii="Arial" w:hAnsi="Arial" w:cs="Arial"/>
          <w:sz w:val="24"/>
          <w:szCs w:val="24"/>
        </w:rPr>
      </w:pPr>
    </w:p>
    <w:p w:rsidR="00523D45" w:rsidRDefault="00523D45" w:rsidP="00440160">
      <w:pPr>
        <w:pStyle w:val="Ingenmellomrom"/>
        <w:rPr>
          <w:rFonts w:ascii="Arial" w:hAnsi="Arial" w:cs="Arial"/>
          <w:sz w:val="24"/>
          <w:szCs w:val="24"/>
        </w:rPr>
      </w:pPr>
    </w:p>
    <w:p w:rsidR="00523D45" w:rsidRDefault="00523D45" w:rsidP="00440160">
      <w:pPr>
        <w:pStyle w:val="Ingenmellomrom"/>
        <w:rPr>
          <w:rFonts w:ascii="Arial" w:hAnsi="Arial" w:cs="Arial"/>
          <w:sz w:val="24"/>
          <w:szCs w:val="24"/>
        </w:rPr>
      </w:pPr>
    </w:p>
    <w:p w:rsidR="00523D45" w:rsidRDefault="00523D45" w:rsidP="00440160">
      <w:pPr>
        <w:pStyle w:val="Ingenmellomrom"/>
        <w:rPr>
          <w:rFonts w:ascii="Arial" w:hAnsi="Arial" w:cs="Arial"/>
          <w:sz w:val="24"/>
          <w:szCs w:val="24"/>
        </w:rPr>
      </w:pPr>
    </w:p>
    <w:p w:rsidR="00523D45" w:rsidRPr="009E35A5" w:rsidRDefault="00523D45" w:rsidP="00523D45">
      <w:pPr>
        <w:pStyle w:val="Overskrift1"/>
        <w:rPr>
          <w:rFonts w:ascii="Arial" w:hAnsi="Arial" w:cs="Arial"/>
          <w:b/>
          <w:color w:val="auto"/>
        </w:rPr>
      </w:pPr>
      <w:r w:rsidRPr="009E35A5">
        <w:rPr>
          <w:rFonts w:ascii="Arial" w:hAnsi="Arial" w:cs="Arial"/>
          <w:b/>
          <w:color w:val="auto"/>
        </w:rPr>
        <w:t>Årsmelding diakonale tiltak 2022</w:t>
      </w:r>
    </w:p>
    <w:p w:rsidR="00523D45" w:rsidRDefault="00523D45" w:rsidP="00523D45"/>
    <w:p w:rsidR="00523D45" w:rsidRPr="009E35A5" w:rsidRDefault="00523D45" w:rsidP="00523D45">
      <w:pPr>
        <w:rPr>
          <w:rFonts w:ascii="Arial" w:hAnsi="Arial" w:cs="Arial"/>
          <w:sz w:val="24"/>
          <w:szCs w:val="24"/>
        </w:rPr>
      </w:pPr>
      <w:r w:rsidRPr="009E35A5">
        <w:rPr>
          <w:rFonts w:ascii="Arial" w:hAnsi="Arial" w:cs="Arial"/>
          <w:sz w:val="24"/>
          <w:szCs w:val="24"/>
        </w:rPr>
        <w:t xml:space="preserve">Dette året startet veldig annerledes enn det sluttet, med en pandemi som fortsatt markerte seg i samfunnet i begynnelsen av året, til en høst helt uten begrensninger og full fart. </w:t>
      </w:r>
    </w:p>
    <w:p w:rsidR="00523D45" w:rsidRPr="009E35A5" w:rsidRDefault="00523D45" w:rsidP="00523D45">
      <w:pPr>
        <w:rPr>
          <w:rFonts w:ascii="Arial" w:hAnsi="Arial" w:cs="Arial"/>
          <w:sz w:val="24"/>
          <w:szCs w:val="24"/>
        </w:rPr>
      </w:pPr>
      <w:r w:rsidRPr="009E35A5">
        <w:rPr>
          <w:rFonts w:ascii="Arial" w:hAnsi="Arial" w:cs="Arial"/>
          <w:sz w:val="24"/>
          <w:szCs w:val="24"/>
        </w:rPr>
        <w:t>Vårsemesteret startet vi forsiktig opp igjen med ulike tiltak, med et aldri så lite håp om at dette endelig var begynnelsen på slutten av pandemien.</w:t>
      </w:r>
    </w:p>
    <w:p w:rsidR="00523D45" w:rsidRPr="009E35A5" w:rsidRDefault="00523D45" w:rsidP="00523D45">
      <w:pPr>
        <w:rPr>
          <w:rFonts w:ascii="Arial" w:hAnsi="Arial" w:cs="Arial"/>
          <w:sz w:val="24"/>
          <w:szCs w:val="24"/>
        </w:rPr>
      </w:pPr>
      <w:r w:rsidRPr="009E35A5">
        <w:rPr>
          <w:rFonts w:ascii="Arial" w:hAnsi="Arial" w:cs="Arial"/>
          <w:sz w:val="24"/>
          <w:szCs w:val="24"/>
        </w:rPr>
        <w:t>Det diakonale arbeidet ble denne våren preget av krigen i Ukraina, og etter påske startet Den norske kirke i Fredrikstad opp et tiltak i samarbeid med Fredrikstad kommune. Dette tiltaket fikk navnet Familietreff Ukraina, og ble et ukentlig treff i Domkirkekjelleren drevet av ansatte fra kirken, etter hvert også frivillige, og kommunen. Den første tiden ble merket av stor usikkerhet, de første flyktningene som kom hadde ikke fått noe sted å bo, de var redde og preget av det de hadde flyktet fra og den ustabile tilværelsen i Norge. Ved hjelp av god bemanning fra både kirken og kommunen, med tolketjeneste og Nav-ansatte, kunne vi bistå de som kom på mange områder.</w:t>
      </w:r>
    </w:p>
    <w:p w:rsidR="00523D45" w:rsidRPr="009E35A5" w:rsidRDefault="00523D45" w:rsidP="00523D45">
      <w:pPr>
        <w:rPr>
          <w:rFonts w:ascii="Arial" w:hAnsi="Arial" w:cs="Arial"/>
          <w:sz w:val="24"/>
          <w:szCs w:val="24"/>
        </w:rPr>
      </w:pPr>
      <w:r w:rsidRPr="009E35A5">
        <w:rPr>
          <w:rFonts w:ascii="Arial" w:hAnsi="Arial" w:cs="Arial"/>
          <w:sz w:val="24"/>
          <w:szCs w:val="24"/>
        </w:rPr>
        <w:t xml:space="preserve">Etter hvert kom bosettingen i kommunen på banen, og nærmere sommeren hadde alle som tidligere hadde bodd hos venner og familie, fått eget sted å bo. Tiltaket har fortsatt gjennom hele året, inkludert i ferier, og nå kommer det gjennomsnittlig 50 </w:t>
      </w:r>
      <w:proofErr w:type="spellStart"/>
      <w:r w:rsidRPr="009E35A5">
        <w:rPr>
          <w:rFonts w:ascii="Arial" w:hAnsi="Arial" w:cs="Arial"/>
          <w:sz w:val="24"/>
          <w:szCs w:val="24"/>
        </w:rPr>
        <w:t>stk</w:t>
      </w:r>
      <w:proofErr w:type="spellEnd"/>
      <w:r w:rsidRPr="009E35A5">
        <w:rPr>
          <w:rFonts w:ascii="Arial" w:hAnsi="Arial" w:cs="Arial"/>
          <w:sz w:val="24"/>
          <w:szCs w:val="24"/>
        </w:rPr>
        <w:t xml:space="preserve"> hver eneste mandag. Noen kommer hver gang, og stadig kommer det nye ansikter. Vi har skapt et trygt møtepunkt med en slags funksjon som vi kjenner fra sjømannskirkene i utlandet. </w:t>
      </w:r>
    </w:p>
    <w:p w:rsidR="00523D45" w:rsidRDefault="00523D45" w:rsidP="00523D45"/>
    <w:p w:rsidR="00523D45" w:rsidRDefault="00523D45" w:rsidP="00523D45">
      <w:r w:rsidRPr="00A72702">
        <w:rPr>
          <w:noProof/>
        </w:rPr>
        <w:drawing>
          <wp:inline distT="0" distB="0" distL="0" distR="0" wp14:anchorId="11998E99" wp14:editId="4B003436">
            <wp:extent cx="2340864" cy="1756344"/>
            <wp:effectExtent l="0" t="0" r="2540" b="0"/>
            <wp:docPr id="8" name="Bilde 8" descr="H:\dok\Menighetsbladene\Bilder jan-23\Familietreff Ukra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k\Menighetsbladene\Bilder jan-23\Familietreff Ukrain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7181" cy="1761084"/>
                    </a:xfrm>
                    <a:prstGeom prst="rect">
                      <a:avLst/>
                    </a:prstGeom>
                    <a:noFill/>
                    <a:ln>
                      <a:noFill/>
                    </a:ln>
                  </pic:spPr>
                </pic:pic>
              </a:graphicData>
            </a:graphic>
          </wp:inline>
        </w:drawing>
      </w:r>
      <w:r>
        <w:t xml:space="preserve">                </w:t>
      </w:r>
      <w:r w:rsidRPr="00A72702">
        <w:rPr>
          <w:noProof/>
        </w:rPr>
        <w:drawing>
          <wp:inline distT="0" distB="0" distL="0" distR="0" wp14:anchorId="61DFD109" wp14:editId="626322CE">
            <wp:extent cx="2348703" cy="1762227"/>
            <wp:effectExtent l="0" t="0" r="0" b="0"/>
            <wp:docPr id="2" name="Bilde 2" descr="H:\dok\Menighetsbladene\Bilder jan-23\Ukrainsk flagg på jule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k\Menighetsbladene\Bilder jan-23\Ukrainsk flagg på juletree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3588" cy="1765892"/>
                    </a:xfrm>
                    <a:prstGeom prst="rect">
                      <a:avLst/>
                    </a:prstGeom>
                    <a:noFill/>
                    <a:ln>
                      <a:noFill/>
                    </a:ln>
                  </pic:spPr>
                </pic:pic>
              </a:graphicData>
            </a:graphic>
          </wp:inline>
        </w:drawing>
      </w:r>
    </w:p>
    <w:p w:rsidR="00523D45" w:rsidRPr="00A72702" w:rsidRDefault="00523D45" w:rsidP="00523D45">
      <w:pPr>
        <w:rPr>
          <w:i/>
        </w:rPr>
      </w:pPr>
      <w:r w:rsidRPr="00A72702">
        <w:rPr>
          <w:i/>
        </w:rPr>
        <w:t>Familietreff Ukraina i Domkirkekjelleren       Barna tegnet ukr</w:t>
      </w:r>
      <w:r>
        <w:rPr>
          <w:i/>
        </w:rPr>
        <w:t>ainske flagg og pyntet treet</w:t>
      </w:r>
    </w:p>
    <w:p w:rsidR="00523D45" w:rsidRDefault="00523D45" w:rsidP="00523D45"/>
    <w:p w:rsidR="00523D45" w:rsidRPr="009E35A5" w:rsidRDefault="00523D45" w:rsidP="00523D45">
      <w:pPr>
        <w:rPr>
          <w:rFonts w:ascii="Arial" w:hAnsi="Arial" w:cs="Arial"/>
          <w:sz w:val="24"/>
          <w:szCs w:val="24"/>
        </w:rPr>
      </w:pPr>
      <w:r w:rsidRPr="009E35A5">
        <w:rPr>
          <w:rFonts w:ascii="Arial" w:hAnsi="Arial" w:cs="Arial"/>
          <w:sz w:val="24"/>
          <w:szCs w:val="24"/>
        </w:rPr>
        <w:t>I Gamle Glemmen var det svært gledelig at vi endelig fikk gjennomført festivalen Med hjerte for Lisleby. Kirken var representert ved gratis kafé i Kirkestua, to minikonserter, og guidet tur i og rundt kirken. Et veldig vellykket arrangement for og med lokalsamfunnet på Lisleby.</w:t>
      </w:r>
    </w:p>
    <w:p w:rsidR="00523D45" w:rsidRPr="009E35A5" w:rsidRDefault="00523D45" w:rsidP="00523D45">
      <w:pPr>
        <w:rPr>
          <w:rFonts w:ascii="Arial" w:hAnsi="Arial" w:cs="Arial"/>
          <w:sz w:val="24"/>
          <w:szCs w:val="24"/>
        </w:rPr>
      </w:pPr>
      <w:r w:rsidRPr="009E35A5">
        <w:rPr>
          <w:rFonts w:ascii="Arial" w:hAnsi="Arial" w:cs="Arial"/>
          <w:sz w:val="24"/>
          <w:szCs w:val="24"/>
        </w:rPr>
        <w:t>Dialogforum startet opp igjen med aktiviteter, Haugeåsen har deltatt på dialogdager og det har blitt startet en kvinnegruppe i regi av Dialogforum.</w:t>
      </w:r>
    </w:p>
    <w:p w:rsidR="00523D45" w:rsidRPr="009E35A5" w:rsidRDefault="00523D45" w:rsidP="00523D45">
      <w:pPr>
        <w:rPr>
          <w:rFonts w:ascii="Arial" w:hAnsi="Arial" w:cs="Arial"/>
          <w:sz w:val="24"/>
          <w:szCs w:val="24"/>
        </w:rPr>
      </w:pPr>
      <w:r w:rsidRPr="009E35A5">
        <w:rPr>
          <w:rFonts w:ascii="Arial" w:hAnsi="Arial" w:cs="Arial"/>
          <w:sz w:val="24"/>
          <w:szCs w:val="24"/>
        </w:rPr>
        <w:t xml:space="preserve">Jentegruppa har møter annenhver uke i Kirkens hus, og det er gledelig at det stadig kommer jenter innom fra hele kommunen. Det er fint at vi har muligheten til å ha tiltak som dette sentralt i sentrum. Flere av jentene er avhengig av buss, så dette gjør det enklere for dem å komme. Jentegruppa er et tiltak som inviterer jenter mellom 15-25 år, og målet er å bygge nettverk og sosiale relasjoner. </w:t>
      </w:r>
    </w:p>
    <w:p w:rsidR="00523D45" w:rsidRPr="009E35A5" w:rsidRDefault="00523D45" w:rsidP="00523D45">
      <w:pPr>
        <w:rPr>
          <w:rFonts w:ascii="Arial" w:hAnsi="Arial" w:cs="Arial"/>
          <w:sz w:val="24"/>
          <w:szCs w:val="24"/>
        </w:rPr>
      </w:pPr>
      <w:r w:rsidRPr="009E35A5">
        <w:rPr>
          <w:rFonts w:ascii="Arial" w:hAnsi="Arial" w:cs="Arial"/>
          <w:sz w:val="24"/>
          <w:szCs w:val="24"/>
        </w:rPr>
        <w:t>Vi har i flere år deltatt i samarbeidet med andre trossamfunn som handler om selvmordsforebygging, via gruppen som heter Håp i mørket. Nytt i 2022 var enda et samarbeid gjennom organisasjonen Leve (Landsforeningen for etterlatte etter selvmord) og den nye organisasjonen Gå for å leve. Dette har resultert i et lavterskeltilbud hvor vi møtes en gang i uken for å gå tur sammen. Målgruppen er egentlig alle, enten en trenger noen å gå tur med, ønsker å være med på å sette fokus på en viktig sak, eller er berørt på andre måter.</w:t>
      </w:r>
    </w:p>
    <w:p w:rsidR="00523D45" w:rsidRDefault="00523D45" w:rsidP="00523D45"/>
    <w:p w:rsidR="00523D45" w:rsidRDefault="00523D45" w:rsidP="00523D45">
      <w:r w:rsidRPr="00A72702">
        <w:rPr>
          <w:noProof/>
        </w:rPr>
        <w:lastRenderedPageBreak/>
        <w:drawing>
          <wp:inline distT="0" distB="0" distL="0" distR="0" wp14:anchorId="103B1F31" wp14:editId="472852EC">
            <wp:extent cx="2494483" cy="1871605"/>
            <wp:effectExtent l="0" t="0" r="1270" b="0"/>
            <wp:docPr id="3" name="Bilde 3" descr="H:\dok\Menighetsbladene\Bilder jan-23\Gå for å l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k\Menighetsbladene\Bilder jan-23\Gå for å lev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8106" cy="1874323"/>
                    </a:xfrm>
                    <a:prstGeom prst="rect">
                      <a:avLst/>
                    </a:prstGeom>
                    <a:noFill/>
                    <a:ln>
                      <a:noFill/>
                    </a:ln>
                  </pic:spPr>
                </pic:pic>
              </a:graphicData>
            </a:graphic>
          </wp:inline>
        </w:drawing>
      </w:r>
      <w:r>
        <w:t xml:space="preserve">                </w:t>
      </w:r>
      <w:r w:rsidRPr="00A72702">
        <w:rPr>
          <w:noProof/>
        </w:rPr>
        <w:drawing>
          <wp:inline distT="0" distB="0" distL="0" distR="0" wp14:anchorId="71020372" wp14:editId="754B12D7">
            <wp:extent cx="2519494" cy="1890371"/>
            <wp:effectExtent l="0" t="0" r="0" b="0"/>
            <wp:docPr id="4" name="Bilde 4" descr="H:\dok\Menighetsbladene\Bilder jan-23\Vafler og samtale på Leie Allehel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k\Menighetsbladene\Bilder jan-23\Vafler og samtale på Leie Allehelg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4672" cy="1894256"/>
                    </a:xfrm>
                    <a:prstGeom prst="rect">
                      <a:avLst/>
                    </a:prstGeom>
                    <a:noFill/>
                    <a:ln>
                      <a:noFill/>
                    </a:ln>
                  </pic:spPr>
                </pic:pic>
              </a:graphicData>
            </a:graphic>
          </wp:inline>
        </w:drawing>
      </w:r>
    </w:p>
    <w:p w:rsidR="00523D45" w:rsidRDefault="00523D45" w:rsidP="00523D45">
      <w:pPr>
        <w:rPr>
          <w:i/>
        </w:rPr>
      </w:pPr>
      <w:r w:rsidRPr="00A72702">
        <w:rPr>
          <w:i/>
        </w:rPr>
        <w:t xml:space="preserve">Gå for å leve                                                            Vaffelservering på Leie på </w:t>
      </w:r>
      <w:proofErr w:type="spellStart"/>
      <w:r w:rsidRPr="00A72702">
        <w:rPr>
          <w:i/>
        </w:rPr>
        <w:t>Allehelgen</w:t>
      </w:r>
      <w:proofErr w:type="spellEnd"/>
    </w:p>
    <w:p w:rsidR="00523D45" w:rsidRPr="003D4466" w:rsidRDefault="00523D45" w:rsidP="00523D45">
      <w:pPr>
        <w:rPr>
          <w:i/>
        </w:rPr>
      </w:pPr>
    </w:p>
    <w:p w:rsidR="00523D45" w:rsidRPr="009E35A5" w:rsidRDefault="00523D45" w:rsidP="00523D45">
      <w:pPr>
        <w:rPr>
          <w:rFonts w:ascii="Arial" w:hAnsi="Arial" w:cs="Arial"/>
          <w:sz w:val="24"/>
          <w:szCs w:val="24"/>
        </w:rPr>
      </w:pPr>
      <w:proofErr w:type="spellStart"/>
      <w:r w:rsidRPr="009E35A5">
        <w:rPr>
          <w:rFonts w:ascii="Arial" w:hAnsi="Arial" w:cs="Arial"/>
          <w:sz w:val="24"/>
          <w:szCs w:val="24"/>
        </w:rPr>
        <w:t>Allehelgenskampanjen</w:t>
      </w:r>
      <w:proofErr w:type="spellEnd"/>
      <w:r w:rsidRPr="009E35A5">
        <w:rPr>
          <w:rFonts w:ascii="Arial" w:hAnsi="Arial" w:cs="Arial"/>
          <w:sz w:val="24"/>
          <w:szCs w:val="24"/>
        </w:rPr>
        <w:t xml:space="preserve"> i høst var veldig fin å få være med på. I tillegg til å dele ut lys i Torvbyen som vi har gjort i flere år, hadde diakoniutvalget ansvaret for åpent kapell på Leie, hvor man i forkant av minnegudstjenesten kunne sitte litt i kapellet, tenne lys og lytte til musikk. I tillegg lagde vi en liten stand utenfor hvor vi serverte vafler og kaffe, delte ut lys og pratet med de som gikk forbi. Mange var på gravlunden for å tenne lys hos sine. I tillegg kom Slettevold gartneri med et lite utsalg av gravlys, bar og kranser. Dette var veldig positivt, så vi ønsker å gjøre dette også i 2023.</w:t>
      </w:r>
    </w:p>
    <w:p w:rsidR="00523D45" w:rsidRPr="009E35A5" w:rsidRDefault="00523D45" w:rsidP="00523D45">
      <w:pPr>
        <w:rPr>
          <w:rFonts w:ascii="Arial" w:hAnsi="Arial" w:cs="Arial"/>
          <w:sz w:val="24"/>
          <w:szCs w:val="24"/>
        </w:rPr>
      </w:pPr>
      <w:r w:rsidRPr="009E35A5">
        <w:rPr>
          <w:rFonts w:ascii="Arial" w:hAnsi="Arial" w:cs="Arial"/>
          <w:sz w:val="24"/>
          <w:szCs w:val="24"/>
        </w:rPr>
        <w:t>Det har vært mange hjemmebesøk i 2022, og det er gledelig at kommunen kjenner til tilbudet i menighetene våre, og tar kontakt hvis de vet om mennesker som på ulike vis ønsker kontakt med kirken. Spesielt i hjemmesykepleien og integreringsarbeidet er det et stort behov. Det viser betydningen av å bygge relasjoner og hele tiden forsøke å informere om hva vi kan gjøre for mennesker rundt oss.</w:t>
      </w:r>
    </w:p>
    <w:p w:rsidR="00523D45" w:rsidRPr="009E35A5" w:rsidRDefault="00523D45" w:rsidP="00523D45">
      <w:pPr>
        <w:rPr>
          <w:rFonts w:ascii="Arial" w:hAnsi="Arial" w:cs="Arial"/>
          <w:sz w:val="24"/>
          <w:szCs w:val="24"/>
        </w:rPr>
      </w:pPr>
      <w:r w:rsidRPr="009E35A5">
        <w:rPr>
          <w:rFonts w:ascii="Arial" w:hAnsi="Arial" w:cs="Arial"/>
          <w:sz w:val="24"/>
          <w:szCs w:val="24"/>
        </w:rPr>
        <w:t>I 2022 ble det til jul delt ut 34 jubilanthilsener til 80-, 90- og 100-åringer i menigheten.</w:t>
      </w:r>
    </w:p>
    <w:p w:rsidR="00523D45" w:rsidRDefault="00523D45" w:rsidP="00523D45">
      <w:r w:rsidRPr="00A72702">
        <w:rPr>
          <w:noProof/>
        </w:rPr>
        <w:drawing>
          <wp:inline distT="0" distB="0" distL="0" distR="0" wp14:anchorId="5C1EA7A2" wp14:editId="1F11D07D">
            <wp:extent cx="2525714" cy="1893570"/>
            <wp:effectExtent l="0" t="0" r="8255" b="0"/>
            <wp:docPr id="5" name="Bilde 5" descr="H:\dok\Menighetsbladene\Bilder jan-23\Julevandr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ok\Menighetsbladene\Bilder jan-23\Julevandring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7498" cy="1902405"/>
                    </a:xfrm>
                    <a:prstGeom prst="rect">
                      <a:avLst/>
                    </a:prstGeom>
                    <a:noFill/>
                    <a:ln>
                      <a:noFill/>
                    </a:ln>
                  </pic:spPr>
                </pic:pic>
              </a:graphicData>
            </a:graphic>
          </wp:inline>
        </w:drawing>
      </w:r>
      <w:r>
        <w:t xml:space="preserve">      </w:t>
      </w:r>
      <w:r w:rsidRPr="00A72702">
        <w:rPr>
          <w:noProof/>
        </w:rPr>
        <w:drawing>
          <wp:inline distT="0" distB="0" distL="0" distR="0" wp14:anchorId="09780EB3" wp14:editId="5DD8A0D9">
            <wp:extent cx="2509114" cy="1882583"/>
            <wp:effectExtent l="0" t="0" r="5715" b="3810"/>
            <wp:docPr id="6" name="Bilde 6" descr="H:\dok\Menighetsbladene\Bilder jan-23\Vaffelutdeling på Ki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k\Menighetsbladene\Bilder jan-23\Vaffelutdeling på Kiw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5870" cy="1887652"/>
                    </a:xfrm>
                    <a:prstGeom prst="rect">
                      <a:avLst/>
                    </a:prstGeom>
                    <a:noFill/>
                    <a:ln>
                      <a:noFill/>
                    </a:ln>
                  </pic:spPr>
                </pic:pic>
              </a:graphicData>
            </a:graphic>
          </wp:inline>
        </w:drawing>
      </w:r>
    </w:p>
    <w:p w:rsidR="00523D45" w:rsidRDefault="00523D45" w:rsidP="00523D45">
      <w:pPr>
        <w:rPr>
          <w:i/>
        </w:rPr>
      </w:pPr>
      <w:r w:rsidRPr="003D4466">
        <w:rPr>
          <w:i/>
        </w:rPr>
        <w:t>Juleva</w:t>
      </w:r>
      <w:r>
        <w:rPr>
          <w:i/>
        </w:rPr>
        <w:t>ndringer for</w:t>
      </w:r>
      <w:r w:rsidRPr="003D4466">
        <w:rPr>
          <w:i/>
        </w:rPr>
        <w:t xml:space="preserve"> barnehager              </w:t>
      </w:r>
      <w:r>
        <w:rPr>
          <w:i/>
        </w:rPr>
        <w:t xml:space="preserve">    </w:t>
      </w:r>
      <w:r w:rsidRPr="003D4466">
        <w:rPr>
          <w:i/>
        </w:rPr>
        <w:t xml:space="preserve">      Vaffelservering</w:t>
      </w:r>
      <w:r>
        <w:rPr>
          <w:i/>
        </w:rPr>
        <w:t xml:space="preserve"> på Kiwi</w:t>
      </w:r>
    </w:p>
    <w:p w:rsidR="00523D45" w:rsidRPr="009E35A5" w:rsidRDefault="00523D45" w:rsidP="00523D45">
      <w:pPr>
        <w:rPr>
          <w:rFonts w:ascii="Arial" w:hAnsi="Arial" w:cs="Arial"/>
          <w:i/>
          <w:sz w:val="24"/>
          <w:szCs w:val="24"/>
        </w:rPr>
      </w:pPr>
      <w:r w:rsidRPr="009E35A5">
        <w:rPr>
          <w:rFonts w:ascii="Arial" w:hAnsi="Arial" w:cs="Arial"/>
          <w:i/>
          <w:sz w:val="24"/>
          <w:szCs w:val="24"/>
        </w:rPr>
        <w:t>Diakoniarbeider Anne Marthe Olaussen</w:t>
      </w:r>
    </w:p>
    <w:p w:rsidR="00523D45" w:rsidRDefault="00523D45" w:rsidP="00440160">
      <w:pPr>
        <w:pStyle w:val="Ingenmellomrom"/>
        <w:rPr>
          <w:rFonts w:ascii="Arial" w:hAnsi="Arial" w:cs="Arial"/>
          <w:sz w:val="24"/>
          <w:szCs w:val="24"/>
        </w:rPr>
      </w:pPr>
    </w:p>
    <w:p w:rsidR="00AB77FD" w:rsidRDefault="00AB77FD" w:rsidP="00440160">
      <w:pPr>
        <w:pStyle w:val="Ingenmellomrom"/>
        <w:rPr>
          <w:rFonts w:ascii="Arial" w:hAnsi="Arial" w:cs="Arial"/>
          <w:sz w:val="24"/>
          <w:szCs w:val="24"/>
        </w:rPr>
      </w:pPr>
    </w:p>
    <w:p w:rsidR="00AB77FD" w:rsidRPr="0025023C" w:rsidRDefault="00AB77FD" w:rsidP="00AB77FD">
      <w:pPr>
        <w:jc w:val="center"/>
        <w:rPr>
          <w:rFonts w:ascii="Eras Bold ITC" w:hAnsi="Eras Bold ITC"/>
          <w:b/>
          <w:color w:val="009999"/>
          <w:sz w:val="44"/>
        </w:rPr>
      </w:pPr>
      <w:r>
        <w:rPr>
          <w:rFonts w:ascii="Eras Bold ITC" w:hAnsi="Eras Bold ITC"/>
          <w:b/>
          <w:color w:val="009999"/>
          <w:sz w:val="44"/>
        </w:rPr>
        <w:lastRenderedPageBreak/>
        <w:t>Konfirmanter og ungdommer 2022</w:t>
      </w:r>
    </w:p>
    <w:p w:rsidR="00AB77FD" w:rsidRPr="00AB77FD" w:rsidRDefault="00AB77FD" w:rsidP="00AB77FD">
      <w:pPr>
        <w:ind w:firstLine="708"/>
        <w:rPr>
          <w:sz w:val="24"/>
          <w:szCs w:val="24"/>
        </w:rPr>
      </w:pPr>
      <w:r w:rsidRPr="00AB77FD">
        <w:rPr>
          <w:sz w:val="24"/>
          <w:szCs w:val="24"/>
        </w:rPr>
        <w:t>av Undervisningsleder Kristin Helgen</w:t>
      </w:r>
    </w:p>
    <w:p w:rsidR="00AB77FD" w:rsidRDefault="00AB77FD" w:rsidP="00AB77FD"/>
    <w:p w:rsidR="00AB77FD" w:rsidRDefault="00AB77FD" w:rsidP="00AB77FD"/>
    <w:p w:rsidR="00AB77FD" w:rsidRDefault="00AB77FD" w:rsidP="00AB77FD">
      <w:r>
        <w:rPr>
          <w:noProof/>
        </w:rPr>
        <w:drawing>
          <wp:anchor distT="0" distB="0" distL="114300" distR="114300" simplePos="0" relativeHeight="251663360" behindDoc="0" locked="0" layoutInCell="1" allowOverlap="1" wp14:anchorId="45806A2B" wp14:editId="6A75D806">
            <wp:simplePos x="0" y="0"/>
            <wp:positionH relativeFrom="margin">
              <wp:align>left</wp:align>
            </wp:positionH>
            <wp:positionV relativeFrom="paragraph">
              <wp:posOffset>280670</wp:posOffset>
            </wp:positionV>
            <wp:extent cx="1584960" cy="2110105"/>
            <wp:effectExtent l="0" t="0" r="0" b="4445"/>
            <wp:wrapThrough wrapText="bothSides">
              <wp:wrapPolygon edited="0">
                <wp:start x="0" y="0"/>
                <wp:lineTo x="0" y="21450"/>
                <wp:lineTo x="21288" y="21450"/>
                <wp:lineTo x="21288" y="0"/>
                <wp:lineTo x="0" y="0"/>
              </wp:wrapPolygon>
            </wp:wrapThrough>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_11_2021, 18_09_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4960" cy="2110105"/>
                    </a:xfrm>
                    <a:prstGeom prst="rect">
                      <a:avLst/>
                    </a:prstGeom>
                  </pic:spPr>
                </pic:pic>
              </a:graphicData>
            </a:graphic>
            <wp14:sizeRelH relativeFrom="page">
              <wp14:pctWidth>0</wp14:pctWidth>
            </wp14:sizeRelH>
            <wp14:sizeRelV relativeFrom="page">
              <wp14:pctHeight>0</wp14:pctHeight>
            </wp14:sizeRelV>
          </wp:anchor>
        </w:drawing>
      </w:r>
    </w:p>
    <w:p w:rsidR="00AB77FD" w:rsidRDefault="00AB77FD" w:rsidP="00AB77FD">
      <w:pPr>
        <w:rPr>
          <w:rFonts w:ascii="Arial Black" w:hAnsi="Arial Black"/>
          <w:b/>
          <w:color w:val="009999"/>
          <w:sz w:val="24"/>
          <w:szCs w:val="28"/>
        </w:rPr>
      </w:pPr>
      <w:r>
        <w:rPr>
          <w:rFonts w:ascii="Arial Black" w:hAnsi="Arial Black"/>
          <w:b/>
          <w:color w:val="009999"/>
          <w:sz w:val="24"/>
          <w:szCs w:val="28"/>
        </w:rPr>
        <w:t xml:space="preserve">Endelig åpent og fritt, </w:t>
      </w:r>
      <w:proofErr w:type="gramStart"/>
      <w:r>
        <w:rPr>
          <w:rFonts w:ascii="Arial Black" w:hAnsi="Arial Black"/>
          <w:b/>
          <w:color w:val="009999"/>
          <w:sz w:val="24"/>
          <w:szCs w:val="28"/>
        </w:rPr>
        <w:t>men…</w:t>
      </w:r>
      <w:proofErr w:type="gramEnd"/>
      <w:r>
        <w:rPr>
          <w:rFonts w:ascii="Arial Black" w:hAnsi="Arial Black"/>
          <w:b/>
          <w:color w:val="009999"/>
          <w:sz w:val="24"/>
          <w:szCs w:val="28"/>
        </w:rPr>
        <w:t xml:space="preserve">. </w:t>
      </w:r>
    </w:p>
    <w:p w:rsidR="00AB77FD" w:rsidRPr="00AB77FD" w:rsidRDefault="00AB77FD" w:rsidP="00AB77FD">
      <w:pPr>
        <w:rPr>
          <w:rFonts w:ascii="Arial" w:hAnsi="Arial" w:cs="Arial"/>
          <w:sz w:val="24"/>
          <w:szCs w:val="24"/>
        </w:rPr>
      </w:pPr>
      <w:r w:rsidRPr="00AB77FD">
        <w:rPr>
          <w:rFonts w:ascii="Arial" w:hAnsi="Arial" w:cs="Arial"/>
          <w:sz w:val="24"/>
          <w:szCs w:val="24"/>
        </w:rPr>
        <w:t xml:space="preserve">Selv om 2022 ikke bar preg av restriksjoner har alle arenaer hvor barn og unge møtes merket etterdønningene av at samfunnet var nedstengt i så lange perioder i 2020-2021. Mange unge beskriver økt usikkerhet knyttet til sosiale situasjoner, noe vi også kunne merke hos oss. Derfor er vi ekstra glad for at ungdommene og konfirmantene våre fortsatte å møte opp på våre treffpunkter og samlinger i 2022. </w:t>
      </w:r>
      <w:r w:rsidRPr="00AB77FD">
        <w:rPr>
          <w:rFonts w:ascii="Arial" w:hAnsi="Arial" w:cs="Arial"/>
          <w:sz w:val="24"/>
          <w:szCs w:val="24"/>
        </w:rPr>
        <w:br/>
        <w:t xml:space="preserve">Det var fint å endelig kunne gjennomføre alle planlagte samlinger, leirer og samtaler – og det har vært et godt år med generelt god deltakelse. </w:t>
      </w:r>
    </w:p>
    <w:p w:rsidR="00AB77FD" w:rsidRDefault="00AB77FD" w:rsidP="00AB77FD"/>
    <w:p w:rsidR="00AB77FD" w:rsidRPr="00327542" w:rsidRDefault="00AB77FD" w:rsidP="00AB77FD">
      <w:pPr>
        <w:rPr>
          <w:rFonts w:ascii="Arial Black" w:hAnsi="Arial Black"/>
          <w:b/>
          <w:color w:val="009999"/>
          <w:sz w:val="32"/>
          <w:szCs w:val="28"/>
        </w:rPr>
      </w:pPr>
      <w:r w:rsidRPr="00327542">
        <w:rPr>
          <w:rFonts w:ascii="Arial Black" w:hAnsi="Arial Black"/>
          <w:b/>
          <w:color w:val="009999"/>
          <w:sz w:val="32"/>
          <w:szCs w:val="28"/>
        </w:rPr>
        <w:t>Konfirmantarbeidet</w:t>
      </w:r>
    </w:p>
    <w:p w:rsidR="00AB77FD" w:rsidRPr="00472906" w:rsidRDefault="00AB77FD" w:rsidP="00AB77FD">
      <w:pPr>
        <w:pStyle w:val="Overskrift2"/>
        <w:rPr>
          <w:rFonts w:asciiTheme="minorHAnsi" w:hAnsiTheme="minorHAnsi" w:cstheme="minorHAnsi"/>
          <w:b/>
          <w:color w:val="009999"/>
        </w:rPr>
      </w:pPr>
      <w:r w:rsidRPr="00472906">
        <w:rPr>
          <w:rFonts w:asciiTheme="minorHAnsi" w:hAnsiTheme="minorHAnsi" w:cstheme="minorHAnsi"/>
          <w:b/>
          <w:color w:val="009999"/>
        </w:rPr>
        <w:t>Generelt</w:t>
      </w:r>
    </w:p>
    <w:p w:rsidR="00AB77FD" w:rsidRPr="00AB77FD" w:rsidRDefault="00AB77FD" w:rsidP="00AB77FD">
      <w:pPr>
        <w:rPr>
          <w:rFonts w:ascii="Arial" w:hAnsi="Arial" w:cs="Arial"/>
          <w:sz w:val="24"/>
          <w:szCs w:val="24"/>
        </w:rPr>
      </w:pPr>
      <w:r w:rsidRPr="00AB77FD">
        <w:rPr>
          <w:rFonts w:ascii="Arial" w:hAnsi="Arial" w:cs="Arial"/>
          <w:noProof/>
          <w:sz w:val="24"/>
          <w:szCs w:val="24"/>
        </w:rPr>
        <w:drawing>
          <wp:anchor distT="0" distB="0" distL="114300" distR="114300" simplePos="0" relativeHeight="251662336" behindDoc="0" locked="0" layoutInCell="1" allowOverlap="1" wp14:anchorId="45ED474E" wp14:editId="3AD54F1B">
            <wp:simplePos x="0" y="0"/>
            <wp:positionH relativeFrom="margin">
              <wp:align>right</wp:align>
            </wp:positionH>
            <wp:positionV relativeFrom="paragraph">
              <wp:posOffset>44790</wp:posOffset>
            </wp:positionV>
            <wp:extent cx="1576070" cy="1182370"/>
            <wp:effectExtent l="0" t="0" r="5080" b="0"/>
            <wp:wrapThrough wrapText="bothSides">
              <wp:wrapPolygon edited="0">
                <wp:start x="0" y="0"/>
                <wp:lineTo x="0" y="21229"/>
                <wp:lineTo x="21409" y="21229"/>
                <wp:lineTo x="21409" y="0"/>
                <wp:lineTo x="0" y="0"/>
              </wp:wrapPolygon>
            </wp:wrapThrough>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8_10_2021, 12_25_3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6070" cy="1182370"/>
                    </a:xfrm>
                    <a:prstGeom prst="rect">
                      <a:avLst/>
                    </a:prstGeom>
                  </pic:spPr>
                </pic:pic>
              </a:graphicData>
            </a:graphic>
            <wp14:sizeRelH relativeFrom="page">
              <wp14:pctWidth>0</wp14:pctWidth>
            </wp14:sizeRelH>
            <wp14:sizeRelV relativeFrom="page">
              <wp14:pctHeight>0</wp14:pctHeight>
            </wp14:sizeRelV>
          </wp:anchor>
        </w:drawing>
      </w:r>
      <w:r w:rsidRPr="00AB77FD">
        <w:rPr>
          <w:rFonts w:ascii="Arial" w:hAnsi="Arial" w:cs="Arial"/>
          <w:sz w:val="24"/>
          <w:szCs w:val="24"/>
        </w:rPr>
        <w:t xml:space="preserve">Glemmen, Gamle Glemmen og Domkirken avsluttet sitt </w:t>
      </w:r>
      <w:proofErr w:type="spellStart"/>
      <w:r w:rsidRPr="00AB77FD">
        <w:rPr>
          <w:rFonts w:ascii="Arial" w:hAnsi="Arial" w:cs="Arial"/>
          <w:sz w:val="24"/>
          <w:szCs w:val="24"/>
        </w:rPr>
        <w:t>konfirmantår</w:t>
      </w:r>
      <w:proofErr w:type="spellEnd"/>
      <w:r w:rsidRPr="00AB77FD">
        <w:rPr>
          <w:rFonts w:ascii="Arial" w:hAnsi="Arial" w:cs="Arial"/>
          <w:sz w:val="24"/>
          <w:szCs w:val="24"/>
        </w:rPr>
        <w:t>, som jo startet annerledes på grunn av pandemi. Det var flott å gjennomføre konfirmantleirer, selv om det var noe lavere deltakelse enn tidligere år. Vi spør oss om noe av dette handler om usikkerhet etter pandemi. Men tross leiravmeldinger i siste liten bidro ungdomslederne til to særdeles gode leirer på Sauevika på Hvaler. Samarbeidet med leirstedet er noe vi setter stor pris på!</w:t>
      </w:r>
    </w:p>
    <w:p w:rsidR="00AB77FD" w:rsidRPr="00AB77FD" w:rsidRDefault="00AB77FD" w:rsidP="00AB77FD">
      <w:pPr>
        <w:rPr>
          <w:rFonts w:ascii="Arial" w:hAnsi="Arial" w:cs="Arial"/>
          <w:sz w:val="24"/>
          <w:szCs w:val="24"/>
        </w:rPr>
      </w:pPr>
      <w:r w:rsidRPr="00AB77FD">
        <w:rPr>
          <w:rFonts w:ascii="Arial" w:hAnsi="Arial" w:cs="Arial"/>
          <w:sz w:val="24"/>
          <w:szCs w:val="24"/>
        </w:rPr>
        <w:t xml:space="preserve">Konfirmantsamlingenes innhold og metoder er i kontinuerlig vurdering og revidering, i samarbeid med ungdomsledere og ansatte. Hovedansvarlige for konfirmantopplegget var i 2022 kapellan Morten Zakariassen og undervisningsleder Kristin Helgen. I tillegg har andre av menighetens ansatte deltatt på enkelte samlinger. Men også i år må det sies at de frivillige ungdomsledere som er engasjert på jevnlig basis i konfirmantarbeidet er hovedårsaken til at vi kan gjøre det vi gjør! </w:t>
      </w:r>
      <w:r w:rsidRPr="00AB77FD">
        <w:rPr>
          <w:rFonts w:ascii="Arial" w:hAnsi="Arial" w:cs="Arial"/>
          <w:sz w:val="24"/>
          <w:szCs w:val="24"/>
        </w:rPr>
        <w:br/>
        <w:t>I løpet av 2022 bidro 28 ungdommer og unge voksne til konfirmantårets innhold, organisering og gjennomføring.</w:t>
      </w:r>
    </w:p>
    <w:p w:rsidR="00AB77FD" w:rsidRPr="00AB77FD" w:rsidRDefault="00AB77FD" w:rsidP="00AB77FD">
      <w:pPr>
        <w:rPr>
          <w:rFonts w:ascii="Arial" w:hAnsi="Arial" w:cs="Arial"/>
          <w:sz w:val="24"/>
          <w:szCs w:val="24"/>
        </w:rPr>
      </w:pPr>
      <w:r w:rsidRPr="00AB77FD">
        <w:rPr>
          <w:rFonts w:ascii="Arial" w:hAnsi="Arial" w:cs="Arial"/>
          <w:sz w:val="24"/>
          <w:szCs w:val="24"/>
        </w:rPr>
        <w:lastRenderedPageBreak/>
        <w:t xml:space="preserve">Nytt </w:t>
      </w:r>
      <w:proofErr w:type="spellStart"/>
      <w:r w:rsidRPr="00AB77FD">
        <w:rPr>
          <w:rFonts w:ascii="Arial" w:hAnsi="Arial" w:cs="Arial"/>
          <w:sz w:val="24"/>
          <w:szCs w:val="24"/>
        </w:rPr>
        <w:t>konfirmantår</w:t>
      </w:r>
      <w:proofErr w:type="spellEnd"/>
      <w:r w:rsidRPr="00AB77FD">
        <w:rPr>
          <w:rFonts w:ascii="Arial" w:hAnsi="Arial" w:cs="Arial"/>
          <w:sz w:val="24"/>
          <w:szCs w:val="24"/>
        </w:rPr>
        <w:t xml:space="preserve"> ble startet opp på høsten, med noe lavere påmelding enn tidligere. Dette er en trend vi har sett i hele prostiet, og i store deler av landet. Heldigvis har det i Glemmen og Domkirken kommet flere til i løpet av det første halvåret, som gjør at vi nå er omtrent like mange som i fjor – det er vi veldig glade for. </w:t>
      </w:r>
      <w:r w:rsidRPr="00AB77FD">
        <w:rPr>
          <w:rFonts w:ascii="Arial" w:hAnsi="Arial" w:cs="Arial"/>
          <w:sz w:val="24"/>
          <w:szCs w:val="24"/>
        </w:rPr>
        <w:br/>
        <w:t>Samtidig ser vi at dåpstallene i kommende årskull er synkende, og vi må være klare for å møte denne situasjonen på en god og hensiktsmessig måte.</w:t>
      </w:r>
      <w:r w:rsidRPr="00AB77FD">
        <w:rPr>
          <w:rFonts w:ascii="Arial" w:hAnsi="Arial" w:cs="Arial"/>
          <w:sz w:val="24"/>
          <w:szCs w:val="24"/>
        </w:rPr>
        <w:br/>
      </w:r>
    </w:p>
    <w:p w:rsidR="00AB77FD" w:rsidRPr="00AB77FD" w:rsidRDefault="00AB77FD" w:rsidP="00AB77FD">
      <w:pPr>
        <w:pStyle w:val="Overskrift3"/>
        <w:rPr>
          <w:rFonts w:ascii="Arial" w:hAnsi="Arial" w:cs="Arial"/>
          <w:b/>
          <w:color w:val="009999"/>
        </w:rPr>
      </w:pPr>
      <w:r w:rsidRPr="00AB77FD">
        <w:rPr>
          <w:rFonts w:ascii="Arial" w:hAnsi="Arial" w:cs="Arial"/>
          <w:b/>
          <w:color w:val="009999"/>
        </w:rPr>
        <w:t>Våren 2021</w:t>
      </w:r>
    </w:p>
    <w:p w:rsidR="00AB77FD" w:rsidRPr="00AB77FD" w:rsidRDefault="00AB77FD" w:rsidP="00AB77FD">
      <w:pPr>
        <w:pStyle w:val="Vanliginnrykk"/>
        <w:ind w:left="0"/>
        <w:rPr>
          <w:rFonts w:cs="Arial"/>
          <w:sz w:val="24"/>
          <w:szCs w:val="24"/>
        </w:rPr>
      </w:pPr>
      <w:r w:rsidRPr="00AB77FD">
        <w:rPr>
          <w:rFonts w:cs="Arial"/>
          <w:noProof/>
          <w:sz w:val="24"/>
          <w:szCs w:val="24"/>
        </w:rPr>
        <w:drawing>
          <wp:anchor distT="0" distB="0" distL="114300" distR="114300" simplePos="0" relativeHeight="251664384" behindDoc="0" locked="0" layoutInCell="1" allowOverlap="1" wp14:anchorId="24489B7F" wp14:editId="10822511">
            <wp:simplePos x="0" y="0"/>
            <wp:positionH relativeFrom="column">
              <wp:posOffset>14014</wp:posOffset>
            </wp:positionH>
            <wp:positionV relativeFrom="paragraph">
              <wp:posOffset>8890</wp:posOffset>
            </wp:positionV>
            <wp:extent cx="1786255" cy="1339850"/>
            <wp:effectExtent l="0" t="0" r="4445" b="0"/>
            <wp:wrapThrough wrapText="bothSides">
              <wp:wrapPolygon edited="0">
                <wp:start x="0" y="0"/>
                <wp:lineTo x="0" y="21191"/>
                <wp:lineTo x="21423" y="21191"/>
                <wp:lineTo x="21423" y="0"/>
                <wp:lineTo x="0" y="0"/>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_01_2022, 22_01_3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6255" cy="1339850"/>
                    </a:xfrm>
                    <a:prstGeom prst="rect">
                      <a:avLst/>
                    </a:prstGeom>
                  </pic:spPr>
                </pic:pic>
              </a:graphicData>
            </a:graphic>
            <wp14:sizeRelH relativeFrom="page">
              <wp14:pctWidth>0</wp14:pctWidth>
            </wp14:sizeRelH>
            <wp14:sizeRelV relativeFrom="page">
              <wp14:pctHeight>0</wp14:pctHeight>
            </wp14:sizeRelV>
          </wp:anchor>
        </w:drawing>
      </w:r>
      <w:r w:rsidRPr="00AB77FD">
        <w:rPr>
          <w:rFonts w:cs="Arial"/>
          <w:sz w:val="24"/>
          <w:szCs w:val="24"/>
        </w:rPr>
        <w:t xml:space="preserve">Alle vårens samlinger kunne gjennomføres som planlagt, med relativt godt oppmøte både blant ledere og konfirmanter. Det er fint og viktig å kunne bygge et godt fellesskap i forkant av leir. </w:t>
      </w:r>
      <w:r w:rsidRPr="00AB77FD">
        <w:rPr>
          <w:rFonts w:cs="Arial"/>
          <w:sz w:val="24"/>
          <w:szCs w:val="24"/>
        </w:rPr>
        <w:br/>
        <w:t xml:space="preserve">I løpet av samlingene ble det gode samtaler og aktiviteter knyttet til temaer som mennesket, rettferdighet, Bibelen, verdier, død, liv, ondskap, bønn, påske, vitenskap, Jesus, DHÅ m.m. </w:t>
      </w:r>
    </w:p>
    <w:p w:rsidR="00AB77FD" w:rsidRPr="00AB77FD" w:rsidRDefault="00AB77FD" w:rsidP="00AB77FD">
      <w:pPr>
        <w:pStyle w:val="Vanliginnrykk"/>
        <w:ind w:left="0"/>
        <w:rPr>
          <w:rFonts w:cs="Arial"/>
          <w:sz w:val="24"/>
          <w:szCs w:val="24"/>
        </w:rPr>
      </w:pPr>
    </w:p>
    <w:p w:rsidR="00AB77FD" w:rsidRPr="00AB77FD" w:rsidRDefault="00AB77FD" w:rsidP="00AB77FD">
      <w:pPr>
        <w:pStyle w:val="Vanliginnrykk"/>
        <w:ind w:left="0"/>
        <w:rPr>
          <w:rFonts w:cs="Arial"/>
          <w:sz w:val="24"/>
          <w:szCs w:val="24"/>
        </w:rPr>
      </w:pPr>
      <w:r w:rsidRPr="00AB77FD">
        <w:rPr>
          <w:rFonts w:cs="Arial"/>
          <w:sz w:val="24"/>
          <w:szCs w:val="24"/>
        </w:rPr>
        <w:t xml:space="preserve">Vi setter også stor pris på de anledningene hvor ulike frivillige møter menighetenes konfirmanter. Det være seg gudstjenestemedarbeidere, frivillige som stiller opp på «vandring mot påske» eller andre som møter konfirmanter på våre arenaer. Konfirmantene selv sier at de opplever å bli møtt på en god måte, at de føler seg sett, satt pris på og hjulpet på en god måte i de oppgavene de skal gjøre. </w:t>
      </w:r>
    </w:p>
    <w:p w:rsidR="00AB77FD" w:rsidRPr="00AB77FD" w:rsidRDefault="00AB77FD" w:rsidP="00AB77FD">
      <w:pPr>
        <w:pStyle w:val="Vanliginnrykk"/>
        <w:ind w:left="0"/>
        <w:rPr>
          <w:rFonts w:cs="Arial"/>
          <w:sz w:val="24"/>
          <w:szCs w:val="24"/>
        </w:rPr>
      </w:pPr>
    </w:p>
    <w:p w:rsidR="00AB77FD" w:rsidRPr="00AB77FD" w:rsidRDefault="00AB77FD" w:rsidP="00AB77FD">
      <w:pPr>
        <w:pStyle w:val="Vanliginnrykk"/>
        <w:ind w:left="0"/>
        <w:rPr>
          <w:rFonts w:cs="Arial"/>
          <w:sz w:val="24"/>
          <w:szCs w:val="24"/>
        </w:rPr>
      </w:pPr>
      <w:r w:rsidRPr="00AB77FD">
        <w:rPr>
          <w:rFonts w:cs="Arial"/>
          <w:sz w:val="24"/>
          <w:szCs w:val="24"/>
        </w:rPr>
        <w:t>Kirkens Nødhjelps årlige fasteaksjon ble gjennomført som en videreføring og videreutvikling av det digitale opplegget fra 2021. Konfirmantene skulle skaffe seg sponsorer i forkant av aksjonsdagen, for å så løpe rundt tollbodplassen til inntekt for aksjonen. På plassen sto menighetsråd, ansatte og frivillige fra hele prostiet med boder som på ulike måter bidro til innsamlingen. Vi gjorde oss noen vesentlige erfaringer knyttet til gjennomføring, men så likevel at aksjonens resultat var likt som tidligere år. Vi ser derfor frem mot å gjennomføre en større og forbedret aksjon i 2023!</w:t>
      </w:r>
    </w:p>
    <w:p w:rsidR="00AB77FD" w:rsidRPr="00AB77FD" w:rsidRDefault="00AB77FD" w:rsidP="00AB77FD">
      <w:pPr>
        <w:pStyle w:val="Vanliginnrykk"/>
        <w:ind w:left="0"/>
        <w:rPr>
          <w:rFonts w:cs="Arial"/>
          <w:sz w:val="24"/>
          <w:szCs w:val="24"/>
        </w:rPr>
      </w:pPr>
    </w:p>
    <w:p w:rsidR="00AB77FD" w:rsidRPr="00AB77FD" w:rsidRDefault="00AB77FD" w:rsidP="00AB77FD">
      <w:pPr>
        <w:pStyle w:val="Vanliginnrykk"/>
        <w:ind w:left="0"/>
        <w:rPr>
          <w:rFonts w:cs="Arial"/>
          <w:sz w:val="24"/>
          <w:szCs w:val="24"/>
        </w:rPr>
      </w:pPr>
      <w:r w:rsidRPr="00AB77FD">
        <w:rPr>
          <w:rFonts w:cs="Arial"/>
          <w:sz w:val="24"/>
          <w:szCs w:val="24"/>
        </w:rPr>
        <w:t>Det største høydepunktet i konfirmantarbeidet dette året var selvfølgelig våre to konfirmantleirer. Både ansatte og frivillige ungdomsledere jobbet hardt for å gjennomføre leirene etter uvanlig mange avmeldinger noen dager i forkant av leir. Leirene bød på mange gode opplevelser, samtaler og aktiviteter – og skapte minner for livet for ledere og deltakere. Ungdomslederne gjorde en formidabel jobb på begge leirene!</w:t>
      </w:r>
      <w:r w:rsidRPr="00AB77FD">
        <w:rPr>
          <w:rFonts w:cs="Arial"/>
          <w:sz w:val="24"/>
          <w:szCs w:val="24"/>
        </w:rPr>
        <w:br/>
      </w:r>
    </w:p>
    <w:p w:rsidR="00AB77FD" w:rsidRPr="00AB77FD" w:rsidRDefault="00AB77FD" w:rsidP="00AB77FD">
      <w:pPr>
        <w:pStyle w:val="Overskrift3"/>
        <w:rPr>
          <w:rFonts w:ascii="Arial" w:hAnsi="Arial" w:cs="Arial"/>
          <w:b/>
          <w:color w:val="009999"/>
        </w:rPr>
      </w:pPr>
      <w:r w:rsidRPr="00AB77FD">
        <w:rPr>
          <w:rFonts w:ascii="Arial" w:hAnsi="Arial" w:cs="Arial"/>
          <w:b/>
          <w:color w:val="009999"/>
        </w:rPr>
        <w:t>Høsten 2021</w:t>
      </w:r>
    </w:p>
    <w:p w:rsidR="00AB77FD" w:rsidRPr="00AB77FD" w:rsidRDefault="00AB77FD" w:rsidP="00AB77FD">
      <w:pPr>
        <w:pStyle w:val="Vanliginnrykk"/>
        <w:ind w:left="0"/>
        <w:rPr>
          <w:rFonts w:cs="Arial"/>
          <w:sz w:val="24"/>
          <w:szCs w:val="24"/>
        </w:rPr>
      </w:pPr>
      <w:r w:rsidRPr="00AB77FD">
        <w:rPr>
          <w:rFonts w:cs="Arial"/>
          <w:noProof/>
          <w:sz w:val="24"/>
          <w:szCs w:val="24"/>
        </w:rPr>
        <w:drawing>
          <wp:anchor distT="0" distB="0" distL="114300" distR="114300" simplePos="0" relativeHeight="251667456" behindDoc="0" locked="0" layoutInCell="1" allowOverlap="1" wp14:anchorId="6BD4AD0D" wp14:editId="58FFCE8C">
            <wp:simplePos x="0" y="0"/>
            <wp:positionH relativeFrom="margin">
              <wp:posOffset>-635</wp:posOffset>
            </wp:positionH>
            <wp:positionV relativeFrom="paragraph">
              <wp:posOffset>38735</wp:posOffset>
            </wp:positionV>
            <wp:extent cx="1323975" cy="992505"/>
            <wp:effectExtent l="0" t="0" r="9525" b="0"/>
            <wp:wrapSquare wrapText="bothSides"/>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84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3975" cy="992505"/>
                    </a:xfrm>
                    <a:prstGeom prst="rect">
                      <a:avLst/>
                    </a:prstGeom>
                  </pic:spPr>
                </pic:pic>
              </a:graphicData>
            </a:graphic>
            <wp14:sizeRelH relativeFrom="page">
              <wp14:pctWidth>0</wp14:pctWidth>
            </wp14:sizeRelH>
            <wp14:sizeRelV relativeFrom="page">
              <wp14:pctHeight>0</wp14:pctHeight>
            </wp14:sizeRelV>
          </wp:anchor>
        </w:drawing>
      </w:r>
      <w:r w:rsidRPr="00AB77FD">
        <w:rPr>
          <w:rFonts w:cs="Arial"/>
          <w:sz w:val="24"/>
          <w:szCs w:val="24"/>
        </w:rPr>
        <w:t xml:space="preserve">Høsten ble startet opp med en stor avslutningsgudstjeneste som konfirmantene selv var med på å lage. Konfirmantene bidro med å skrive bønner, synge, ha preken, pynte kirken, være kirkeverter og kirketjenere, lese tekster og annet. </w:t>
      </w:r>
    </w:p>
    <w:p w:rsidR="00AB77FD" w:rsidRPr="00AB77FD" w:rsidRDefault="00AB77FD" w:rsidP="00AB77FD">
      <w:pPr>
        <w:pStyle w:val="Vanliginnrykk"/>
        <w:ind w:left="0"/>
        <w:rPr>
          <w:rFonts w:cs="Arial"/>
          <w:sz w:val="24"/>
          <w:szCs w:val="24"/>
        </w:rPr>
      </w:pPr>
      <w:r w:rsidRPr="00AB77FD">
        <w:rPr>
          <w:rFonts w:cs="Arial"/>
          <w:sz w:val="24"/>
          <w:szCs w:val="24"/>
        </w:rPr>
        <w:t xml:space="preserve">Høstens fotografering ble gjennomført med frivillig hobby-fotograf som tok særdeles gode felles bilder. I hver kirke var det i etterkant åpent kirkerom hvor de som ønsket selv kunne ta bilder av sin konfirmant. </w:t>
      </w:r>
    </w:p>
    <w:p w:rsidR="00AB77FD" w:rsidRPr="00AB77FD" w:rsidRDefault="00AB77FD" w:rsidP="00AB77FD">
      <w:pPr>
        <w:pStyle w:val="Vanliginnrykk"/>
        <w:ind w:left="0"/>
        <w:rPr>
          <w:rFonts w:cs="Arial"/>
          <w:sz w:val="24"/>
          <w:szCs w:val="24"/>
        </w:rPr>
      </w:pPr>
    </w:p>
    <w:p w:rsidR="00AB77FD" w:rsidRPr="00AB77FD" w:rsidRDefault="00AB77FD" w:rsidP="00AB77FD">
      <w:pPr>
        <w:pStyle w:val="Vanliginnrykk"/>
        <w:ind w:left="0"/>
        <w:rPr>
          <w:rFonts w:cs="Arial"/>
          <w:sz w:val="24"/>
          <w:szCs w:val="24"/>
        </w:rPr>
      </w:pPr>
      <w:r w:rsidRPr="00AB77FD">
        <w:rPr>
          <w:rFonts w:cs="Arial"/>
          <w:sz w:val="24"/>
          <w:szCs w:val="24"/>
        </w:rPr>
        <w:lastRenderedPageBreak/>
        <w:t xml:space="preserve">Oppstarten av nytt </w:t>
      </w:r>
      <w:proofErr w:type="spellStart"/>
      <w:r w:rsidRPr="00AB77FD">
        <w:rPr>
          <w:rFonts w:cs="Arial"/>
          <w:sz w:val="24"/>
          <w:szCs w:val="24"/>
        </w:rPr>
        <w:t>konfirmantår</w:t>
      </w:r>
      <w:proofErr w:type="spellEnd"/>
      <w:r w:rsidRPr="00AB77FD">
        <w:rPr>
          <w:rFonts w:cs="Arial"/>
          <w:sz w:val="24"/>
          <w:szCs w:val="24"/>
        </w:rPr>
        <w:t xml:space="preserve"> ble omtrent som vanlig, men vi ser en tendens til at flere bruker tilsynelatende lenger tid på å bestemme seg for om de skal konfirmere seg i kirken eller ikke. Vi startet derfor med en bekymringsverdig lav påmelding, som i løpet av noen måneder økte til et antall som likner tidligere år. Glemmen og Domkirken har pr.02.09.2023 flere konfirmanter enn i fjor. </w:t>
      </w:r>
    </w:p>
    <w:p w:rsidR="00AB77FD" w:rsidRPr="00AB77FD" w:rsidRDefault="00AB77FD" w:rsidP="00AB77FD">
      <w:pPr>
        <w:pStyle w:val="Vanliginnrykk"/>
        <w:ind w:left="0"/>
        <w:rPr>
          <w:rFonts w:cs="Arial"/>
          <w:sz w:val="24"/>
          <w:szCs w:val="24"/>
        </w:rPr>
      </w:pPr>
    </w:p>
    <w:p w:rsidR="00AB77FD" w:rsidRPr="00AB77FD" w:rsidRDefault="00AB77FD" w:rsidP="00AB77FD">
      <w:pPr>
        <w:pStyle w:val="Vanliginnrykk"/>
        <w:ind w:left="0"/>
        <w:rPr>
          <w:rFonts w:cs="Arial"/>
          <w:sz w:val="24"/>
          <w:szCs w:val="24"/>
        </w:rPr>
      </w:pPr>
      <w:r w:rsidRPr="00AB77FD">
        <w:rPr>
          <w:rFonts w:cs="Arial"/>
          <w:sz w:val="24"/>
          <w:szCs w:val="24"/>
        </w:rPr>
        <w:t xml:space="preserve"> </w:t>
      </w:r>
    </w:p>
    <w:p w:rsidR="00AB77FD" w:rsidRPr="00AB77FD" w:rsidRDefault="00AB77FD" w:rsidP="00AB77FD">
      <w:pPr>
        <w:pStyle w:val="Vanliginnrykk"/>
        <w:ind w:left="0"/>
        <w:rPr>
          <w:rFonts w:cs="Arial"/>
          <w:sz w:val="24"/>
          <w:szCs w:val="24"/>
        </w:rPr>
      </w:pPr>
    </w:p>
    <w:p w:rsidR="00AB77FD" w:rsidRPr="00AB77FD" w:rsidRDefault="00AB77FD" w:rsidP="00AB77FD">
      <w:pPr>
        <w:rPr>
          <w:rFonts w:ascii="Arial" w:hAnsi="Arial" w:cs="Arial"/>
          <w:b/>
          <w:color w:val="009999"/>
          <w:sz w:val="24"/>
          <w:szCs w:val="24"/>
        </w:rPr>
      </w:pPr>
      <w:r w:rsidRPr="00AB77FD">
        <w:rPr>
          <w:rFonts w:ascii="Arial" w:hAnsi="Arial" w:cs="Arial"/>
          <w:b/>
          <w:color w:val="009999"/>
          <w:sz w:val="24"/>
          <w:szCs w:val="24"/>
        </w:rPr>
        <w:t>Ungdomsarbeidet</w:t>
      </w:r>
    </w:p>
    <w:p w:rsidR="00AB77FD" w:rsidRPr="00AB77FD" w:rsidRDefault="00AB77FD" w:rsidP="00AB77FD">
      <w:pPr>
        <w:pStyle w:val="Overskrift2"/>
        <w:rPr>
          <w:rFonts w:ascii="Arial" w:hAnsi="Arial" w:cs="Arial"/>
          <w:b/>
          <w:color w:val="009999"/>
          <w:sz w:val="24"/>
          <w:szCs w:val="24"/>
        </w:rPr>
      </w:pPr>
      <w:r w:rsidRPr="00AB77FD">
        <w:rPr>
          <w:rFonts w:ascii="Arial" w:hAnsi="Arial" w:cs="Arial"/>
          <w:b/>
          <w:color w:val="009999"/>
          <w:sz w:val="24"/>
          <w:szCs w:val="24"/>
        </w:rPr>
        <w:t>Godt innsig av nye ungdommer</w:t>
      </w:r>
    </w:p>
    <w:p w:rsidR="00AB77FD" w:rsidRPr="00AB77FD" w:rsidRDefault="00AB77FD" w:rsidP="00AB77FD">
      <w:pPr>
        <w:rPr>
          <w:rFonts w:ascii="Arial" w:hAnsi="Arial" w:cs="Arial"/>
          <w:sz w:val="24"/>
          <w:szCs w:val="24"/>
        </w:rPr>
      </w:pPr>
      <w:r w:rsidRPr="00AB77FD">
        <w:rPr>
          <w:rFonts w:ascii="Arial" w:hAnsi="Arial" w:cs="Arial"/>
          <w:sz w:val="24"/>
          <w:szCs w:val="24"/>
        </w:rPr>
        <w:t>Det er alltid spennende å se om nye ungdommer kommer inn, etter hvert som høstens aktiviteter starter opp. I løpet av de første samlingene etter årets konfirmasjoner var omtrent 15 nye ungdommer innom for å teste ut fellesskapet og aktivitetene – samtidig som mange av de eldre har blitt værende. Dette gir både god kontinuitet og kreativitet. Ungdomsmiljøet har selv rekruttert fra konfirmantgruppen, men også blant venner og bekjente. Dette gjør at vi har en variert og spennende gruppe med ungdommer.</w:t>
      </w:r>
      <w:r w:rsidRPr="00AB77FD">
        <w:rPr>
          <w:rFonts w:ascii="Arial" w:hAnsi="Arial" w:cs="Arial"/>
          <w:sz w:val="24"/>
          <w:szCs w:val="24"/>
        </w:rPr>
        <w:br/>
        <w:t xml:space="preserve">I løpet av 2022 var </w:t>
      </w:r>
      <w:proofErr w:type="spellStart"/>
      <w:r w:rsidRPr="00AB77FD">
        <w:rPr>
          <w:rFonts w:ascii="Arial" w:hAnsi="Arial" w:cs="Arial"/>
          <w:sz w:val="24"/>
          <w:szCs w:val="24"/>
        </w:rPr>
        <w:t>ca</w:t>
      </w:r>
      <w:proofErr w:type="spellEnd"/>
      <w:r w:rsidRPr="00AB77FD">
        <w:rPr>
          <w:rFonts w:ascii="Arial" w:hAnsi="Arial" w:cs="Arial"/>
          <w:sz w:val="24"/>
          <w:szCs w:val="24"/>
        </w:rPr>
        <w:t xml:space="preserve"> 30 ungdommer og unge voksne innom vårt arbeid, hvorav 25 fortsatt var aktive mot slutten av året. </w:t>
      </w:r>
    </w:p>
    <w:p w:rsidR="00AB77FD" w:rsidRPr="00AB77FD" w:rsidRDefault="00AB77FD" w:rsidP="00AB77FD">
      <w:pPr>
        <w:rPr>
          <w:rFonts w:ascii="Arial" w:hAnsi="Arial" w:cs="Arial"/>
          <w:sz w:val="24"/>
          <w:szCs w:val="24"/>
        </w:rPr>
      </w:pPr>
      <w:r w:rsidRPr="00AB77FD">
        <w:rPr>
          <w:rFonts w:ascii="Arial" w:hAnsi="Arial" w:cs="Arial"/>
          <w:noProof/>
          <w:sz w:val="24"/>
          <w:szCs w:val="24"/>
        </w:rPr>
        <w:drawing>
          <wp:anchor distT="0" distB="0" distL="114300" distR="114300" simplePos="0" relativeHeight="251665408" behindDoc="0" locked="0" layoutInCell="1" allowOverlap="1" wp14:anchorId="68A3B064" wp14:editId="6AB2DCDE">
            <wp:simplePos x="0" y="0"/>
            <wp:positionH relativeFrom="margin">
              <wp:align>right</wp:align>
            </wp:positionH>
            <wp:positionV relativeFrom="paragraph">
              <wp:posOffset>8890</wp:posOffset>
            </wp:positionV>
            <wp:extent cx="1264920" cy="564515"/>
            <wp:effectExtent l="0" t="0" r="0" b="6985"/>
            <wp:wrapThrough wrapText="bothSides">
              <wp:wrapPolygon edited="0">
                <wp:start x="0" y="0"/>
                <wp:lineTo x="0" y="21138"/>
                <wp:lineTo x="21145" y="21138"/>
                <wp:lineTo x="21145" y="0"/>
                <wp:lineTo x="0" y="0"/>
              </wp:wrapPolygon>
            </wp:wrapThrough>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_09_2021, 09_09_42.png"/>
                    <pic:cNvPicPr/>
                  </pic:nvPicPr>
                  <pic:blipFill rotWithShape="1">
                    <a:blip r:embed="rId18" cstate="print">
                      <a:extLst>
                        <a:ext uri="{28A0092B-C50C-407E-A947-70E740481C1C}">
                          <a14:useLocalDpi xmlns:a14="http://schemas.microsoft.com/office/drawing/2010/main" val="0"/>
                        </a:ext>
                      </a:extLst>
                    </a:blip>
                    <a:srcRect t="28654" b="26662"/>
                    <a:stretch/>
                  </pic:blipFill>
                  <pic:spPr bwMode="auto">
                    <a:xfrm>
                      <a:off x="0" y="0"/>
                      <a:ext cx="1264920" cy="564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77FD">
        <w:rPr>
          <w:rFonts w:ascii="Arial" w:hAnsi="Arial" w:cs="Arial"/>
          <w:noProof/>
          <w:sz w:val="24"/>
          <w:szCs w:val="24"/>
        </w:rPr>
        <w:t xml:space="preserve">Arbeidet har beholdt sitt nye navn fra 2021, med fokus på å være en støtte og inspirasjon for hverandre som unge mennesker, med mål om at dette hjelper hver enkelt og fellesskapet til å være frimodige unge mennesker i møte med andre både i og utenfor egen menighet. Dette ser vi også at de er, ved at vi i 2022 i større grad enn tidligere år har deltatt på </w:t>
      </w:r>
      <w:r w:rsidRPr="00AB77FD">
        <w:rPr>
          <w:rFonts w:ascii="Arial" w:hAnsi="Arial" w:cs="Arial"/>
          <w:sz w:val="24"/>
          <w:szCs w:val="24"/>
        </w:rPr>
        <w:t xml:space="preserve">gudstjenester og aktiviteter i Glemmen menighet. Flere er med i gudstjenesteteam og er positive til å delta også på andre gudstjenester; palmesøndag, påskenatt, 2. pinsedag osv. </w:t>
      </w:r>
      <w:r w:rsidRPr="00AB77FD">
        <w:rPr>
          <w:rFonts w:ascii="Arial" w:hAnsi="Arial" w:cs="Arial"/>
          <w:sz w:val="24"/>
          <w:szCs w:val="24"/>
        </w:rPr>
        <w:br/>
      </w:r>
      <w:proofErr w:type="gramStart"/>
      <w:r w:rsidRPr="00AB77FD">
        <w:rPr>
          <w:rFonts w:ascii="Arial" w:hAnsi="Arial" w:cs="Arial"/>
          <w:sz w:val="24"/>
          <w:szCs w:val="24"/>
        </w:rPr>
        <w:t>4:tolvs</w:t>
      </w:r>
      <w:proofErr w:type="gramEnd"/>
      <w:r w:rsidRPr="00AB77FD">
        <w:rPr>
          <w:rFonts w:ascii="Arial" w:hAnsi="Arial" w:cs="Arial"/>
          <w:sz w:val="24"/>
          <w:szCs w:val="24"/>
        </w:rPr>
        <w:t xml:space="preserve"> egne aktiviteter består av leirer, turer, sosiale kvelder og lederoppgaver i menighetenes barne- og konfirmantarbeid. Noen eksempler: vinterleir, mandagspraten, ungdomsdag, konfirmantsamlinger med «</w:t>
      </w:r>
      <w:proofErr w:type="spellStart"/>
      <w:r w:rsidRPr="00AB77FD">
        <w:rPr>
          <w:rFonts w:ascii="Arial" w:hAnsi="Arial" w:cs="Arial"/>
          <w:sz w:val="24"/>
          <w:szCs w:val="24"/>
        </w:rPr>
        <w:t>AfterChurch</w:t>
      </w:r>
      <w:proofErr w:type="spellEnd"/>
      <w:r w:rsidRPr="00AB77FD">
        <w:rPr>
          <w:rFonts w:ascii="Arial" w:hAnsi="Arial" w:cs="Arial"/>
          <w:sz w:val="24"/>
          <w:szCs w:val="24"/>
        </w:rPr>
        <w:t xml:space="preserve">» etterpå, julebord, sosiale kvelder, Kick </w:t>
      </w:r>
      <w:proofErr w:type="spellStart"/>
      <w:r w:rsidRPr="00AB77FD">
        <w:rPr>
          <w:rFonts w:ascii="Arial" w:hAnsi="Arial" w:cs="Arial"/>
          <w:sz w:val="24"/>
          <w:szCs w:val="24"/>
        </w:rPr>
        <w:t>Off</w:t>
      </w:r>
      <w:proofErr w:type="spellEnd"/>
      <w:r w:rsidRPr="00AB77FD">
        <w:rPr>
          <w:rFonts w:ascii="Arial" w:hAnsi="Arial" w:cs="Arial"/>
          <w:sz w:val="24"/>
          <w:szCs w:val="24"/>
        </w:rPr>
        <w:t xml:space="preserve"> tur og ledertrening i samarbeid med andre menigheter i byen.</w:t>
      </w:r>
      <w:r w:rsidRPr="00AB77FD">
        <w:rPr>
          <w:rFonts w:ascii="Arial" w:hAnsi="Arial" w:cs="Arial"/>
          <w:sz w:val="24"/>
          <w:szCs w:val="24"/>
        </w:rPr>
        <w:br/>
      </w:r>
    </w:p>
    <w:p w:rsidR="00AB77FD" w:rsidRPr="00AB77FD" w:rsidRDefault="00AB77FD" w:rsidP="00AB77FD">
      <w:pPr>
        <w:rPr>
          <w:rFonts w:ascii="Arial" w:hAnsi="Arial" w:cs="Arial"/>
          <w:b/>
          <w:color w:val="009999"/>
          <w:sz w:val="24"/>
          <w:szCs w:val="24"/>
        </w:rPr>
      </w:pPr>
      <w:r w:rsidRPr="00AB77FD">
        <w:rPr>
          <w:rFonts w:ascii="Arial" w:hAnsi="Arial" w:cs="Arial"/>
          <w:noProof/>
          <w:sz w:val="24"/>
          <w:szCs w:val="24"/>
        </w:rPr>
        <w:drawing>
          <wp:anchor distT="0" distB="0" distL="114300" distR="114300" simplePos="0" relativeHeight="251666432" behindDoc="0" locked="0" layoutInCell="1" allowOverlap="1" wp14:anchorId="6AD02A1B" wp14:editId="4EEC3882">
            <wp:simplePos x="0" y="0"/>
            <wp:positionH relativeFrom="column">
              <wp:posOffset>5375910</wp:posOffset>
            </wp:positionH>
            <wp:positionV relativeFrom="paragraph">
              <wp:posOffset>8890</wp:posOffset>
            </wp:positionV>
            <wp:extent cx="1052195" cy="1403350"/>
            <wp:effectExtent l="0" t="0" r="0" b="6350"/>
            <wp:wrapThrough wrapText="bothSides">
              <wp:wrapPolygon edited="0">
                <wp:start x="0" y="0"/>
                <wp:lineTo x="0" y="21405"/>
                <wp:lineTo x="21118" y="21405"/>
                <wp:lineTo x="21118" y="0"/>
                <wp:lineTo x="0" y="0"/>
              </wp:wrapPolygon>
            </wp:wrapThrough>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_01_2022, 22_04_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2195" cy="1403350"/>
                    </a:xfrm>
                    <a:prstGeom prst="rect">
                      <a:avLst/>
                    </a:prstGeom>
                  </pic:spPr>
                </pic:pic>
              </a:graphicData>
            </a:graphic>
            <wp14:sizeRelH relativeFrom="page">
              <wp14:pctWidth>0</wp14:pctWidth>
            </wp14:sizeRelH>
            <wp14:sizeRelV relativeFrom="page">
              <wp14:pctHeight>0</wp14:pctHeight>
            </wp14:sizeRelV>
          </wp:anchor>
        </w:drawing>
      </w:r>
      <w:r w:rsidRPr="00AB77FD">
        <w:rPr>
          <w:rFonts w:ascii="Arial" w:hAnsi="Arial" w:cs="Arial"/>
          <w:b/>
          <w:color w:val="009999"/>
          <w:sz w:val="24"/>
          <w:szCs w:val="24"/>
        </w:rPr>
        <w:t>Mandagspraten</w:t>
      </w:r>
      <w:r w:rsidRPr="00AB77FD">
        <w:rPr>
          <w:rFonts w:ascii="Arial" w:hAnsi="Arial" w:cs="Arial"/>
          <w:b/>
          <w:color w:val="009999"/>
          <w:sz w:val="24"/>
          <w:szCs w:val="24"/>
        </w:rPr>
        <w:br/>
      </w:r>
      <w:r w:rsidRPr="00AB77FD">
        <w:rPr>
          <w:rFonts w:ascii="Arial" w:hAnsi="Arial" w:cs="Arial"/>
          <w:sz w:val="24"/>
          <w:szCs w:val="24"/>
        </w:rPr>
        <w:t xml:space="preserve">På initiativ fra ungdommene selv ble det høsten 2021 startet opp et nytt samtaletilbud – Mandagspraten. Annenhver mandag møttes ungdommer for å prate om ulike temaer knyttet til tro og hverdagen som ung. Dette tilbudet er videreført i 2022, med gjennomsnittlig 13 ungdommer på hver samling. </w:t>
      </w:r>
    </w:p>
    <w:p w:rsidR="00AB77FD" w:rsidRPr="00AB77FD" w:rsidRDefault="00AB77FD" w:rsidP="00AB77FD">
      <w:pPr>
        <w:pStyle w:val="Overskrift2"/>
        <w:rPr>
          <w:rFonts w:ascii="Arial" w:hAnsi="Arial" w:cs="Arial"/>
          <w:b/>
          <w:color w:val="009999"/>
          <w:sz w:val="24"/>
          <w:szCs w:val="24"/>
        </w:rPr>
      </w:pPr>
      <w:r w:rsidRPr="00AB77FD">
        <w:rPr>
          <w:rFonts w:ascii="Arial" w:hAnsi="Arial" w:cs="Arial"/>
          <w:b/>
          <w:color w:val="009999"/>
          <w:sz w:val="24"/>
          <w:szCs w:val="24"/>
        </w:rPr>
        <w:t>Ungdomsnettverket</w:t>
      </w:r>
    </w:p>
    <w:p w:rsidR="00AB77FD" w:rsidRPr="00AB77FD" w:rsidRDefault="00AB77FD" w:rsidP="00AB77FD">
      <w:pPr>
        <w:rPr>
          <w:rFonts w:ascii="Arial" w:hAnsi="Arial" w:cs="Arial"/>
          <w:sz w:val="24"/>
          <w:szCs w:val="24"/>
        </w:rPr>
      </w:pPr>
      <w:proofErr w:type="spellStart"/>
      <w:r w:rsidRPr="00AB77FD">
        <w:rPr>
          <w:rFonts w:ascii="Arial" w:hAnsi="Arial" w:cs="Arial"/>
          <w:sz w:val="24"/>
          <w:szCs w:val="24"/>
        </w:rPr>
        <w:t>Ansatterepresentanter</w:t>
      </w:r>
      <w:proofErr w:type="spellEnd"/>
      <w:r w:rsidRPr="00AB77FD">
        <w:rPr>
          <w:rFonts w:ascii="Arial" w:hAnsi="Arial" w:cs="Arial"/>
          <w:sz w:val="24"/>
          <w:szCs w:val="24"/>
        </w:rPr>
        <w:t xml:space="preserve"> fra byens ulike områder jobber sammen om flere arrangementer for ungdommer i prostiet. Denne arbeidsgruppa omtales som ungdomsnettverket. Vi arrangerer enkelte tiltak i trosopplæringsplanen, og andre </w:t>
      </w:r>
      <w:r w:rsidRPr="00AB77FD">
        <w:rPr>
          <w:rFonts w:ascii="Arial" w:hAnsi="Arial" w:cs="Arial"/>
          <w:sz w:val="24"/>
          <w:szCs w:val="24"/>
        </w:rPr>
        <w:lastRenderedPageBreak/>
        <w:t xml:space="preserve">tilbud for ungdommer og unge voksne. Samarbeidet oppleves som fruktbart og godt for ansatte, samtidig som det også er bra at ungdommene kan være en del av et litt større fellesskap noen ganger i løpet av året. Samarbeidstiltak: vårleir, høstleir (her inngår menighetens ledertrening), Lock In kino på Fredrikstad Kino, mens det ble laget planer for nye aktiviteter i 2023 for å treffe potensielle konfirmanter og studenter. </w:t>
      </w:r>
    </w:p>
    <w:p w:rsidR="00AB77FD" w:rsidRPr="00AB77FD" w:rsidRDefault="00AB77FD" w:rsidP="00AB77FD">
      <w:pPr>
        <w:pStyle w:val="Overskrift2"/>
        <w:rPr>
          <w:rFonts w:ascii="Arial" w:hAnsi="Arial" w:cs="Arial"/>
          <w:b/>
          <w:color w:val="009999"/>
          <w:sz w:val="24"/>
          <w:szCs w:val="24"/>
        </w:rPr>
      </w:pPr>
      <w:proofErr w:type="spellStart"/>
      <w:r w:rsidRPr="00AB77FD">
        <w:rPr>
          <w:rFonts w:ascii="Arial" w:hAnsi="Arial" w:cs="Arial"/>
          <w:b/>
          <w:color w:val="009999"/>
          <w:sz w:val="24"/>
          <w:szCs w:val="24"/>
        </w:rPr>
        <w:t>Taizé</w:t>
      </w:r>
      <w:proofErr w:type="spellEnd"/>
    </w:p>
    <w:p w:rsidR="00AB77FD" w:rsidRPr="00AB77FD" w:rsidRDefault="00AB77FD" w:rsidP="00AB77FD">
      <w:pPr>
        <w:rPr>
          <w:rFonts w:ascii="Arial" w:hAnsi="Arial" w:cs="Arial"/>
          <w:sz w:val="24"/>
          <w:szCs w:val="24"/>
        </w:rPr>
      </w:pPr>
      <w:r w:rsidRPr="00AB77FD">
        <w:rPr>
          <w:rFonts w:ascii="Arial" w:hAnsi="Arial" w:cs="Arial"/>
          <w:sz w:val="24"/>
          <w:szCs w:val="24"/>
        </w:rPr>
        <w:t xml:space="preserve">På vegne av bispedømmet arrangerer to ansatte i kirken i Fredrikstad en reise til </w:t>
      </w:r>
      <w:proofErr w:type="spellStart"/>
      <w:r w:rsidRPr="00AB77FD">
        <w:rPr>
          <w:rFonts w:ascii="Arial" w:hAnsi="Arial" w:cs="Arial"/>
          <w:sz w:val="24"/>
          <w:szCs w:val="24"/>
        </w:rPr>
        <w:t>Taizé</w:t>
      </w:r>
      <w:proofErr w:type="spellEnd"/>
      <w:r w:rsidRPr="00AB77FD">
        <w:rPr>
          <w:rFonts w:ascii="Arial" w:hAnsi="Arial" w:cs="Arial"/>
          <w:sz w:val="24"/>
          <w:szCs w:val="24"/>
        </w:rPr>
        <w:t xml:space="preserve"> i høstferien, for ungdom fra hele bispedømmet. I 2022 var 12 av deltakerne på denne turen fra vårt ungdomsfellesskap. Opplevelsen av å være i klosterlandsbyen i Frankrike er preget av samtaler, lek, fellesskap og rutiner. Vi fikk ha gode samtaler med </w:t>
      </w:r>
      <w:proofErr w:type="spellStart"/>
      <w:r w:rsidRPr="00AB77FD">
        <w:rPr>
          <w:rFonts w:ascii="Arial" w:hAnsi="Arial" w:cs="Arial"/>
          <w:sz w:val="24"/>
          <w:szCs w:val="24"/>
        </w:rPr>
        <w:t>brother</w:t>
      </w:r>
      <w:proofErr w:type="spellEnd"/>
      <w:r w:rsidRPr="00AB77FD">
        <w:rPr>
          <w:rFonts w:ascii="Arial" w:hAnsi="Arial" w:cs="Arial"/>
          <w:sz w:val="24"/>
          <w:szCs w:val="24"/>
        </w:rPr>
        <w:t xml:space="preserve"> Steven, om livet og verden generelt – men også om livet i et forpliktende </w:t>
      </w:r>
      <w:proofErr w:type="spellStart"/>
      <w:r w:rsidRPr="00AB77FD">
        <w:rPr>
          <w:rFonts w:ascii="Arial" w:hAnsi="Arial" w:cs="Arial"/>
          <w:sz w:val="24"/>
          <w:szCs w:val="24"/>
        </w:rPr>
        <w:t>brødrefellesskap</w:t>
      </w:r>
      <w:proofErr w:type="spellEnd"/>
      <w:r w:rsidRPr="00AB77FD">
        <w:rPr>
          <w:rFonts w:ascii="Arial" w:hAnsi="Arial" w:cs="Arial"/>
          <w:sz w:val="24"/>
          <w:szCs w:val="24"/>
        </w:rPr>
        <w:t xml:space="preserve">. Det er 3 bønner hver dag, undervisning og gruppesamtaler. Alle bidrar hver dag med praktiske oppgaver på stedet. Og det er mye tid til å være sammen med kjente og ukjente ungdommer fra Europa. </w:t>
      </w:r>
    </w:p>
    <w:p w:rsidR="00AB77FD" w:rsidRPr="00311224" w:rsidRDefault="00AB77FD" w:rsidP="00AB77FD">
      <w:pPr>
        <w:rPr>
          <w:rFonts w:cstheme="minorHAnsi"/>
        </w:rPr>
      </w:pPr>
      <w:r>
        <w:rPr>
          <w:rFonts w:cstheme="minorHAnsi"/>
          <w:noProof/>
        </w:rPr>
        <w:lastRenderedPageBreak/>
        <w:drawing>
          <wp:inline distT="0" distB="0" distL="0" distR="0" wp14:anchorId="57409FE1" wp14:editId="65424D9B">
            <wp:extent cx="6645910" cy="9400540"/>
            <wp:effectExtent l="0" t="0" r="254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ign uten navn (7).png"/>
                    <pic:cNvPicPr/>
                  </pic:nvPicPr>
                  <pic:blipFill>
                    <a:blip r:embed="rId20">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rsidR="00C70B38" w:rsidRDefault="00C70B38" w:rsidP="00C70B38">
      <w:pPr>
        <w:rPr>
          <w:rFonts w:ascii="Comic Sans MS" w:hAnsi="Comic Sans MS" w:cs="Arial"/>
          <w:sz w:val="28"/>
          <w:szCs w:val="28"/>
        </w:rPr>
      </w:pPr>
      <w:r>
        <w:rPr>
          <w:rFonts w:ascii="Comic Sans MS" w:hAnsi="Comic Sans MS" w:cs="Arial"/>
          <w:sz w:val="28"/>
          <w:szCs w:val="28"/>
        </w:rPr>
        <w:lastRenderedPageBreak/>
        <w:t>Årsrapport 2022.</w:t>
      </w:r>
    </w:p>
    <w:p w:rsidR="00C70B38" w:rsidRPr="00CE377D" w:rsidRDefault="00C70B38" w:rsidP="00C70B38">
      <w:pPr>
        <w:rPr>
          <w:rFonts w:ascii="Arial" w:hAnsi="Arial" w:cs="Arial"/>
          <w:sz w:val="24"/>
          <w:szCs w:val="24"/>
        </w:rPr>
      </w:pPr>
      <w:r w:rsidRPr="00CE377D">
        <w:rPr>
          <w:rFonts w:ascii="Arial" w:hAnsi="Arial" w:cs="Arial"/>
          <w:b/>
          <w:sz w:val="32"/>
          <w:szCs w:val="32"/>
        </w:rPr>
        <w:t xml:space="preserve">Lisleby Bedehus </w:t>
      </w:r>
      <w:proofErr w:type="spellStart"/>
      <w:r w:rsidRPr="00CE377D">
        <w:rPr>
          <w:rFonts w:ascii="Arial" w:hAnsi="Arial" w:cs="Arial"/>
          <w:b/>
          <w:sz w:val="32"/>
          <w:szCs w:val="32"/>
        </w:rPr>
        <w:t>Normisjon</w:t>
      </w:r>
      <w:proofErr w:type="spellEnd"/>
      <w:r w:rsidRPr="00CE377D">
        <w:rPr>
          <w:rFonts w:ascii="Arial" w:hAnsi="Arial" w:cs="Arial"/>
          <w:sz w:val="24"/>
          <w:szCs w:val="24"/>
        </w:rPr>
        <w:t xml:space="preserve"> arbeider i samme nærmiljø som Gamle Glemmen Menighet, med </w:t>
      </w:r>
      <w:proofErr w:type="spellStart"/>
      <w:r w:rsidRPr="00CE377D">
        <w:rPr>
          <w:rFonts w:ascii="Arial" w:hAnsi="Arial" w:cs="Arial"/>
          <w:sz w:val="24"/>
          <w:szCs w:val="24"/>
        </w:rPr>
        <w:t>Normisjonens</w:t>
      </w:r>
      <w:proofErr w:type="spellEnd"/>
      <w:r w:rsidRPr="00CE377D">
        <w:rPr>
          <w:rFonts w:ascii="Arial" w:hAnsi="Arial" w:cs="Arial"/>
          <w:sz w:val="24"/>
          <w:szCs w:val="24"/>
        </w:rPr>
        <w:t xml:space="preserve"> visjon</w:t>
      </w:r>
      <w:proofErr w:type="gramStart"/>
      <w:r w:rsidRPr="00CE377D">
        <w:rPr>
          <w:rFonts w:ascii="Arial" w:hAnsi="Arial" w:cs="Arial"/>
          <w:sz w:val="24"/>
          <w:szCs w:val="24"/>
        </w:rPr>
        <w:t>, ”</w:t>
      </w:r>
      <w:r w:rsidRPr="00CE377D">
        <w:rPr>
          <w:rFonts w:ascii="Arial" w:hAnsi="Arial" w:cs="Arial"/>
          <w:b/>
          <w:sz w:val="24"/>
          <w:szCs w:val="24"/>
        </w:rPr>
        <w:t>Jesus</w:t>
      </w:r>
      <w:proofErr w:type="gramEnd"/>
      <w:r w:rsidRPr="00CE377D">
        <w:rPr>
          <w:rFonts w:ascii="Arial" w:hAnsi="Arial" w:cs="Arial"/>
          <w:b/>
          <w:sz w:val="24"/>
          <w:szCs w:val="24"/>
        </w:rPr>
        <w:t xml:space="preserve"> Kristus til nye generasjoner</w:t>
      </w:r>
      <w:r w:rsidRPr="00CE377D">
        <w:rPr>
          <w:rFonts w:ascii="Arial" w:hAnsi="Arial" w:cs="Arial"/>
          <w:sz w:val="24"/>
          <w:szCs w:val="24"/>
        </w:rPr>
        <w:t xml:space="preserve"> </w:t>
      </w:r>
      <w:r w:rsidRPr="00CE377D">
        <w:rPr>
          <w:rFonts w:ascii="Arial" w:hAnsi="Arial" w:cs="Arial"/>
          <w:b/>
          <w:sz w:val="24"/>
          <w:szCs w:val="24"/>
        </w:rPr>
        <w:t>og</w:t>
      </w:r>
      <w:r w:rsidRPr="00CE377D">
        <w:rPr>
          <w:rFonts w:ascii="Arial" w:hAnsi="Arial" w:cs="Arial"/>
          <w:sz w:val="24"/>
          <w:szCs w:val="24"/>
        </w:rPr>
        <w:t xml:space="preserve"> </w:t>
      </w:r>
      <w:r w:rsidRPr="00CE377D">
        <w:rPr>
          <w:rFonts w:ascii="Arial" w:hAnsi="Arial" w:cs="Arial"/>
          <w:b/>
          <w:sz w:val="24"/>
          <w:szCs w:val="24"/>
        </w:rPr>
        <w:t>folkeslag</w:t>
      </w:r>
      <w:r w:rsidRPr="00CE377D">
        <w:rPr>
          <w:rFonts w:ascii="Arial" w:hAnsi="Arial" w:cs="Arial"/>
          <w:sz w:val="24"/>
          <w:szCs w:val="24"/>
        </w:rPr>
        <w:t>”, som en overordnet målsetting.</w:t>
      </w:r>
    </w:p>
    <w:p w:rsidR="00C70B38" w:rsidRPr="00CE377D" w:rsidRDefault="00C70B38" w:rsidP="00C70B38">
      <w:pPr>
        <w:rPr>
          <w:rFonts w:ascii="Arial" w:hAnsi="Arial" w:cs="Arial"/>
          <w:sz w:val="24"/>
          <w:szCs w:val="24"/>
        </w:rPr>
      </w:pPr>
      <w:r w:rsidRPr="00CE377D">
        <w:rPr>
          <w:rFonts w:ascii="Arial" w:hAnsi="Arial" w:cs="Arial"/>
          <w:sz w:val="24"/>
          <w:szCs w:val="24"/>
        </w:rPr>
        <w:t>Det frivillige arbeidet på Bedehuset ser vi på som en del av vårt kristne kall i vårt nærmiljø, og vi setter stor pris på det gode samarbeidet vi opplever å ha med menighetens ansatte og menighetsråd.</w:t>
      </w:r>
    </w:p>
    <w:p w:rsidR="00C70B38" w:rsidRPr="00CE377D" w:rsidRDefault="00C70B38" w:rsidP="00C70B38">
      <w:pPr>
        <w:rPr>
          <w:rFonts w:ascii="Arial" w:hAnsi="Arial" w:cs="Arial"/>
          <w:sz w:val="24"/>
          <w:szCs w:val="24"/>
        </w:rPr>
      </w:pPr>
      <w:r w:rsidRPr="00CE377D">
        <w:rPr>
          <w:rFonts w:ascii="Arial" w:hAnsi="Arial" w:cs="Arial"/>
          <w:sz w:val="24"/>
          <w:szCs w:val="24"/>
        </w:rPr>
        <w:t>Vi er glade for at både vårt Barnegospel og Søndagsskole ses på som en resurs i menigheten, og får delta under gudstjenester og andre tilstelninger.</w:t>
      </w:r>
    </w:p>
    <w:p w:rsidR="00C70B38" w:rsidRPr="00CE377D" w:rsidRDefault="00C70B38" w:rsidP="00C70B38">
      <w:pPr>
        <w:rPr>
          <w:rFonts w:ascii="Arial" w:hAnsi="Arial" w:cs="Arial"/>
          <w:sz w:val="24"/>
          <w:szCs w:val="24"/>
        </w:rPr>
      </w:pPr>
      <w:r w:rsidRPr="00CE377D">
        <w:rPr>
          <w:rFonts w:ascii="Arial" w:hAnsi="Arial" w:cs="Arial"/>
          <w:sz w:val="24"/>
          <w:szCs w:val="24"/>
        </w:rPr>
        <w:t xml:space="preserve">I 2022 kom vi nesten tilbake til normal virksomhet etter at Koronapandemien nesten hadde sluppet taket.                                                                                                     Vi måtte avlyse juletrefesten i januar </w:t>
      </w:r>
      <w:proofErr w:type="spellStart"/>
      <w:r w:rsidRPr="00CE377D">
        <w:rPr>
          <w:rFonts w:ascii="Arial" w:hAnsi="Arial" w:cs="Arial"/>
          <w:sz w:val="24"/>
          <w:szCs w:val="24"/>
        </w:rPr>
        <w:t>pga</w:t>
      </w:r>
      <w:proofErr w:type="spellEnd"/>
      <w:r w:rsidRPr="00CE377D">
        <w:rPr>
          <w:rFonts w:ascii="Arial" w:hAnsi="Arial" w:cs="Arial"/>
          <w:sz w:val="24"/>
          <w:szCs w:val="24"/>
        </w:rPr>
        <w:t xml:space="preserve"> antallsbegrensning på </w:t>
      </w:r>
      <w:proofErr w:type="spellStart"/>
      <w:r w:rsidRPr="00CE377D">
        <w:rPr>
          <w:rFonts w:ascii="Arial" w:hAnsi="Arial" w:cs="Arial"/>
          <w:sz w:val="24"/>
          <w:szCs w:val="24"/>
        </w:rPr>
        <w:t>max</w:t>
      </w:r>
      <w:proofErr w:type="spellEnd"/>
      <w:r w:rsidRPr="00CE377D">
        <w:rPr>
          <w:rFonts w:ascii="Arial" w:hAnsi="Arial" w:cs="Arial"/>
          <w:sz w:val="24"/>
          <w:szCs w:val="24"/>
        </w:rPr>
        <w:t xml:space="preserve"> 50 personer, men vi hadde satt opp et stort juletre med lys og glitter, og det lyste hele julen, slik at alle som gikk forbi ble minnet på julens budskap.</w:t>
      </w:r>
    </w:p>
    <w:p w:rsidR="00C70B38" w:rsidRPr="00CE377D" w:rsidRDefault="00C70B38" w:rsidP="00C70B38">
      <w:pPr>
        <w:rPr>
          <w:rFonts w:ascii="Arial" w:hAnsi="Arial" w:cs="Arial"/>
          <w:sz w:val="24"/>
          <w:szCs w:val="24"/>
        </w:rPr>
      </w:pPr>
      <w:r w:rsidRPr="00CE377D">
        <w:rPr>
          <w:rFonts w:ascii="Arial" w:hAnsi="Arial" w:cs="Arial"/>
          <w:sz w:val="24"/>
          <w:szCs w:val="24"/>
        </w:rPr>
        <w:t>Ellers har virksomheten blitt gjennomført som vanlig med Fellesskapskvelder hver 2.og 4. mandag i måneden, bortsett fra midt på sommeren. I mars måned fikk vi igjen rigget til basar over 3 dager, og alle som kom gledet seg over hyggelig samvær, god underholdning og flotte gevinster, og Bedehuset gledet seg over et godt økonomisk resultat.</w:t>
      </w:r>
    </w:p>
    <w:p w:rsidR="00C70B38" w:rsidRPr="00CE377D" w:rsidRDefault="00C70B38" w:rsidP="00C70B38">
      <w:pPr>
        <w:rPr>
          <w:rFonts w:ascii="Arial" w:hAnsi="Arial" w:cs="Arial"/>
          <w:sz w:val="24"/>
          <w:szCs w:val="24"/>
        </w:rPr>
      </w:pPr>
      <w:r w:rsidRPr="00CE377D">
        <w:rPr>
          <w:rFonts w:ascii="Arial" w:hAnsi="Arial" w:cs="Arial"/>
          <w:sz w:val="24"/>
          <w:szCs w:val="24"/>
        </w:rPr>
        <w:t xml:space="preserve">Lisleby Barnegospel har hatt sine ukentlige øvelser og Søndagsskolen har hatt sine møter, og de deltok </w:t>
      </w:r>
      <w:proofErr w:type="gramStart"/>
      <w:r w:rsidRPr="00CE377D">
        <w:rPr>
          <w:rFonts w:ascii="Arial" w:hAnsi="Arial" w:cs="Arial"/>
          <w:sz w:val="24"/>
          <w:szCs w:val="24"/>
        </w:rPr>
        <w:t>på ”Vi</w:t>
      </w:r>
      <w:proofErr w:type="gramEnd"/>
      <w:r w:rsidRPr="00CE377D">
        <w:rPr>
          <w:rFonts w:ascii="Arial" w:hAnsi="Arial" w:cs="Arial"/>
          <w:sz w:val="24"/>
          <w:szCs w:val="24"/>
        </w:rPr>
        <w:t xml:space="preserve"> synger julen inn” i desember. Barnegospel sang også </w:t>
      </w:r>
      <w:proofErr w:type="gramStart"/>
      <w:r w:rsidRPr="00CE377D">
        <w:rPr>
          <w:rFonts w:ascii="Arial" w:hAnsi="Arial" w:cs="Arial"/>
          <w:sz w:val="24"/>
          <w:szCs w:val="24"/>
        </w:rPr>
        <w:t>på  høsttakkefesten</w:t>
      </w:r>
      <w:proofErr w:type="gramEnd"/>
      <w:r w:rsidRPr="00CE377D">
        <w:rPr>
          <w:rFonts w:ascii="Arial" w:hAnsi="Arial" w:cs="Arial"/>
          <w:sz w:val="24"/>
          <w:szCs w:val="24"/>
        </w:rPr>
        <w:t xml:space="preserve"> i Kirken, og de har vært på Smedbakken Sykehjem, </w:t>
      </w:r>
      <w:proofErr w:type="spellStart"/>
      <w:r w:rsidRPr="00CE377D">
        <w:rPr>
          <w:rFonts w:ascii="Arial" w:hAnsi="Arial" w:cs="Arial"/>
          <w:sz w:val="24"/>
          <w:szCs w:val="24"/>
        </w:rPr>
        <w:t>avd.Smia</w:t>
      </w:r>
      <w:proofErr w:type="spellEnd"/>
      <w:r w:rsidRPr="00CE377D">
        <w:rPr>
          <w:rFonts w:ascii="Arial" w:hAnsi="Arial" w:cs="Arial"/>
          <w:sz w:val="24"/>
          <w:szCs w:val="24"/>
        </w:rPr>
        <w:t xml:space="preserve"> og sunget og spilt for pasienter, ansatte og pårørende, og de har sunget på gudstjeneste i Baptistkirken. I mai måned deltok Barnegospel på Foreningshelg på Sauevika leirsted på Hvaler, og de har vært i studio og spilt inn ny plate.</w:t>
      </w:r>
    </w:p>
    <w:p w:rsidR="00C70B38" w:rsidRPr="00CE377D" w:rsidRDefault="00C70B38" w:rsidP="00C70B38">
      <w:pPr>
        <w:rPr>
          <w:rFonts w:ascii="Arial" w:hAnsi="Arial" w:cs="Arial"/>
          <w:sz w:val="24"/>
          <w:szCs w:val="24"/>
        </w:rPr>
      </w:pPr>
      <w:r w:rsidRPr="00CE377D">
        <w:rPr>
          <w:rFonts w:ascii="Arial" w:hAnsi="Arial" w:cs="Arial"/>
          <w:sz w:val="24"/>
          <w:szCs w:val="24"/>
        </w:rPr>
        <w:t xml:space="preserve"> </w:t>
      </w:r>
      <w:proofErr w:type="spellStart"/>
      <w:proofErr w:type="gramStart"/>
      <w:r w:rsidRPr="00CE377D">
        <w:rPr>
          <w:rFonts w:ascii="Arial" w:hAnsi="Arial" w:cs="Arial"/>
          <w:sz w:val="24"/>
          <w:szCs w:val="24"/>
        </w:rPr>
        <w:t>St.Mary’s</w:t>
      </w:r>
      <w:proofErr w:type="spellEnd"/>
      <w:proofErr w:type="gramEnd"/>
      <w:r w:rsidRPr="00CE377D">
        <w:rPr>
          <w:rFonts w:ascii="Arial" w:hAnsi="Arial" w:cs="Arial"/>
          <w:sz w:val="24"/>
          <w:szCs w:val="24"/>
        </w:rPr>
        <w:t xml:space="preserve"> menighet Fredrikstad, SMMF, (</w:t>
      </w:r>
      <w:proofErr w:type="spellStart"/>
      <w:r w:rsidRPr="00CE377D">
        <w:rPr>
          <w:rFonts w:ascii="Arial" w:hAnsi="Arial" w:cs="Arial"/>
          <w:sz w:val="24"/>
          <w:szCs w:val="24"/>
        </w:rPr>
        <w:t>asyriske</w:t>
      </w:r>
      <w:proofErr w:type="spellEnd"/>
      <w:r w:rsidRPr="00CE377D">
        <w:rPr>
          <w:rFonts w:ascii="Arial" w:hAnsi="Arial" w:cs="Arial"/>
          <w:sz w:val="24"/>
          <w:szCs w:val="24"/>
        </w:rPr>
        <w:t xml:space="preserve"> kristne) har leieavtale hos oss, og har etter hvert gjennom året kommet i gang med sine gudstjenester og møter både for voksne, ungdom og barn. </w:t>
      </w:r>
    </w:p>
    <w:p w:rsidR="00C70B38" w:rsidRDefault="00C70B38" w:rsidP="00C70B38">
      <w:pPr>
        <w:spacing w:line="240" w:lineRule="auto"/>
        <w:rPr>
          <w:rFonts w:ascii="Arial" w:hAnsi="Arial" w:cs="Arial"/>
          <w:sz w:val="24"/>
          <w:szCs w:val="24"/>
        </w:rPr>
      </w:pPr>
      <w:r w:rsidRPr="00CE377D">
        <w:rPr>
          <w:rFonts w:ascii="Arial" w:hAnsi="Arial" w:cs="Arial"/>
          <w:sz w:val="24"/>
          <w:szCs w:val="24"/>
        </w:rPr>
        <w:t xml:space="preserve">Så takker vi for året som har gått, og uttrykker vår takknemlighet for at vi uten restriksjoner kan møtes både i kirke og bedehus, og oppleve at Jesus kommer gående til oss på </w:t>
      </w:r>
      <w:r w:rsidRPr="00CE377D">
        <w:rPr>
          <w:rFonts w:ascii="Arial" w:hAnsi="Arial" w:cs="Arial"/>
          <w:i/>
          <w:sz w:val="24"/>
          <w:szCs w:val="24"/>
        </w:rPr>
        <w:t>Ordets føtter</w:t>
      </w:r>
      <w:r w:rsidRPr="00CE377D">
        <w:rPr>
          <w:rFonts w:ascii="Arial" w:hAnsi="Arial" w:cs="Arial"/>
          <w:sz w:val="24"/>
          <w:szCs w:val="24"/>
        </w:rPr>
        <w:t xml:space="preserve">, - og vi ber fortsatt om Guds rike velsignelse over arbeidet med å </w:t>
      </w:r>
      <w:r w:rsidRPr="00CE377D">
        <w:rPr>
          <w:rFonts w:ascii="Arial" w:hAnsi="Arial" w:cs="Arial"/>
          <w:b/>
          <w:sz w:val="24"/>
          <w:szCs w:val="24"/>
        </w:rPr>
        <w:t xml:space="preserve">gi Jesus til vårt nærmiljø, - og helt </w:t>
      </w:r>
      <w:proofErr w:type="gramStart"/>
      <w:r w:rsidRPr="00CE377D">
        <w:rPr>
          <w:rFonts w:ascii="Arial" w:hAnsi="Arial" w:cs="Arial"/>
          <w:b/>
          <w:sz w:val="24"/>
          <w:szCs w:val="24"/>
        </w:rPr>
        <w:t>til ”jordens</w:t>
      </w:r>
      <w:proofErr w:type="gramEnd"/>
      <w:r w:rsidRPr="00CE377D">
        <w:rPr>
          <w:rFonts w:ascii="Arial" w:hAnsi="Arial" w:cs="Arial"/>
          <w:b/>
          <w:sz w:val="24"/>
          <w:szCs w:val="24"/>
        </w:rPr>
        <w:t xml:space="preserve"> ender</w:t>
      </w:r>
      <w:r w:rsidRPr="00CE377D">
        <w:rPr>
          <w:rFonts w:ascii="Arial" w:hAnsi="Arial" w:cs="Arial"/>
          <w:sz w:val="24"/>
          <w:szCs w:val="24"/>
        </w:rPr>
        <w:t>”.</w:t>
      </w:r>
    </w:p>
    <w:p w:rsidR="00C70B38" w:rsidRPr="00CE377D" w:rsidRDefault="00C70B38" w:rsidP="00C70B38">
      <w:pPr>
        <w:spacing w:line="240" w:lineRule="auto"/>
        <w:rPr>
          <w:rFonts w:ascii="Arial" w:hAnsi="Arial" w:cs="Arial"/>
          <w:sz w:val="24"/>
          <w:szCs w:val="24"/>
        </w:rPr>
      </w:pPr>
      <w:r>
        <w:rPr>
          <w:rFonts w:ascii="Arial" w:hAnsi="Arial" w:cs="Arial"/>
          <w:sz w:val="24"/>
          <w:szCs w:val="24"/>
        </w:rPr>
        <w:t xml:space="preserve">Ragnar </w:t>
      </w:r>
      <w:r w:rsidR="00845E62">
        <w:rPr>
          <w:rFonts w:ascii="Arial" w:hAnsi="Arial" w:cs="Arial"/>
          <w:sz w:val="24"/>
          <w:szCs w:val="24"/>
        </w:rPr>
        <w:t>H</w:t>
      </w:r>
      <w:bookmarkStart w:id="0" w:name="_GoBack"/>
      <w:bookmarkEnd w:id="0"/>
      <w:r>
        <w:rPr>
          <w:rFonts w:ascii="Arial" w:hAnsi="Arial" w:cs="Arial"/>
          <w:sz w:val="24"/>
          <w:szCs w:val="24"/>
        </w:rPr>
        <w:t>elgesen</w:t>
      </w:r>
    </w:p>
    <w:p w:rsidR="00AB77FD" w:rsidRPr="004C2701" w:rsidRDefault="00AB77FD" w:rsidP="00440160">
      <w:pPr>
        <w:pStyle w:val="Ingenmellomrom"/>
        <w:rPr>
          <w:rFonts w:ascii="Arial" w:hAnsi="Arial" w:cs="Arial"/>
          <w:sz w:val="24"/>
          <w:szCs w:val="24"/>
        </w:rPr>
      </w:pPr>
    </w:p>
    <w:sectPr w:rsidR="00AB77FD" w:rsidRPr="004C27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aramond Book Condensed SA">
    <w:altName w:val="Courier New"/>
    <w:charset w:val="00"/>
    <w:family w:val="auto"/>
    <w:pitch w:val="variable"/>
    <w:sig w:usb0="00000007" w:usb1="00000000" w:usb2="00000000" w:usb3="00000000" w:csb0="00000003" w:csb1="00000000"/>
  </w:font>
  <w:font w:name="Eras Bold ITC">
    <w:panose1 w:val="020B0907030504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921"/>
    <w:rsid w:val="00030C26"/>
    <w:rsid w:val="00054E1E"/>
    <w:rsid w:val="000B4196"/>
    <w:rsid w:val="001A1BCB"/>
    <w:rsid w:val="0024378D"/>
    <w:rsid w:val="002A5673"/>
    <w:rsid w:val="00440160"/>
    <w:rsid w:val="004C2701"/>
    <w:rsid w:val="004E2620"/>
    <w:rsid w:val="004F3879"/>
    <w:rsid w:val="00523D45"/>
    <w:rsid w:val="00626B61"/>
    <w:rsid w:val="007D2AF0"/>
    <w:rsid w:val="00845E62"/>
    <w:rsid w:val="00873773"/>
    <w:rsid w:val="00882418"/>
    <w:rsid w:val="00921FB4"/>
    <w:rsid w:val="009E35A5"/>
    <w:rsid w:val="00AB77FD"/>
    <w:rsid w:val="00AC1900"/>
    <w:rsid w:val="00C32921"/>
    <w:rsid w:val="00C70B38"/>
    <w:rsid w:val="00C9674E"/>
    <w:rsid w:val="00CC322F"/>
    <w:rsid w:val="00CF7115"/>
    <w:rsid w:val="00D1376E"/>
    <w:rsid w:val="00E97E30"/>
    <w:rsid w:val="00EF4250"/>
    <w:rsid w:val="00F2592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336AE77"/>
  <w15:chartTrackingRefBased/>
  <w15:docId w15:val="{08E6E0ED-2B9E-45F9-852C-DB64EA2AB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2921"/>
    <w:pPr>
      <w:overflowPunct w:val="0"/>
      <w:spacing w:after="200" w:line="276" w:lineRule="auto"/>
    </w:pPr>
    <w:rPr>
      <w:rFonts w:ascii="Calibri" w:eastAsia="Calibri" w:hAnsi="Calibri" w:cs="Times New Roman"/>
      <w:lang w:eastAsia="nb-NO"/>
    </w:rPr>
  </w:style>
  <w:style w:type="paragraph" w:styleId="Overskrift1">
    <w:name w:val="heading 1"/>
    <w:basedOn w:val="Normal"/>
    <w:next w:val="Normal"/>
    <w:link w:val="Overskrift1Tegn"/>
    <w:uiPriority w:val="9"/>
    <w:qFormat/>
    <w:rsid w:val="00523D45"/>
    <w:pPr>
      <w:keepNext/>
      <w:keepLines/>
      <w:overflowPunct/>
      <w:spacing w:before="240" w:after="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Overskrift2">
    <w:name w:val="heading 2"/>
    <w:basedOn w:val="Normal"/>
    <w:next w:val="Normal"/>
    <w:link w:val="Overskrift2Tegn"/>
    <w:unhideWhenUsed/>
    <w:qFormat/>
    <w:rsid w:val="00882418"/>
    <w:pPr>
      <w:keepNext/>
      <w:keepLines/>
      <w:overflowPunct/>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nhideWhenUsed/>
    <w:qFormat/>
    <w:rsid w:val="00882418"/>
    <w:pPr>
      <w:keepNext/>
      <w:keepLines/>
      <w:overflowPunct/>
      <w:spacing w:before="40" w:after="0" w:line="259" w:lineRule="auto"/>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rsid w:val="00C32921"/>
    <w:pPr>
      <w:tabs>
        <w:tab w:val="center" w:pos="4153"/>
        <w:tab w:val="right" w:pos="8306"/>
      </w:tabs>
      <w:overflowPunct/>
      <w:spacing w:after="0" w:line="240" w:lineRule="auto"/>
    </w:pPr>
    <w:rPr>
      <w:rFonts w:ascii="Times New Roman" w:eastAsia="Times New Roman" w:hAnsi="Times New Roman"/>
      <w:sz w:val="24"/>
      <w:szCs w:val="24"/>
    </w:rPr>
  </w:style>
  <w:style w:type="character" w:customStyle="1" w:styleId="TopptekstTegn">
    <w:name w:val="Topptekst Tegn"/>
    <w:basedOn w:val="Standardskriftforavsnitt"/>
    <w:link w:val="Topptekst"/>
    <w:rsid w:val="00C32921"/>
    <w:rPr>
      <w:rFonts w:ascii="Times New Roman" w:eastAsia="Times New Roman" w:hAnsi="Times New Roman" w:cs="Times New Roman"/>
      <w:sz w:val="24"/>
      <w:szCs w:val="24"/>
      <w:lang w:eastAsia="nb-NO"/>
    </w:rPr>
  </w:style>
  <w:style w:type="paragraph" w:styleId="Ingenmellomrom">
    <w:name w:val="No Spacing"/>
    <w:uiPriority w:val="1"/>
    <w:qFormat/>
    <w:rsid w:val="00030C26"/>
    <w:pPr>
      <w:spacing w:after="0" w:line="240" w:lineRule="auto"/>
    </w:pPr>
    <w:rPr>
      <w:rFonts w:asciiTheme="minorHAnsi" w:hAnsiTheme="minorHAnsi" w:cstheme="minorBidi"/>
    </w:rPr>
  </w:style>
  <w:style w:type="character" w:customStyle="1" w:styleId="Overskrift2Tegn">
    <w:name w:val="Overskrift 2 Tegn"/>
    <w:basedOn w:val="Standardskriftforavsnitt"/>
    <w:link w:val="Overskrift2"/>
    <w:rsid w:val="00882418"/>
    <w:rPr>
      <w:rFonts w:asciiTheme="majorHAnsi" w:eastAsiaTheme="majorEastAsia" w:hAnsiTheme="majorHAnsi" w:cstheme="majorBidi"/>
      <w:color w:val="2E74B5" w:themeColor="accent1" w:themeShade="BF"/>
      <w:sz w:val="26"/>
      <w:szCs w:val="26"/>
      <w:lang w:eastAsia="nb-NO"/>
    </w:rPr>
  </w:style>
  <w:style w:type="character" w:customStyle="1" w:styleId="Overskrift3Tegn">
    <w:name w:val="Overskrift 3 Tegn"/>
    <w:basedOn w:val="Standardskriftforavsnitt"/>
    <w:link w:val="Overskrift3"/>
    <w:rsid w:val="00882418"/>
    <w:rPr>
      <w:rFonts w:asciiTheme="majorHAnsi" w:eastAsiaTheme="majorEastAsia" w:hAnsiTheme="majorHAnsi" w:cstheme="majorBidi"/>
      <w:color w:val="1F4D78" w:themeColor="accent1" w:themeShade="7F"/>
      <w:sz w:val="24"/>
      <w:szCs w:val="24"/>
      <w:lang w:eastAsia="nb-NO"/>
    </w:rPr>
  </w:style>
  <w:style w:type="paragraph" w:styleId="Vanliginnrykk">
    <w:name w:val="Normal Indent"/>
    <w:basedOn w:val="Normal"/>
    <w:semiHidden/>
    <w:rsid w:val="00882418"/>
    <w:pPr>
      <w:overflowPunct/>
      <w:spacing w:after="0" w:line="240" w:lineRule="auto"/>
      <w:ind w:left="708"/>
    </w:pPr>
    <w:rPr>
      <w:rFonts w:ascii="Arial" w:eastAsia="Times New Roman" w:hAnsi="Arial"/>
      <w:szCs w:val="20"/>
    </w:rPr>
  </w:style>
  <w:style w:type="character" w:customStyle="1" w:styleId="Overskrift1Tegn">
    <w:name w:val="Overskrift 1 Tegn"/>
    <w:basedOn w:val="Standardskriftforavsnitt"/>
    <w:link w:val="Overskrift1"/>
    <w:uiPriority w:val="9"/>
    <w:rsid w:val="00523D45"/>
    <w:rPr>
      <w:rFonts w:asciiTheme="majorHAnsi" w:eastAsiaTheme="majorEastAsia" w:hAnsiTheme="majorHAnsi" w:cstheme="majorBidi"/>
      <w:color w:val="2E74B5" w:themeColor="accent1" w:themeShade="BF"/>
      <w:sz w:val="32"/>
      <w:szCs w:val="32"/>
    </w:rPr>
  </w:style>
  <w:style w:type="table" w:styleId="Tabellrutenett">
    <w:name w:val="Table Grid"/>
    <w:basedOn w:val="Vanligtabell"/>
    <w:uiPriority w:val="39"/>
    <w:rsid w:val="00CC3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7.jpeg"/><Relationship Id="rId5" Type="http://schemas.openxmlformats.org/officeDocument/2006/relationships/image" Target="media/image2.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14</Pages>
  <Words>3738</Words>
  <Characters>19816</Characters>
  <Application>Microsoft Office Word</Application>
  <DocSecurity>0</DocSecurity>
  <Lines>165</Lines>
  <Paragraphs>47</Paragraphs>
  <ScaleCrop>false</ScaleCrop>
  <HeadingPairs>
    <vt:vector size="2" baseType="variant">
      <vt:variant>
        <vt:lpstr>Tittel</vt:lpstr>
      </vt:variant>
      <vt:variant>
        <vt:i4>1</vt:i4>
      </vt:variant>
    </vt:vector>
  </HeadingPairs>
  <TitlesOfParts>
    <vt:vector size="1" baseType="lpstr">
      <vt:lpstr/>
    </vt:vector>
  </TitlesOfParts>
  <Company>Fredrikstad Kommune</Company>
  <LinksUpToDate>false</LinksUpToDate>
  <CharactersWithSpaces>23507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Hauge Morten</dc:creator>
  <cp:keywords/>
  <dc:description/>
  <cp:lastModifiedBy>Hauge Morten</cp:lastModifiedBy>
  <cp:revision>13</cp:revision>
  <dcterms:created xsi:type="dcterms:W3CDTF">2023-02-23T09:12:00Z</dcterms:created>
  <dcterms:modified xsi:type="dcterms:W3CDTF">2023-03-07T08:52:00Z</dcterms:modified>
</cp:coreProperties>
</file>