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AE84D" w14:textId="2A3B91BF" w:rsidR="00AC34E9" w:rsidRPr="00243E78" w:rsidRDefault="00AC34E9" w:rsidP="00AC34E9">
      <w:pPr>
        <w:pStyle w:val="Brdtekst"/>
        <w:rPr>
          <w:color w:val="FF0000"/>
          <w:sz w:val="32"/>
          <w:szCs w:val="32"/>
        </w:rPr>
      </w:pPr>
      <w:r>
        <w:rPr>
          <w:sz w:val="96"/>
        </w:rPr>
        <w:t>Diakoniplan for Saltstraumen menighet</w:t>
      </w:r>
      <w:r w:rsidR="00243E78">
        <w:rPr>
          <w:sz w:val="96"/>
        </w:rPr>
        <w:br/>
      </w:r>
    </w:p>
    <w:p w14:paraId="0EF645BC" w14:textId="77777777" w:rsidR="00AC34E9" w:rsidRDefault="00AC34E9" w:rsidP="00AC34E9">
      <w:pPr>
        <w:rPr>
          <w:rFonts w:ascii="Tahoma" w:hAnsi="Tahoma" w:cs="Tahoma"/>
          <w:b/>
          <w:bCs/>
          <w:sz w:val="96"/>
        </w:rPr>
      </w:pPr>
      <w:r>
        <w:rPr>
          <w:rFonts w:ascii="Tahoma" w:hAnsi="Tahoma" w:cs="Tahoma"/>
          <w:b/>
          <w:bCs/>
          <w:sz w:val="96"/>
        </w:rPr>
        <w:t>201</w:t>
      </w:r>
      <w:r w:rsidR="00FB2347">
        <w:rPr>
          <w:rFonts w:ascii="Tahoma" w:hAnsi="Tahoma" w:cs="Tahoma"/>
          <w:b/>
          <w:bCs/>
          <w:sz w:val="96"/>
        </w:rPr>
        <w:t>9</w:t>
      </w:r>
      <w:r>
        <w:rPr>
          <w:rFonts w:ascii="Tahoma" w:hAnsi="Tahoma" w:cs="Tahoma"/>
          <w:b/>
          <w:bCs/>
          <w:sz w:val="96"/>
        </w:rPr>
        <w:t>-20</w:t>
      </w:r>
      <w:r w:rsidR="003521F1">
        <w:rPr>
          <w:rFonts w:ascii="Tahoma" w:hAnsi="Tahoma" w:cs="Tahoma"/>
          <w:b/>
          <w:bCs/>
          <w:sz w:val="96"/>
        </w:rPr>
        <w:t>23</w:t>
      </w:r>
    </w:p>
    <w:p w14:paraId="18DDFC2A" w14:textId="77777777" w:rsidR="00AC34E9" w:rsidRDefault="00AC34E9" w:rsidP="00AC34E9">
      <w:pPr>
        <w:rPr>
          <w:rFonts w:ascii="Tahoma" w:hAnsi="Tahoma" w:cs="Tahoma"/>
          <w:b/>
          <w:bCs/>
          <w:sz w:val="96"/>
        </w:rPr>
      </w:pPr>
    </w:p>
    <w:p w14:paraId="171F99F2" w14:textId="1753BCB9" w:rsidR="00AC34E9" w:rsidRDefault="002A0D70" w:rsidP="002A0D70">
      <w:pPr>
        <w:rPr>
          <w:rFonts w:ascii="Tahoma" w:hAnsi="Tahoma" w:cs="Tahoma"/>
          <w:b/>
          <w:bCs/>
          <w:sz w:val="96"/>
        </w:rPr>
      </w:pPr>
      <w:r w:rsidRPr="002A0D70">
        <w:rPr>
          <w:rFonts w:ascii="Tahoma" w:hAnsi="Tahoma" w:cs="Tahoma"/>
          <w:b/>
          <w:bCs/>
          <w:noProof/>
          <w:sz w:val="96"/>
        </w:rPr>
        <w:drawing>
          <wp:inline distT="0" distB="0" distL="0" distR="0" wp14:anchorId="0D9E857D" wp14:editId="34554A51">
            <wp:extent cx="5731933" cy="4084003"/>
            <wp:effectExtent l="0" t="0" r="2540" b="0"/>
            <wp:docPr id="2" name="Bilde 2" descr="\\intern.kirkepartner.no\hjemmekatalog\ha428\Documents\Mine bilder\lilla kop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tern.kirkepartner.no\hjemmekatalog\ha428\Documents\Mine bilder\lilla kopp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425" cy="410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nn-NO"/>
        </w:rPr>
        <w:id w:val="-82658530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sz w:val="20"/>
          <w:szCs w:val="20"/>
          <w:lang w:val="nb-NO"/>
        </w:rPr>
      </w:sdtEndPr>
      <w:sdtContent>
        <w:bookmarkStart w:id="0" w:name="_GoBack" w:displacedByCustomXml="prev"/>
        <w:bookmarkEnd w:id="0" w:displacedByCustomXml="prev"/>
        <w:p w14:paraId="22A0F9F0" w14:textId="77777777" w:rsidR="00FB2347" w:rsidRDefault="00FB2347">
          <w:pPr>
            <w:pStyle w:val="Overskriftforinnholdsfortegnelse"/>
          </w:pPr>
          <w:r>
            <w:t>Innholdsfortegnelse</w:t>
          </w:r>
        </w:p>
        <w:p w14:paraId="4B12D888" w14:textId="77777777" w:rsidR="00A131BC" w:rsidRPr="00A131BC" w:rsidRDefault="00FB2347">
          <w:pPr>
            <w:pStyle w:val="INNH1"/>
            <w:tabs>
              <w:tab w:val="right" w:leader="dot" w:pos="9060"/>
            </w:tabs>
            <w:rPr>
              <w:b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637226" w:history="1">
            <w:r w:rsidR="00A131BC" w:rsidRPr="00A131BC">
              <w:rPr>
                <w:rStyle w:val="Hyperkobling"/>
                <w:b/>
                <w:noProof/>
              </w:rPr>
              <w:t>Hva er diakoni?</w:t>
            </w:r>
            <w:r w:rsidR="00A131BC" w:rsidRPr="00A131BC">
              <w:rPr>
                <w:b/>
                <w:noProof/>
                <w:webHidden/>
              </w:rPr>
              <w:tab/>
            </w:r>
            <w:r w:rsidR="00A131BC" w:rsidRPr="00A131BC">
              <w:rPr>
                <w:b/>
                <w:noProof/>
                <w:webHidden/>
              </w:rPr>
              <w:fldChar w:fldCharType="begin"/>
            </w:r>
            <w:r w:rsidR="00A131BC" w:rsidRPr="00A131BC">
              <w:rPr>
                <w:b/>
                <w:noProof/>
                <w:webHidden/>
              </w:rPr>
              <w:instrText xml:space="preserve"> PAGEREF _Toc5637226 \h </w:instrText>
            </w:r>
            <w:r w:rsidR="00A131BC" w:rsidRPr="00A131BC">
              <w:rPr>
                <w:b/>
                <w:noProof/>
                <w:webHidden/>
              </w:rPr>
            </w:r>
            <w:r w:rsidR="00A131BC" w:rsidRPr="00A131BC">
              <w:rPr>
                <w:b/>
                <w:noProof/>
                <w:webHidden/>
              </w:rPr>
              <w:fldChar w:fldCharType="separate"/>
            </w:r>
            <w:r w:rsidR="009C3478">
              <w:rPr>
                <w:b/>
                <w:noProof/>
                <w:webHidden/>
              </w:rPr>
              <w:t>3</w:t>
            </w:r>
            <w:r w:rsidR="00A131BC" w:rsidRPr="00A131BC">
              <w:rPr>
                <w:b/>
                <w:noProof/>
                <w:webHidden/>
              </w:rPr>
              <w:fldChar w:fldCharType="end"/>
            </w:r>
          </w:hyperlink>
        </w:p>
        <w:p w14:paraId="37601817" w14:textId="5D9DE19B" w:rsidR="00A131BC" w:rsidRPr="00A131BC" w:rsidRDefault="00502C17">
          <w:pPr>
            <w:pStyle w:val="INNH1"/>
            <w:tabs>
              <w:tab w:val="right" w:leader="dot" w:pos="9060"/>
            </w:tabs>
            <w:rPr>
              <w:b/>
              <w:noProof/>
              <w:sz w:val="22"/>
              <w:szCs w:val="22"/>
            </w:rPr>
          </w:pPr>
          <w:hyperlink w:anchor="_Toc5637234" w:history="1">
            <w:r w:rsidR="00A131BC" w:rsidRPr="00A131BC">
              <w:rPr>
                <w:rStyle w:val="Hyperkobling"/>
                <w:b/>
                <w:noProof/>
              </w:rPr>
              <w:t>Kort om Saltstraumen menighet</w:t>
            </w:r>
            <w:r w:rsidR="00A131BC" w:rsidRPr="00A131BC">
              <w:rPr>
                <w:b/>
                <w:noProof/>
                <w:webHidden/>
              </w:rPr>
              <w:tab/>
            </w:r>
            <w:r w:rsidR="00A131BC" w:rsidRPr="00A131BC">
              <w:rPr>
                <w:b/>
                <w:noProof/>
                <w:webHidden/>
              </w:rPr>
              <w:fldChar w:fldCharType="begin"/>
            </w:r>
            <w:r w:rsidR="00A131BC" w:rsidRPr="00A131BC">
              <w:rPr>
                <w:b/>
                <w:noProof/>
                <w:webHidden/>
              </w:rPr>
              <w:instrText xml:space="preserve"> PAGEREF _Toc5637234 \h </w:instrText>
            </w:r>
            <w:r w:rsidR="00A131BC" w:rsidRPr="00A131BC">
              <w:rPr>
                <w:b/>
                <w:noProof/>
                <w:webHidden/>
              </w:rPr>
            </w:r>
            <w:r w:rsidR="00A131BC" w:rsidRPr="00A131BC">
              <w:rPr>
                <w:b/>
                <w:noProof/>
                <w:webHidden/>
              </w:rPr>
              <w:fldChar w:fldCharType="separate"/>
            </w:r>
            <w:r w:rsidR="009C3478">
              <w:rPr>
                <w:b/>
                <w:noProof/>
                <w:webHidden/>
              </w:rPr>
              <w:t>4</w:t>
            </w:r>
            <w:r w:rsidR="00A131BC" w:rsidRPr="00A131BC">
              <w:rPr>
                <w:b/>
                <w:noProof/>
                <w:webHidden/>
              </w:rPr>
              <w:fldChar w:fldCharType="end"/>
            </w:r>
          </w:hyperlink>
        </w:p>
        <w:p w14:paraId="7BEA1F2C" w14:textId="77777777" w:rsidR="00A131BC" w:rsidRPr="00A131BC" w:rsidRDefault="00502C17">
          <w:pPr>
            <w:pStyle w:val="INNH1"/>
            <w:tabs>
              <w:tab w:val="right" w:leader="dot" w:pos="9060"/>
            </w:tabs>
            <w:rPr>
              <w:b/>
              <w:noProof/>
              <w:sz w:val="22"/>
              <w:szCs w:val="22"/>
            </w:rPr>
          </w:pPr>
          <w:hyperlink w:anchor="_Toc5637239" w:history="1">
            <w:r w:rsidR="00A131BC" w:rsidRPr="00A131BC">
              <w:rPr>
                <w:rStyle w:val="Hyperkobling"/>
                <w:b/>
                <w:noProof/>
              </w:rPr>
              <w:t>Tiltak for diakonien i Saltstraumen menighet</w:t>
            </w:r>
            <w:r w:rsidR="00A131BC" w:rsidRPr="00A131BC">
              <w:rPr>
                <w:b/>
                <w:noProof/>
                <w:webHidden/>
              </w:rPr>
              <w:tab/>
            </w:r>
            <w:r w:rsidR="00A131BC" w:rsidRPr="00A131BC">
              <w:rPr>
                <w:b/>
                <w:noProof/>
                <w:webHidden/>
              </w:rPr>
              <w:fldChar w:fldCharType="begin"/>
            </w:r>
            <w:r w:rsidR="00A131BC" w:rsidRPr="00A131BC">
              <w:rPr>
                <w:b/>
                <w:noProof/>
                <w:webHidden/>
              </w:rPr>
              <w:instrText xml:space="preserve"> PAGEREF _Toc5637239 \h </w:instrText>
            </w:r>
            <w:r w:rsidR="00A131BC" w:rsidRPr="00A131BC">
              <w:rPr>
                <w:b/>
                <w:noProof/>
                <w:webHidden/>
              </w:rPr>
            </w:r>
            <w:r w:rsidR="00A131BC" w:rsidRPr="00A131BC">
              <w:rPr>
                <w:b/>
                <w:noProof/>
                <w:webHidden/>
              </w:rPr>
              <w:fldChar w:fldCharType="separate"/>
            </w:r>
            <w:r w:rsidR="009C3478">
              <w:rPr>
                <w:b/>
                <w:noProof/>
                <w:webHidden/>
              </w:rPr>
              <w:t>5</w:t>
            </w:r>
            <w:r w:rsidR="00A131BC" w:rsidRPr="00A131BC">
              <w:rPr>
                <w:b/>
                <w:noProof/>
                <w:webHidden/>
              </w:rPr>
              <w:fldChar w:fldCharType="end"/>
            </w:r>
          </w:hyperlink>
        </w:p>
        <w:p w14:paraId="5FBAD4BE" w14:textId="77777777" w:rsidR="00A131BC" w:rsidRPr="00A131BC" w:rsidRDefault="00502C17" w:rsidP="00A131BC">
          <w:pPr>
            <w:pStyle w:val="INNH2"/>
            <w:rPr>
              <w:sz w:val="22"/>
              <w:szCs w:val="22"/>
            </w:rPr>
          </w:pPr>
          <w:hyperlink w:anchor="_Toc5637240" w:history="1">
            <w:r w:rsidR="00A131BC" w:rsidRPr="00A131BC">
              <w:rPr>
                <w:rStyle w:val="Hyperkobling"/>
              </w:rPr>
              <w:t>Nestekjærlighet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_Toc5637240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5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1D805D4F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41" w:history="1">
            <w:r w:rsidR="00A131BC" w:rsidRPr="00171710">
              <w:rPr>
                <w:rStyle w:val="Hyperkobling"/>
              </w:rPr>
              <w:t>Tiltak 1 Besøkstjeneste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_Toc5637241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5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608862D5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42" w:history="1">
            <w:r w:rsidR="00A131BC" w:rsidRPr="00171710">
              <w:rPr>
                <w:rStyle w:val="Hyperkobling"/>
              </w:rPr>
              <w:t>Tiltak 2 Allehelgensgudstjeneste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_Toc5637242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5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6B447BFD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43" w:history="1">
            <w:r w:rsidR="00A131BC" w:rsidRPr="00171710">
              <w:rPr>
                <w:rStyle w:val="Hyperkobling"/>
              </w:rPr>
              <w:t>Tiltak 3 Jubileumshilsener til de som fyller 80, 85, 90 osv. år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_Toc5637243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5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3D55875B" w14:textId="77777777" w:rsidR="00A131BC" w:rsidRPr="00A131BC" w:rsidRDefault="00502C17" w:rsidP="00A131BC">
          <w:pPr>
            <w:pStyle w:val="INNH2"/>
            <w:rPr>
              <w:sz w:val="22"/>
              <w:szCs w:val="22"/>
            </w:rPr>
          </w:pPr>
          <w:hyperlink w:anchor="_Toc5637244" w:history="1">
            <w:r w:rsidR="00A131BC" w:rsidRPr="00A131BC">
              <w:rPr>
                <w:rStyle w:val="Hyperkobling"/>
              </w:rPr>
              <w:t>Inkluderende fellesskap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_Toc5637244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6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15367E03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45" w:history="1">
            <w:r w:rsidR="00A131BC" w:rsidRPr="00171710">
              <w:rPr>
                <w:rStyle w:val="Hyperkobling"/>
              </w:rPr>
              <w:t>Tiltak 4 Babysang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_Toc5637245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6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668CE54C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46" w:history="1">
            <w:r w:rsidR="00A131BC" w:rsidRPr="00171710">
              <w:rPr>
                <w:rStyle w:val="Hyperkobling"/>
              </w:rPr>
              <w:t>Tiltak 5 Knøttetreff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_Toc5637246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6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464574E4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47" w:history="1">
            <w:r w:rsidR="00A131BC" w:rsidRPr="00171710">
              <w:rPr>
                <w:rStyle w:val="Hyperkobling"/>
              </w:rPr>
              <w:t>Tiltak 6 Helt førsteklasses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_Toc5637247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6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71A23853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48" w:history="1">
            <w:r w:rsidR="00A131BC" w:rsidRPr="00171710">
              <w:rPr>
                <w:rStyle w:val="Hyperkobling"/>
              </w:rPr>
              <w:t>Tiltak 7 Church Club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_Toc5637248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7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7757BEC3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49" w:history="1">
            <w:r w:rsidR="00A131BC" w:rsidRPr="00171710">
              <w:rPr>
                <w:rStyle w:val="Hyperkobling"/>
              </w:rPr>
              <w:t>Tiltak 8 Ungdomsklubben Church Chill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_Toc5637249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7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7C3E2D5B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50" w:history="1">
            <w:r w:rsidR="00A131BC" w:rsidRPr="00171710">
              <w:rPr>
                <w:rStyle w:val="Hyperkobling"/>
              </w:rPr>
              <w:t>Tiltak 9 De utrolige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_Toc5637250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7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785EF943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51" w:history="1">
            <w:r w:rsidR="00A131BC" w:rsidRPr="00171710">
              <w:rPr>
                <w:rStyle w:val="Hyperkobling"/>
              </w:rPr>
              <w:t>Tiltak 10 Treff for 50-årskonfirmanter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_Toc5637251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7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6E8D6D42" w14:textId="77777777" w:rsidR="00A131BC" w:rsidRP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52" w:history="1">
            <w:r w:rsidR="00A131BC" w:rsidRPr="00A131BC">
              <w:rPr>
                <w:rStyle w:val="Hyperkobling"/>
                <w:b/>
              </w:rPr>
              <w:t>T</w:t>
            </w:r>
            <w:r w:rsidR="00A131BC" w:rsidRPr="00171710">
              <w:rPr>
                <w:rStyle w:val="Hyperkobling"/>
              </w:rPr>
              <w:t>iltak 11 Seniorsøndag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_Toc5637252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8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42A568CC" w14:textId="77777777" w:rsidR="00A131BC" w:rsidRP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53" w:history="1">
            <w:r w:rsidR="00A131BC" w:rsidRPr="00171710">
              <w:rPr>
                <w:rStyle w:val="Hyperkobling"/>
              </w:rPr>
              <w:t>Tiltak 12 Eldretreff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_Toc5637253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8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5EB242A2" w14:textId="77777777" w:rsidR="00A131BC" w:rsidRP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54" w:history="1">
            <w:r w:rsidR="00A131BC" w:rsidRPr="00171710">
              <w:rPr>
                <w:rStyle w:val="Hyperkobling"/>
              </w:rPr>
              <w:t>Tiltak 13 Busstur i lokalsamfunnet for eldre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_Toc5637254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8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77B32999" w14:textId="77777777" w:rsidR="00A131BC" w:rsidRP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55" w:history="1">
            <w:r w:rsidR="00A131BC" w:rsidRPr="00171710">
              <w:rPr>
                <w:rStyle w:val="Hyperkobling"/>
              </w:rPr>
              <w:t>Tiltak 14 Kirkekaffe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_Toc5637255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8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2F4FD03D" w14:textId="77777777" w:rsidR="00A131BC" w:rsidRP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56" w:history="1">
            <w:r w:rsidR="00A131BC" w:rsidRPr="00171710">
              <w:rPr>
                <w:rStyle w:val="Hyperkobling"/>
              </w:rPr>
              <w:t>Tiltak 15 Kafé 17.mai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_Toc5637256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9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23F47F2A" w14:textId="77777777" w:rsidR="00A131BC" w:rsidRP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57" w:history="1">
            <w:r w:rsidR="00A131BC" w:rsidRPr="00171710">
              <w:rPr>
                <w:rStyle w:val="Hyperkobling"/>
              </w:rPr>
              <w:t>Tiltak 16 Fredagstreffet Språk-kafe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_Toc5637257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9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75BF4147" w14:textId="77777777" w:rsidR="00A131BC" w:rsidRP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58" w:history="1">
            <w:r w:rsidR="00A131BC" w:rsidRPr="00A131BC">
              <w:rPr>
                <w:rStyle w:val="Hyperkobling"/>
                <w:b/>
              </w:rPr>
              <w:t>T</w:t>
            </w:r>
            <w:r w:rsidR="00A131BC" w:rsidRPr="00171710">
              <w:rPr>
                <w:rStyle w:val="Hyperkobling"/>
              </w:rPr>
              <w:t>iltak 17 Fellesskapet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_Toc5637258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9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45382486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59" w:history="1">
            <w:r w:rsidR="00A131BC" w:rsidRPr="00171710">
              <w:rPr>
                <w:rStyle w:val="Hyperkobling"/>
              </w:rPr>
              <w:t>Tiltak 18 Saltstraumen Kirkeforening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_Toc5637259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9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15DDF988" w14:textId="77777777" w:rsidR="00A131BC" w:rsidRP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60" w:history="1">
            <w:r w:rsidR="00A131BC" w:rsidRPr="00171710">
              <w:rPr>
                <w:rStyle w:val="Hyperkobling"/>
              </w:rPr>
              <w:t>Tiltak 19 Straumbos venner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_Toc5637260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10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7FBA8981" w14:textId="77777777" w:rsid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61" w:history="1">
            <w:r w:rsidR="00A131BC" w:rsidRPr="00171710">
              <w:rPr>
                <w:rStyle w:val="Hyperkobling"/>
              </w:rPr>
              <w:t>Tiltak 20 Medarbeiderfest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_Toc5637261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10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323A156C" w14:textId="77777777" w:rsidR="00A131BC" w:rsidRPr="00A131BC" w:rsidRDefault="00502C17" w:rsidP="00A131BC">
          <w:pPr>
            <w:pStyle w:val="INNH2"/>
            <w:rPr>
              <w:sz w:val="22"/>
              <w:szCs w:val="22"/>
            </w:rPr>
          </w:pPr>
          <w:hyperlink w:anchor="_Toc5637262" w:history="1">
            <w:r w:rsidR="00A131BC" w:rsidRPr="00A131BC">
              <w:rPr>
                <w:rStyle w:val="Hyperkobling"/>
              </w:rPr>
              <w:t>Vern om skaperverket</w:t>
            </w:r>
            <w:r w:rsidR="00A131BC" w:rsidRPr="00A131BC">
              <w:rPr>
                <w:webHidden/>
              </w:rPr>
              <w:tab/>
            </w:r>
            <w:r w:rsidR="00A131BC" w:rsidRPr="00A131BC">
              <w:rPr>
                <w:webHidden/>
              </w:rPr>
              <w:fldChar w:fldCharType="begin"/>
            </w:r>
            <w:r w:rsidR="00A131BC" w:rsidRPr="00A131BC">
              <w:rPr>
                <w:webHidden/>
              </w:rPr>
              <w:instrText xml:space="preserve"> PAGEREF _Toc5637262 \h </w:instrText>
            </w:r>
            <w:r w:rsidR="00A131BC" w:rsidRPr="00A131BC">
              <w:rPr>
                <w:webHidden/>
              </w:rPr>
            </w:r>
            <w:r w:rsidR="00A131BC" w:rsidRP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10</w:t>
            </w:r>
            <w:r w:rsidR="00A131BC" w:rsidRPr="00A131BC">
              <w:rPr>
                <w:webHidden/>
              </w:rPr>
              <w:fldChar w:fldCharType="end"/>
            </w:r>
          </w:hyperlink>
        </w:p>
        <w:p w14:paraId="795497F0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63" w:history="1">
            <w:r w:rsidR="00A131BC" w:rsidRPr="00171710">
              <w:rPr>
                <w:rStyle w:val="Hyperkobling"/>
              </w:rPr>
              <w:t>Tiltak 21 Miljø og rettferd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_Toc5637263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10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3D55CBDF" w14:textId="77777777" w:rsidR="00A131BC" w:rsidRDefault="00502C17" w:rsidP="00A131BC">
          <w:pPr>
            <w:pStyle w:val="INNH2"/>
            <w:rPr>
              <w:sz w:val="22"/>
              <w:szCs w:val="22"/>
            </w:rPr>
          </w:pPr>
          <w:hyperlink w:anchor="_Toc5637264" w:history="1">
            <w:r w:rsidR="00A131BC" w:rsidRPr="00BD7654">
              <w:rPr>
                <w:rStyle w:val="Hyperkobling"/>
              </w:rPr>
              <w:t>Kamp for rettferdighet</w:t>
            </w:r>
            <w:r w:rsidR="00A131BC">
              <w:rPr>
                <w:webHidden/>
              </w:rPr>
              <w:tab/>
            </w:r>
            <w:r w:rsidR="00A131BC">
              <w:rPr>
                <w:webHidden/>
              </w:rPr>
              <w:fldChar w:fldCharType="begin"/>
            </w:r>
            <w:r w:rsidR="00A131BC">
              <w:rPr>
                <w:webHidden/>
              </w:rPr>
              <w:instrText xml:space="preserve"> PAGEREF _Toc5637264 \h </w:instrText>
            </w:r>
            <w:r w:rsidR="00A131BC">
              <w:rPr>
                <w:webHidden/>
              </w:rPr>
            </w:r>
            <w:r w:rsid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11</w:t>
            </w:r>
            <w:r w:rsidR="00A131BC">
              <w:rPr>
                <w:webHidden/>
              </w:rPr>
              <w:fldChar w:fldCharType="end"/>
            </w:r>
          </w:hyperlink>
        </w:p>
        <w:p w14:paraId="1F7B0341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65" w:history="1">
            <w:r w:rsidR="00A131BC" w:rsidRPr="00171710">
              <w:rPr>
                <w:rStyle w:val="Hyperkobling"/>
              </w:rPr>
              <w:t>Tiltak 22 Fasteaksjon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_Toc5637265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11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4D3894E7" w14:textId="77777777" w:rsid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66" w:history="1">
            <w:r w:rsidR="00A131BC" w:rsidRPr="00171710">
              <w:rPr>
                <w:rStyle w:val="Hyperkobling"/>
              </w:rPr>
              <w:t>Tiltak 23 Menighetens høstinnsamling</w:t>
            </w:r>
            <w:r w:rsidR="00A131BC">
              <w:rPr>
                <w:webHidden/>
              </w:rPr>
              <w:tab/>
            </w:r>
            <w:r w:rsidR="00A131BC">
              <w:rPr>
                <w:webHidden/>
              </w:rPr>
              <w:fldChar w:fldCharType="begin"/>
            </w:r>
            <w:r w:rsidR="00A131BC">
              <w:rPr>
                <w:webHidden/>
              </w:rPr>
              <w:instrText xml:space="preserve"> PAGEREF _Toc5637266 \h </w:instrText>
            </w:r>
            <w:r w:rsidR="00A131BC">
              <w:rPr>
                <w:webHidden/>
              </w:rPr>
            </w:r>
            <w:r w:rsid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11</w:t>
            </w:r>
            <w:r w:rsidR="00A131BC">
              <w:rPr>
                <w:webHidden/>
              </w:rPr>
              <w:fldChar w:fldCharType="end"/>
            </w:r>
          </w:hyperlink>
        </w:p>
        <w:p w14:paraId="0EB535EA" w14:textId="77777777" w:rsidR="00A131BC" w:rsidRPr="00171710" w:rsidRDefault="00502C17" w:rsidP="00171710">
          <w:pPr>
            <w:pStyle w:val="INNH3"/>
            <w:rPr>
              <w:sz w:val="22"/>
              <w:szCs w:val="22"/>
            </w:rPr>
          </w:pPr>
          <w:hyperlink w:anchor="_Toc5637267" w:history="1">
            <w:r w:rsidR="00A131BC" w:rsidRPr="00171710">
              <w:rPr>
                <w:rStyle w:val="Hyperkobling"/>
              </w:rPr>
              <w:t>Tiltak 24 Menighetens misjonsavtale i Aserbajdsjan (Merdekan barnehjem)</w:t>
            </w:r>
            <w:r w:rsidR="00A131BC" w:rsidRPr="00171710">
              <w:rPr>
                <w:webHidden/>
              </w:rPr>
              <w:tab/>
            </w:r>
            <w:r w:rsidR="00A131BC" w:rsidRPr="00171710">
              <w:rPr>
                <w:webHidden/>
              </w:rPr>
              <w:fldChar w:fldCharType="begin"/>
            </w:r>
            <w:r w:rsidR="00A131BC" w:rsidRPr="00171710">
              <w:rPr>
                <w:webHidden/>
              </w:rPr>
              <w:instrText xml:space="preserve"> PAGEREF _Toc5637267 \h </w:instrText>
            </w:r>
            <w:r w:rsidR="00A131BC" w:rsidRPr="00171710">
              <w:rPr>
                <w:webHidden/>
              </w:rPr>
            </w:r>
            <w:r w:rsidR="00A131BC" w:rsidRPr="00171710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11</w:t>
            </w:r>
            <w:r w:rsidR="00A131BC" w:rsidRPr="00171710">
              <w:rPr>
                <w:webHidden/>
              </w:rPr>
              <w:fldChar w:fldCharType="end"/>
            </w:r>
          </w:hyperlink>
        </w:p>
        <w:p w14:paraId="58E21D3C" w14:textId="77777777" w:rsid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68" w:history="1">
            <w:r w:rsidR="00A131BC" w:rsidRPr="00171710">
              <w:rPr>
                <w:rStyle w:val="Hyperkobling"/>
              </w:rPr>
              <w:t>Tiltak 25 Støtte Kirkens SOS</w:t>
            </w:r>
            <w:r w:rsidR="00A131BC">
              <w:rPr>
                <w:webHidden/>
              </w:rPr>
              <w:tab/>
            </w:r>
            <w:r w:rsidR="00A131BC">
              <w:rPr>
                <w:webHidden/>
              </w:rPr>
              <w:fldChar w:fldCharType="begin"/>
            </w:r>
            <w:r w:rsidR="00A131BC">
              <w:rPr>
                <w:webHidden/>
              </w:rPr>
              <w:instrText xml:space="preserve"> PAGEREF _Toc5637268 \h </w:instrText>
            </w:r>
            <w:r w:rsidR="00A131BC">
              <w:rPr>
                <w:webHidden/>
              </w:rPr>
            </w:r>
            <w:r w:rsid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11</w:t>
            </w:r>
            <w:r w:rsidR="00A131BC">
              <w:rPr>
                <w:webHidden/>
              </w:rPr>
              <w:fldChar w:fldCharType="end"/>
            </w:r>
          </w:hyperlink>
        </w:p>
        <w:p w14:paraId="75886EB8" w14:textId="77777777" w:rsid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69" w:history="1">
            <w:r w:rsidR="00A131BC" w:rsidRPr="00171710">
              <w:rPr>
                <w:rStyle w:val="Hyperkobling"/>
              </w:rPr>
              <w:t>Tiltak 26 Støtte Kirkens Bymisjon i Bodø</w:t>
            </w:r>
            <w:r w:rsidR="00A131BC">
              <w:rPr>
                <w:webHidden/>
              </w:rPr>
              <w:tab/>
            </w:r>
            <w:r w:rsidR="00A131BC">
              <w:rPr>
                <w:webHidden/>
              </w:rPr>
              <w:fldChar w:fldCharType="begin"/>
            </w:r>
            <w:r w:rsidR="00A131BC">
              <w:rPr>
                <w:webHidden/>
              </w:rPr>
              <w:instrText xml:space="preserve"> PAGEREF _Toc5637269 \h </w:instrText>
            </w:r>
            <w:r w:rsidR="00A131BC">
              <w:rPr>
                <w:webHidden/>
              </w:rPr>
            </w:r>
            <w:r w:rsid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12</w:t>
            </w:r>
            <w:r w:rsidR="00A131BC">
              <w:rPr>
                <w:webHidden/>
              </w:rPr>
              <w:fldChar w:fldCharType="end"/>
            </w:r>
          </w:hyperlink>
        </w:p>
        <w:p w14:paraId="0E0C8694" w14:textId="77777777" w:rsid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70" w:history="1">
            <w:r w:rsidR="00A131BC" w:rsidRPr="00171710">
              <w:rPr>
                <w:rStyle w:val="Hyperkobling"/>
              </w:rPr>
              <w:t>Tiltak 27 Støtte Bridge-builders</w:t>
            </w:r>
            <w:r w:rsidR="00A131BC">
              <w:rPr>
                <w:webHidden/>
              </w:rPr>
              <w:tab/>
            </w:r>
            <w:r w:rsidR="00A131BC">
              <w:rPr>
                <w:webHidden/>
              </w:rPr>
              <w:fldChar w:fldCharType="begin"/>
            </w:r>
            <w:r w:rsidR="00A131BC">
              <w:rPr>
                <w:webHidden/>
              </w:rPr>
              <w:instrText xml:space="preserve"> PAGEREF _Toc5637270 \h </w:instrText>
            </w:r>
            <w:r w:rsidR="00A131BC">
              <w:rPr>
                <w:webHidden/>
              </w:rPr>
            </w:r>
            <w:r w:rsid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12</w:t>
            </w:r>
            <w:r w:rsidR="00A131BC">
              <w:rPr>
                <w:webHidden/>
              </w:rPr>
              <w:fldChar w:fldCharType="end"/>
            </w:r>
          </w:hyperlink>
        </w:p>
        <w:p w14:paraId="11938774" w14:textId="77777777" w:rsidR="00A131BC" w:rsidRDefault="00502C17" w:rsidP="00171710">
          <w:pPr>
            <w:pStyle w:val="INNH3"/>
            <w:rPr>
              <w:sz w:val="22"/>
              <w:szCs w:val="22"/>
            </w:rPr>
          </w:pPr>
          <w:hyperlink w:anchor="_Toc5637271" w:history="1">
            <w:r w:rsidR="00A131BC" w:rsidRPr="00171710">
              <w:rPr>
                <w:rStyle w:val="Hyperkobling"/>
              </w:rPr>
              <w:t>Tiltak 28 Støtte Åpne Dører</w:t>
            </w:r>
            <w:r w:rsidR="00A131BC">
              <w:rPr>
                <w:webHidden/>
              </w:rPr>
              <w:tab/>
            </w:r>
            <w:r w:rsidR="00A131BC">
              <w:rPr>
                <w:webHidden/>
              </w:rPr>
              <w:fldChar w:fldCharType="begin"/>
            </w:r>
            <w:r w:rsidR="00A131BC">
              <w:rPr>
                <w:webHidden/>
              </w:rPr>
              <w:instrText xml:space="preserve"> PAGEREF _Toc5637271 \h </w:instrText>
            </w:r>
            <w:r w:rsidR="00A131BC">
              <w:rPr>
                <w:webHidden/>
              </w:rPr>
            </w:r>
            <w:r w:rsidR="00A131BC">
              <w:rPr>
                <w:webHidden/>
              </w:rPr>
              <w:fldChar w:fldCharType="separate"/>
            </w:r>
            <w:r w:rsidR="009C3478">
              <w:rPr>
                <w:webHidden/>
              </w:rPr>
              <w:t>12</w:t>
            </w:r>
            <w:r w:rsidR="00A131BC">
              <w:rPr>
                <w:webHidden/>
              </w:rPr>
              <w:fldChar w:fldCharType="end"/>
            </w:r>
          </w:hyperlink>
        </w:p>
        <w:p w14:paraId="63C01CA5" w14:textId="77777777" w:rsidR="00A131BC" w:rsidRDefault="00502C17">
          <w:pPr>
            <w:pStyle w:val="INNH1"/>
            <w:tabs>
              <w:tab w:val="right" w:leader="dot" w:pos="9060"/>
            </w:tabs>
            <w:rPr>
              <w:noProof/>
              <w:sz w:val="22"/>
              <w:szCs w:val="22"/>
            </w:rPr>
          </w:pPr>
          <w:hyperlink w:anchor="_Toc5637272" w:history="1">
            <w:r w:rsidR="00A131BC" w:rsidRPr="00BD7654">
              <w:rPr>
                <w:rStyle w:val="Hyperkobling"/>
                <w:noProof/>
              </w:rPr>
              <w:t>Forslag til tiltak som kan være gjenstand for nærmere utredning:</w:t>
            </w:r>
            <w:r w:rsidR="00A131BC">
              <w:rPr>
                <w:noProof/>
                <w:webHidden/>
              </w:rPr>
              <w:tab/>
            </w:r>
            <w:r w:rsidR="00A131BC">
              <w:rPr>
                <w:noProof/>
                <w:webHidden/>
              </w:rPr>
              <w:fldChar w:fldCharType="begin"/>
            </w:r>
            <w:r w:rsidR="00A131BC">
              <w:rPr>
                <w:noProof/>
                <w:webHidden/>
              </w:rPr>
              <w:instrText xml:space="preserve"> PAGEREF _Toc5637272 \h </w:instrText>
            </w:r>
            <w:r w:rsidR="00A131BC">
              <w:rPr>
                <w:noProof/>
                <w:webHidden/>
              </w:rPr>
            </w:r>
            <w:r w:rsidR="00A131BC">
              <w:rPr>
                <w:noProof/>
                <w:webHidden/>
              </w:rPr>
              <w:fldChar w:fldCharType="separate"/>
            </w:r>
            <w:r w:rsidR="009C3478">
              <w:rPr>
                <w:noProof/>
                <w:webHidden/>
              </w:rPr>
              <w:t>13</w:t>
            </w:r>
            <w:r w:rsidR="00A131BC">
              <w:rPr>
                <w:noProof/>
                <w:webHidden/>
              </w:rPr>
              <w:fldChar w:fldCharType="end"/>
            </w:r>
          </w:hyperlink>
        </w:p>
        <w:p w14:paraId="37683BE7" w14:textId="77777777" w:rsidR="00FB2347" w:rsidRDefault="00FB2347">
          <w:r>
            <w:rPr>
              <w:b/>
              <w:bCs/>
            </w:rPr>
            <w:fldChar w:fldCharType="end"/>
          </w:r>
        </w:p>
      </w:sdtContent>
    </w:sdt>
    <w:p w14:paraId="7920B82C" w14:textId="77777777" w:rsidR="00AC34E9" w:rsidRDefault="00AC34E9" w:rsidP="0060541D">
      <w:pPr>
        <w:pStyle w:val="Overskrift1"/>
      </w:pPr>
      <w:bookmarkStart w:id="1" w:name="_Toc5637226"/>
      <w:r>
        <w:lastRenderedPageBreak/>
        <w:t>Hva er diakoni?</w:t>
      </w:r>
      <w:bookmarkEnd w:id="1"/>
    </w:p>
    <w:p w14:paraId="3737E237" w14:textId="7FD46B0E" w:rsidR="00C24106" w:rsidRPr="00D6473F" w:rsidRDefault="00C24106" w:rsidP="00C24106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169A7E8" wp14:editId="7D5B5721">
            <wp:simplePos x="0" y="0"/>
            <wp:positionH relativeFrom="column">
              <wp:posOffset>4457700</wp:posOffset>
            </wp:positionH>
            <wp:positionV relativeFrom="paragraph">
              <wp:posOffset>133350</wp:posOffset>
            </wp:positionV>
            <wp:extent cx="1771015" cy="1183005"/>
            <wp:effectExtent l="0" t="0" r="635" b="0"/>
            <wp:wrapTight wrapText="bothSides">
              <wp:wrapPolygon edited="0">
                <wp:start x="0" y="0"/>
                <wp:lineTo x="0" y="21217"/>
                <wp:lineTo x="21375" y="21217"/>
                <wp:lineTo x="21375" y="0"/>
                <wp:lineTo x="0" y="0"/>
              </wp:wrapPolygon>
            </wp:wrapTight>
            <wp:docPr id="3" name="yui_3_5_1_1_1398169169153_1939" descr="http://ts1.mm.bing.net/th?id=HN.608008219219198976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398169169153_1939" descr="http://ts1.mm.bing.net/th?id=HN.608008219219198976&amp;pid=15.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DF8">
        <w:t>Den norske k</w:t>
      </w:r>
      <w:r w:rsidR="00AC34E9">
        <w:t>irke</w:t>
      </w:r>
      <w:r w:rsidR="00601E22">
        <w:t xml:space="preserve">s plan for diakoni sier </w:t>
      </w:r>
      <w:proofErr w:type="gramStart"/>
      <w:r w:rsidR="00601E22">
        <w:t>følgende:</w:t>
      </w:r>
      <w:r w:rsidR="00D6473F">
        <w:rPr>
          <w:sz w:val="28"/>
        </w:rPr>
        <w:br/>
      </w:r>
      <w:r w:rsidR="00E95EFF" w:rsidRPr="00601E22">
        <w:rPr>
          <w:iCs/>
        </w:rPr>
        <w:t>Diakoni</w:t>
      </w:r>
      <w:proofErr w:type="gramEnd"/>
      <w:r w:rsidR="00E95EFF" w:rsidRPr="00601E22">
        <w:rPr>
          <w:iCs/>
        </w:rPr>
        <w:t xml:space="preserve"> er kirkas omsorgstjeneste. Den er evangeliet i handling og blir uttrykt gjennom nestekjærlighet, inkluderende fellesskap, vern om skape</w:t>
      </w:r>
      <w:r w:rsidR="00601E22">
        <w:rPr>
          <w:iCs/>
        </w:rPr>
        <w:t>rverket og kampen for rettferd.</w:t>
      </w:r>
    </w:p>
    <w:p w14:paraId="4D421F3D" w14:textId="131BF033" w:rsidR="00C830A3" w:rsidRPr="00C830A3" w:rsidRDefault="00C24106" w:rsidP="00E95EFF">
      <w:pPr>
        <w:rPr>
          <w:iCs/>
        </w:rPr>
      </w:pPr>
      <w:r>
        <w:rPr>
          <w:iCs/>
        </w:rPr>
        <w:t>D</w:t>
      </w:r>
      <w:r w:rsidR="000560B5" w:rsidRPr="00C24106">
        <w:rPr>
          <w:iCs/>
        </w:rPr>
        <w:t>en norske kirkes</w:t>
      </w:r>
      <w:r>
        <w:rPr>
          <w:iCs/>
        </w:rPr>
        <w:t xml:space="preserve"> visjon for den</w:t>
      </w:r>
      <w:r w:rsidR="000560B5" w:rsidRPr="00C24106">
        <w:rPr>
          <w:iCs/>
        </w:rPr>
        <w:t xml:space="preserve"> diakonale tjeneste er: </w:t>
      </w:r>
      <w:r w:rsidRPr="00C24106">
        <w:rPr>
          <w:iCs/>
        </w:rPr>
        <w:br/>
      </w:r>
      <w:r w:rsidR="000560B5" w:rsidRPr="00C24106">
        <w:rPr>
          <w:iCs/>
        </w:rPr>
        <w:t>Guds kjærlighet til alle mennesker og alt det skapte, virkeliggjort gjennom liv og tjeneste.</w:t>
      </w:r>
      <w:r w:rsidR="00D12D9C" w:rsidRPr="00C24106">
        <w:rPr>
          <w:iCs/>
        </w:rPr>
        <w:t xml:space="preserve"> </w:t>
      </w:r>
    </w:p>
    <w:p w14:paraId="7CB53BE7" w14:textId="77777777" w:rsidR="0060541D" w:rsidRPr="0060541D" w:rsidRDefault="0060541D" w:rsidP="0060541D">
      <w:pPr>
        <w:pStyle w:val="Overskrift2"/>
        <w:rPr>
          <w:b/>
        </w:rPr>
      </w:pPr>
      <w:bookmarkStart w:id="2" w:name="_Toc534704122"/>
      <w:bookmarkStart w:id="3" w:name="_Toc5637227"/>
      <w:r w:rsidRPr="0060541D">
        <w:rPr>
          <w:b/>
        </w:rPr>
        <w:t>Saltstraumen menighets strategidokumen</w:t>
      </w:r>
      <w:r>
        <w:rPr>
          <w:b/>
        </w:rPr>
        <w:t>t</w:t>
      </w:r>
      <w:bookmarkEnd w:id="2"/>
      <w:bookmarkEnd w:id="3"/>
    </w:p>
    <w:p w14:paraId="4FC7F777" w14:textId="271B58B4" w:rsidR="00F0335B" w:rsidRDefault="0014014E" w:rsidP="00AC34E9">
      <w:r>
        <w:t xml:space="preserve">Fra </w:t>
      </w:r>
      <w:r w:rsidR="00F0335B" w:rsidRPr="000E4DBC">
        <w:t>Saltstraumen menighets strategidokument</w:t>
      </w:r>
      <w:r w:rsidR="00174636">
        <w:t xml:space="preserve"> av 201</w:t>
      </w:r>
      <w:r w:rsidR="00E301A9">
        <w:t>1</w:t>
      </w:r>
      <w:r w:rsidR="00174636">
        <w:t xml:space="preserve"> </w:t>
      </w:r>
      <w:r>
        <w:t>kan vi trekke ut følgende punkter som omhandler diakoni</w:t>
      </w:r>
      <w:r w:rsidR="00174636">
        <w:t>:</w:t>
      </w:r>
    </w:p>
    <w:p w14:paraId="1748FE64" w14:textId="289D54A8" w:rsidR="0014014E" w:rsidRPr="0060541D" w:rsidRDefault="00D6473F" w:rsidP="0060541D">
      <w:r>
        <w:t>Bru-menighet</w:t>
      </w:r>
      <w:r>
        <w:br/>
      </w:r>
      <w:r w:rsidR="0014014E" w:rsidRPr="0060541D">
        <w:t>Vi ønsker å være en menighet som bygger bru</w:t>
      </w:r>
    </w:p>
    <w:p w14:paraId="6653FCC5" w14:textId="77777777" w:rsidR="0014014E" w:rsidRPr="0060541D" w:rsidRDefault="00F0335B" w:rsidP="0060541D">
      <w:pPr>
        <w:pStyle w:val="Listeavsnitt"/>
        <w:numPr>
          <w:ilvl w:val="0"/>
          <w:numId w:val="7"/>
        </w:numPr>
      </w:pPr>
      <w:proofErr w:type="gramStart"/>
      <w:r w:rsidRPr="0060541D">
        <w:t>mellom</w:t>
      </w:r>
      <w:proofErr w:type="gramEnd"/>
      <w:r w:rsidRPr="0060541D">
        <w:t xml:space="preserve"> me</w:t>
      </w:r>
      <w:r w:rsidR="000E4DBC" w:rsidRPr="0060541D">
        <w:t xml:space="preserve">nneskers liv og Jesus Kristus </w:t>
      </w:r>
    </w:p>
    <w:p w14:paraId="3F15057B" w14:textId="77777777" w:rsidR="0014014E" w:rsidRPr="0060541D" w:rsidRDefault="000E4DBC" w:rsidP="0060541D">
      <w:pPr>
        <w:pStyle w:val="Listeavsnitt"/>
        <w:numPr>
          <w:ilvl w:val="0"/>
          <w:numId w:val="7"/>
        </w:numPr>
      </w:pPr>
      <w:proofErr w:type="gramStart"/>
      <w:r w:rsidRPr="0060541D">
        <w:t>p</w:t>
      </w:r>
      <w:r w:rsidR="0014014E" w:rsidRPr="0060541D">
        <w:t>å</w:t>
      </w:r>
      <w:proofErr w:type="gramEnd"/>
      <w:r w:rsidR="0014014E" w:rsidRPr="0060541D">
        <w:t xml:space="preserve"> tvers av generasjoner </w:t>
      </w:r>
      <w:r w:rsidR="00F0335B" w:rsidRPr="0060541D">
        <w:t xml:space="preserve"> </w:t>
      </w:r>
    </w:p>
    <w:p w14:paraId="24801973" w14:textId="77777777" w:rsidR="00F0335B" w:rsidRPr="0060541D" w:rsidRDefault="00F0335B" w:rsidP="0060541D">
      <w:pPr>
        <w:pStyle w:val="Listeavsnitt"/>
        <w:numPr>
          <w:ilvl w:val="0"/>
          <w:numId w:val="7"/>
        </w:numPr>
      </w:pPr>
      <w:proofErr w:type="gramStart"/>
      <w:r w:rsidRPr="0060541D">
        <w:t>mellom</w:t>
      </w:r>
      <w:proofErr w:type="gramEnd"/>
      <w:r w:rsidRPr="0060541D">
        <w:t xml:space="preserve"> våre lokalsamfunn og de</w:t>
      </w:r>
      <w:r w:rsidR="0014014E" w:rsidRPr="0060541D">
        <w:t xml:space="preserve"> som gjester oss som asylsøkere</w:t>
      </w:r>
    </w:p>
    <w:p w14:paraId="4BF41B32" w14:textId="77777777" w:rsidR="0014014E" w:rsidRPr="0060541D" w:rsidRDefault="0014014E" w:rsidP="0060541D">
      <w:r w:rsidRPr="0060541D">
        <w:t>Barn og unge –menighet</w:t>
      </w:r>
      <w:r w:rsidRPr="0060541D">
        <w:br/>
        <w:t>Vi ønsker å være en menighet som ser de unge</w:t>
      </w:r>
    </w:p>
    <w:p w14:paraId="6EC41B03" w14:textId="77777777" w:rsidR="0014014E" w:rsidRPr="0060541D" w:rsidRDefault="000E4DBC" w:rsidP="0060541D">
      <w:pPr>
        <w:numPr>
          <w:ilvl w:val="0"/>
          <w:numId w:val="7"/>
        </w:numPr>
      </w:pPr>
      <w:proofErr w:type="gramStart"/>
      <w:r w:rsidRPr="0060541D">
        <w:t>ved</w:t>
      </w:r>
      <w:proofErr w:type="gramEnd"/>
      <w:r w:rsidRPr="0060541D">
        <w:t xml:space="preserve"> å lære hver ny generasjon om Jesus Kristu</w:t>
      </w:r>
      <w:r w:rsidR="0014014E" w:rsidRPr="0060541D">
        <w:t>s og bli trygge i troen på ham</w:t>
      </w:r>
    </w:p>
    <w:p w14:paraId="744D37B9" w14:textId="5F26A610" w:rsidR="0014014E" w:rsidRPr="0060541D" w:rsidRDefault="0014014E" w:rsidP="0060541D">
      <w:pPr>
        <w:numPr>
          <w:ilvl w:val="0"/>
          <w:numId w:val="7"/>
        </w:numPr>
      </w:pPr>
      <w:proofErr w:type="gramStart"/>
      <w:r w:rsidRPr="0060541D">
        <w:t>ved</w:t>
      </w:r>
      <w:proofErr w:type="gramEnd"/>
      <w:r w:rsidRPr="0060541D">
        <w:t xml:space="preserve"> å la</w:t>
      </w:r>
      <w:r w:rsidR="000E4DBC" w:rsidRPr="0060541D">
        <w:t xml:space="preserve"> unge </w:t>
      </w:r>
      <w:r w:rsidR="00E301A9">
        <w:t xml:space="preserve">å </w:t>
      </w:r>
      <w:r w:rsidR="000E4DBC" w:rsidRPr="0060541D">
        <w:t>plass til utfoldelse i</w:t>
      </w:r>
      <w:r w:rsidRPr="0060541D">
        <w:t xml:space="preserve"> kirkene og menighetshuset vårt</w:t>
      </w:r>
    </w:p>
    <w:p w14:paraId="60A165FE" w14:textId="77777777" w:rsidR="00F0335B" w:rsidRPr="0060541D" w:rsidRDefault="0014014E" w:rsidP="0060541D">
      <w:r w:rsidRPr="0060541D">
        <w:t>Gudstjeneste-menighet</w:t>
      </w:r>
      <w:r w:rsidRPr="0060541D">
        <w:br/>
        <w:t>Vi ønsker å være en menighet hvor hver enkelt kan kjenne tilhørighet og finne et hjem oi det kristne fellesskapet</w:t>
      </w:r>
      <w:r w:rsidR="00F0335B" w:rsidRPr="0060541D">
        <w:t xml:space="preserve"> </w:t>
      </w:r>
    </w:p>
    <w:p w14:paraId="2AD2A621" w14:textId="68BDA840" w:rsidR="0014014E" w:rsidRPr="0060541D" w:rsidRDefault="0014014E" w:rsidP="0060541D">
      <w:pPr>
        <w:numPr>
          <w:ilvl w:val="0"/>
          <w:numId w:val="7"/>
        </w:numPr>
      </w:pPr>
      <w:proofErr w:type="gramStart"/>
      <w:r w:rsidRPr="0060541D">
        <w:t>ved</w:t>
      </w:r>
      <w:proofErr w:type="gramEnd"/>
      <w:r w:rsidRPr="0060541D">
        <w:t xml:space="preserve"> å skape</w:t>
      </w:r>
      <w:r w:rsidR="00291B12" w:rsidRPr="0060541D">
        <w:t xml:space="preserve"> </w:t>
      </w:r>
      <w:r w:rsidR="0018289A" w:rsidRPr="0060541D">
        <w:t>gode sosiale møteplasser</w:t>
      </w:r>
      <w:r w:rsidR="009277DF" w:rsidRPr="0060541D">
        <w:t xml:space="preserve"> i og rundt gudstjenesten</w:t>
      </w:r>
    </w:p>
    <w:p w14:paraId="0FC68D93" w14:textId="1EB301A0" w:rsidR="0018289A" w:rsidRDefault="009277DF" w:rsidP="00D6473F">
      <w:pPr>
        <w:numPr>
          <w:ilvl w:val="0"/>
          <w:numId w:val="7"/>
        </w:numPr>
      </w:pPr>
      <w:proofErr w:type="gramStart"/>
      <w:r w:rsidRPr="0060541D">
        <w:t>ved</w:t>
      </w:r>
      <w:proofErr w:type="gramEnd"/>
      <w:r w:rsidRPr="0060541D">
        <w:t xml:space="preserve"> å </w:t>
      </w:r>
      <w:r w:rsidR="0018289A" w:rsidRPr="0060541D">
        <w:t>set</w:t>
      </w:r>
      <w:r w:rsidRPr="0060541D">
        <w:t>t</w:t>
      </w:r>
      <w:r w:rsidR="0018289A" w:rsidRPr="0060541D">
        <w:t>e Jesus Kristus i se</w:t>
      </w:r>
      <w:r w:rsidR="00D6473F">
        <w:t>ntrum for gudstjenestefeiringen</w:t>
      </w:r>
    </w:p>
    <w:p w14:paraId="4F31F8F9" w14:textId="77777777" w:rsidR="0060541D" w:rsidRPr="0060541D" w:rsidRDefault="0060541D" w:rsidP="0060541D">
      <w:pPr>
        <w:pStyle w:val="Overskrift2"/>
        <w:rPr>
          <w:b/>
        </w:rPr>
      </w:pPr>
      <w:bookmarkStart w:id="4" w:name="_Toc534704123"/>
      <w:bookmarkStart w:id="5" w:name="_Toc5637228"/>
      <w:r w:rsidRPr="0060541D">
        <w:rPr>
          <w:b/>
        </w:rPr>
        <w:t>Omsorg forankret i kristen tro</w:t>
      </w:r>
      <w:bookmarkEnd w:id="4"/>
      <w:bookmarkEnd w:id="5"/>
    </w:p>
    <w:p w14:paraId="10D85D6E" w14:textId="77777777" w:rsidR="00D6473F" w:rsidRDefault="00AC34E9" w:rsidP="00AC34E9">
      <w:r>
        <w:t xml:space="preserve">Diakoni er omsorg for hele mennesket, og bygger på gjensidighet og respekt for andre menneskers integritet. Det fellesskapsbyggende arbeidet handler om å forebygge nød og det </w:t>
      </w:r>
      <w:proofErr w:type="spellStart"/>
      <w:r>
        <w:t>nødsrettede</w:t>
      </w:r>
      <w:proofErr w:type="spellEnd"/>
      <w:r>
        <w:t xml:space="preserve"> arbeidet handler om å lindre smerte og avhjelpe nød. I mange tilfeller kan den menneskelige lidelsen verken avhjelpes eller forebygges. Da blir det en målsetting å gi mennesker hjelp til å leve</w:t>
      </w:r>
      <w:r w:rsidR="00D6473F">
        <w:t xml:space="preserve"> med sin smerte.</w:t>
      </w:r>
    </w:p>
    <w:p w14:paraId="2895257C" w14:textId="3DC6F1FB" w:rsidR="00AC34E9" w:rsidRDefault="00AC34E9" w:rsidP="00AC34E9">
      <w:r>
        <w:t>Det som skiller diakoni fra annet omsorgsarbeid er f</w:t>
      </w:r>
      <w:r w:rsidR="00D6473F">
        <w:t xml:space="preserve">orankringen i den kristne tro. </w:t>
      </w:r>
      <w:r>
        <w:t>Utfordringa som diakonien gir os</w:t>
      </w:r>
      <w:r w:rsidR="00C830A3">
        <w:t>s er å bevare åpenheten mot våre</w:t>
      </w:r>
      <w:r>
        <w:t xml:space="preserve"> lokalsamfunn, slik at vår kirke vinner troverdighet.</w:t>
      </w:r>
    </w:p>
    <w:p w14:paraId="7CCBBDF1" w14:textId="77777777" w:rsidR="00AC34E9" w:rsidRDefault="00AC34E9" w:rsidP="00AC34E9"/>
    <w:p w14:paraId="2F42B3B9" w14:textId="77777777" w:rsidR="00AC34E9" w:rsidRDefault="00AC34E9" w:rsidP="00AC34E9">
      <w:r>
        <w:t xml:space="preserve">Tiltakene vi iverksetter er mer enn </w:t>
      </w:r>
      <w:proofErr w:type="spellStart"/>
      <w:r>
        <w:t>enkeltvise</w:t>
      </w:r>
      <w:proofErr w:type="spellEnd"/>
      <w:r>
        <w:t xml:space="preserve"> og atskilte tiltak, de er synliggjøring og konkretisering av evangeliet inn i menneskers liv og hverdag</w:t>
      </w:r>
      <w:r w:rsidR="00A35EBD">
        <w:t>. De er et</w:t>
      </w:r>
      <w:r>
        <w:t xml:space="preserve"> resultat av en grunnleggende holdning og livsform som setter sitt preg på menighetens liv – i bønn og arbeid.</w:t>
      </w:r>
    </w:p>
    <w:p w14:paraId="42B73AE5" w14:textId="77777777" w:rsidR="002161CA" w:rsidRDefault="002161CA" w:rsidP="00FB2347">
      <w:pPr>
        <w:pStyle w:val="Overskrift1"/>
      </w:pPr>
      <w:bookmarkStart w:id="6" w:name="_Toc534704124"/>
      <w:bookmarkStart w:id="7" w:name="_Toc5637229"/>
    </w:p>
    <w:p w14:paraId="187C31A7" w14:textId="77777777" w:rsidR="002161CA" w:rsidRDefault="002161C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363BBC1" w14:textId="67754245" w:rsidR="00AC34E9" w:rsidRDefault="003D7F48" w:rsidP="00FB2347">
      <w:pPr>
        <w:pStyle w:val="Overskrift1"/>
      </w:pPr>
      <w:r>
        <w:lastRenderedPageBreak/>
        <w:t>H</w:t>
      </w:r>
      <w:r w:rsidR="00AC34E9">
        <w:t>vordan er planen bygd opp?</w:t>
      </w:r>
      <w:bookmarkEnd w:id="6"/>
      <w:bookmarkEnd w:id="7"/>
    </w:p>
    <w:p w14:paraId="42EF9C82" w14:textId="06734514" w:rsidR="00AC34E9" w:rsidRDefault="00352B90" w:rsidP="00AC34E9">
      <w:r>
        <w:t xml:space="preserve">Planen for </w:t>
      </w:r>
      <w:r w:rsidR="00AC34E9">
        <w:t>den diakonale virksomhe</w:t>
      </w:r>
      <w:r w:rsidR="003D7F48">
        <w:t>ten er delt inn i fire områder:</w:t>
      </w:r>
    </w:p>
    <w:p w14:paraId="7D540BDA" w14:textId="77777777" w:rsidR="005E2DB3" w:rsidRDefault="000F751D" w:rsidP="005E2DB3">
      <w:bookmarkStart w:id="8" w:name="_Toc528939242"/>
      <w:bookmarkStart w:id="9" w:name="_Toc534704125"/>
      <w:bookmarkStart w:id="10" w:name="_Toc5637230"/>
      <w:r w:rsidRPr="005E2DB3">
        <w:rPr>
          <w:rStyle w:val="Overskrift3Tegn"/>
          <w:b/>
          <w:sz w:val="28"/>
          <w:szCs w:val="28"/>
        </w:rPr>
        <w:t>Nestekjærlighet</w:t>
      </w:r>
      <w:bookmarkEnd w:id="8"/>
      <w:bookmarkEnd w:id="9"/>
      <w:bookmarkEnd w:id="10"/>
    </w:p>
    <w:p w14:paraId="3D7A0C65" w14:textId="0E3A4594" w:rsidR="003D7F48" w:rsidRPr="0053036D" w:rsidRDefault="00292AC5" w:rsidP="00E95EFF">
      <w:r>
        <w:t>Nestekjærlighet</w:t>
      </w:r>
      <w:r w:rsidR="000F751D">
        <w:t xml:space="preserve"> handler om</w:t>
      </w:r>
      <w:r w:rsidR="000F751D" w:rsidRPr="000F751D">
        <w:t xml:space="preserve"> </w:t>
      </w:r>
      <w:r w:rsidR="000F751D">
        <w:t>m</w:t>
      </w:r>
      <w:r w:rsidR="000F751D" w:rsidRPr="008B7D14">
        <w:t xml:space="preserve">enneskers forhold til Gud, seg selv og </w:t>
      </w:r>
      <w:r w:rsidR="000F751D">
        <w:t>sin neste.</w:t>
      </w:r>
      <w:r w:rsidR="00E95EFF" w:rsidRPr="008B7D14">
        <w:t xml:space="preserve"> </w:t>
      </w:r>
      <w:r w:rsidR="00E95EFF" w:rsidRPr="000F751D">
        <w:t>Alle mennesker tren</w:t>
      </w:r>
      <w:r w:rsidR="00C22790" w:rsidRPr="000F751D">
        <w:t>ger å bli møtt med omsorg og</w:t>
      </w:r>
      <w:r w:rsidR="00E95EFF" w:rsidRPr="000F751D">
        <w:t xml:space="preserve"> </w:t>
      </w:r>
      <w:r w:rsidR="000F751D" w:rsidRPr="000F751D">
        <w:t xml:space="preserve">å </w:t>
      </w:r>
      <w:r w:rsidR="00E95EFF" w:rsidRPr="000F751D">
        <w:t>bl</w:t>
      </w:r>
      <w:r w:rsidR="003D7F48">
        <w:t xml:space="preserve">i sett både i glede og i sorg. </w:t>
      </w:r>
    </w:p>
    <w:p w14:paraId="719C65DF" w14:textId="77777777" w:rsidR="005E2DB3" w:rsidRPr="005E2DB3" w:rsidRDefault="00292AC5" w:rsidP="005E2DB3">
      <w:pPr>
        <w:pStyle w:val="Overskrift3"/>
        <w:rPr>
          <w:b/>
          <w:sz w:val="28"/>
          <w:szCs w:val="28"/>
        </w:rPr>
      </w:pPr>
      <w:bookmarkStart w:id="11" w:name="_Toc528939243"/>
      <w:bookmarkStart w:id="12" w:name="_Toc534704126"/>
      <w:bookmarkStart w:id="13" w:name="_Toc5637231"/>
      <w:r w:rsidRPr="005E2DB3">
        <w:rPr>
          <w:b/>
          <w:sz w:val="28"/>
          <w:szCs w:val="28"/>
        </w:rPr>
        <w:t>Inkluderende fellesskap</w:t>
      </w:r>
      <w:bookmarkEnd w:id="11"/>
      <w:bookmarkEnd w:id="12"/>
      <w:bookmarkEnd w:id="13"/>
      <w:r w:rsidR="00E95EFF" w:rsidRPr="005E2DB3">
        <w:rPr>
          <w:b/>
          <w:sz w:val="28"/>
          <w:szCs w:val="28"/>
        </w:rPr>
        <w:t xml:space="preserve">  </w:t>
      </w:r>
    </w:p>
    <w:p w14:paraId="17FCFD7F" w14:textId="77777777" w:rsidR="00E95EFF" w:rsidRDefault="00355887" w:rsidP="005E2DB3">
      <w:r w:rsidRPr="00D11B53">
        <w:t>Alle har</w:t>
      </w:r>
      <w:r w:rsidR="00E95EFF" w:rsidRPr="00D11B53">
        <w:t xml:space="preserve"> </w:t>
      </w:r>
      <w:r w:rsidR="004B279C">
        <w:t>behov for tilhørighet og nærhet</w:t>
      </w:r>
      <w:r w:rsidR="00D11B53">
        <w:t>. I et inkluderende fellesskap skal den enkelte både se og bli sett.</w:t>
      </w:r>
    </w:p>
    <w:p w14:paraId="0CAA97C2" w14:textId="77777777" w:rsidR="00E95EFF" w:rsidRPr="002B165E" w:rsidRDefault="00F24C3F" w:rsidP="005E2DB3">
      <w:bookmarkStart w:id="14" w:name="_Toc528939244"/>
      <w:bookmarkStart w:id="15" w:name="_Toc534704127"/>
      <w:bookmarkStart w:id="16" w:name="_Toc5637232"/>
      <w:r w:rsidRPr="005E2DB3">
        <w:rPr>
          <w:rStyle w:val="Overskrift3Tegn"/>
          <w:b/>
          <w:sz w:val="28"/>
          <w:szCs w:val="28"/>
        </w:rPr>
        <w:t>Vern om skaperverket</w:t>
      </w:r>
      <w:bookmarkEnd w:id="14"/>
      <w:bookmarkEnd w:id="15"/>
      <w:bookmarkEnd w:id="16"/>
      <w:r>
        <w:t xml:space="preserve"> </w:t>
      </w:r>
      <w:r w:rsidR="00292AC5">
        <w:br/>
      </w:r>
      <w:proofErr w:type="spellStart"/>
      <w:r w:rsidR="00292AC5">
        <w:t>Skaperverket</w:t>
      </w:r>
      <w:proofErr w:type="spellEnd"/>
      <w:r w:rsidR="00292AC5">
        <w:t xml:space="preserve"> </w:t>
      </w:r>
      <w:r w:rsidR="00A417DF">
        <w:t>fav</w:t>
      </w:r>
      <w:r w:rsidR="00E95EFF" w:rsidRPr="002B165E">
        <w:t>ner alt Gud</w:t>
      </w:r>
      <w:r w:rsidR="002B165E" w:rsidRPr="002B165E">
        <w:t xml:space="preserve"> har</w:t>
      </w:r>
      <w:r>
        <w:t xml:space="preserve"> skapt;</w:t>
      </w:r>
      <w:r w:rsidR="00E95EFF" w:rsidRPr="002B165E">
        <w:t xml:space="preserve"> jorda med pla</w:t>
      </w:r>
      <w:r>
        <w:t>nter, dyr og mennesker, havet og</w:t>
      </w:r>
      <w:r w:rsidR="00E95EFF" w:rsidRPr="002B165E">
        <w:t xml:space="preserve"> lufta og hele det økologiske samspillet. </w:t>
      </w:r>
      <w:proofErr w:type="gramStart"/>
      <w:r w:rsidR="005E2DB3">
        <w:t>”</w:t>
      </w:r>
      <w:r w:rsidR="005E2DB3" w:rsidRPr="002B165E">
        <w:t>For</w:t>
      </w:r>
      <w:proofErr w:type="gramEnd"/>
      <w:r w:rsidR="00E95EFF" w:rsidRPr="002B165E">
        <w:t xml:space="preserve"> jorda og alt som fyller den, hører Herren til</w:t>
      </w:r>
      <w:r w:rsidR="005E2DB3">
        <w:t>.” (1.</w:t>
      </w:r>
      <w:r w:rsidR="00E95EFF" w:rsidRPr="002B165E">
        <w:t xml:space="preserve">Kor 10,26). Det gjelder også vårt eget forbruk og livsstilen vår.  </w:t>
      </w:r>
    </w:p>
    <w:p w14:paraId="3C65DB84" w14:textId="77777777" w:rsidR="005E2DB3" w:rsidRPr="005E2DB3" w:rsidRDefault="00292AC5" w:rsidP="005E2DB3">
      <w:pPr>
        <w:pStyle w:val="Overskrift3"/>
        <w:rPr>
          <w:b/>
          <w:sz w:val="28"/>
          <w:szCs w:val="28"/>
        </w:rPr>
      </w:pPr>
      <w:bookmarkStart w:id="17" w:name="_Toc528939245"/>
      <w:bookmarkStart w:id="18" w:name="_Toc534704128"/>
      <w:bookmarkStart w:id="19" w:name="_Toc5637233"/>
      <w:r w:rsidRPr="005E2DB3">
        <w:rPr>
          <w:b/>
          <w:sz w:val="28"/>
          <w:szCs w:val="28"/>
        </w:rPr>
        <w:t>Kamp for rettferd</w:t>
      </w:r>
      <w:bookmarkEnd w:id="17"/>
      <w:bookmarkEnd w:id="18"/>
      <w:bookmarkEnd w:id="19"/>
      <w:r w:rsidR="00E95EFF" w:rsidRPr="005E2DB3">
        <w:rPr>
          <w:b/>
          <w:sz w:val="28"/>
          <w:szCs w:val="28"/>
        </w:rPr>
        <w:t xml:space="preserve"> </w:t>
      </w:r>
    </w:p>
    <w:p w14:paraId="2AA327A7" w14:textId="77777777" w:rsidR="00E95EFF" w:rsidRPr="009E0438" w:rsidRDefault="00E95EFF" w:rsidP="005E2DB3">
      <w:r w:rsidRPr="009E0438">
        <w:t>Alle mennesker har</w:t>
      </w:r>
      <w:r w:rsidR="009E0438" w:rsidRPr="009E0438">
        <w:t xml:space="preserve"> rett til å leve et verdig liv. </w:t>
      </w:r>
      <w:r w:rsidR="00D11B53">
        <w:t>Kampen for rettferdighet innebærer å stille seg ved siden av medmennesket, ikke som passiv tilskuer, men i aktivt engasjement.</w:t>
      </w:r>
    </w:p>
    <w:p w14:paraId="526E8ED4" w14:textId="77777777" w:rsidR="00AC34E9" w:rsidRDefault="00AC34E9" w:rsidP="00AC34E9">
      <w:r>
        <w:t>Diakoni er ikke begrenset til en eller flere aktiviteter, men gjennomsyrer alt liv i menigheten. Slik sett er den en dimensjon ved det kristne livet, ved menighetens og kirkens liv.</w:t>
      </w:r>
    </w:p>
    <w:p w14:paraId="6283525A" w14:textId="77777777" w:rsidR="00AC34E9" w:rsidRDefault="00323B56" w:rsidP="00AC34E9">
      <w:r>
        <w:t>Planen evalueres i begynnelsen av hver valgperiode for menighetsrådet.</w:t>
      </w:r>
    </w:p>
    <w:p w14:paraId="5F2538C1" w14:textId="77777777" w:rsidR="00E95EFF" w:rsidRDefault="00E95EFF" w:rsidP="00FB2347">
      <w:pPr>
        <w:pStyle w:val="Overskrift1"/>
      </w:pPr>
      <w:bookmarkStart w:id="20" w:name="_Toc5637234"/>
      <w:r w:rsidRPr="00093BAA">
        <w:t>Kort om Saltstraumen menighet</w:t>
      </w:r>
      <w:bookmarkEnd w:id="20"/>
    </w:p>
    <w:p w14:paraId="395C978B" w14:textId="008B0083" w:rsidR="005E2DB3" w:rsidRDefault="00615DF8" w:rsidP="00A5323E">
      <w:r>
        <w:t xml:space="preserve">Det </w:t>
      </w:r>
      <w:r w:rsidR="00D6473F">
        <w:t>er</w:t>
      </w:r>
      <w:r>
        <w:t xml:space="preserve"> registrert 4313</w:t>
      </w:r>
      <w:r w:rsidR="00D6473F">
        <w:rPr>
          <w:rStyle w:val="Fotnotereferanse"/>
        </w:rPr>
        <w:footnoteReference w:id="1"/>
      </w:r>
      <w:r>
        <w:t xml:space="preserve"> medlemmer og </w:t>
      </w:r>
      <w:proofErr w:type="spellStart"/>
      <w:r>
        <w:t>tilhørige</w:t>
      </w:r>
      <w:proofErr w:type="spellEnd"/>
      <w:r>
        <w:t xml:space="preserve"> i Saltstraumen sogn.</w:t>
      </w:r>
      <w:r w:rsidR="00A5323E" w:rsidRPr="00093BAA">
        <w:t xml:space="preserve"> </w:t>
      </w:r>
      <w:r w:rsidR="005E2DB3">
        <w:t>I sogn</w:t>
      </w:r>
      <w:r w:rsidR="00864A69">
        <w:t>et</w:t>
      </w:r>
      <w:r w:rsidR="00A5323E" w:rsidRPr="00093BAA">
        <w:t xml:space="preserve"> er det </w:t>
      </w:r>
      <w:r w:rsidR="005E2DB3">
        <w:t xml:space="preserve">en </w:t>
      </w:r>
      <w:r w:rsidR="00A5323E" w:rsidRPr="00093BAA">
        <w:t>arbeidskirke på Tverlandet, o</w:t>
      </w:r>
      <w:r w:rsidR="00292AC5">
        <w:t>g i Saltstraumen er det en tradisjonell</w:t>
      </w:r>
      <w:r w:rsidR="00A5323E" w:rsidRPr="00093BAA">
        <w:t xml:space="preserve"> </w:t>
      </w:r>
      <w:r w:rsidR="005E2DB3">
        <w:t>kirke og et flott menighetshus.</w:t>
      </w:r>
    </w:p>
    <w:p w14:paraId="0226F323" w14:textId="09C3AB96" w:rsidR="00CB7CB7" w:rsidRPr="00093BAA" w:rsidRDefault="00A5323E" w:rsidP="00A5323E">
      <w:r w:rsidRPr="00093BAA">
        <w:t>Innenfor soknegrensene er det</w:t>
      </w:r>
      <w:r w:rsidRPr="00093BAA">
        <w:rPr>
          <w:b/>
        </w:rPr>
        <w:t xml:space="preserve"> </w:t>
      </w:r>
      <w:r w:rsidR="00D03E8A">
        <w:t>to</w:t>
      </w:r>
      <w:r w:rsidRPr="00093BAA">
        <w:t xml:space="preserve"> skoler, </w:t>
      </w:r>
      <w:r w:rsidR="003D7F48">
        <w:t xml:space="preserve">Saltstraumen skole og Tverlandet skole. Vi har </w:t>
      </w:r>
      <w:r w:rsidRPr="00093BAA">
        <w:t>5 barnehager</w:t>
      </w:r>
      <w:r w:rsidR="00093BAA">
        <w:t xml:space="preserve"> </w:t>
      </w:r>
      <w:r w:rsidRPr="00093BAA">
        <w:t>(1 av disse er drevet av menigheten), et asylmottak, rikt foreningsliv med idrettslag, kor</w:t>
      </w:r>
      <w:r w:rsidR="005E2DB3">
        <w:t xml:space="preserve">ps, kor, pensjonistforeninger mm. </w:t>
      </w:r>
      <w:r w:rsidRPr="00093BAA">
        <w:t>Det</w:t>
      </w:r>
      <w:r w:rsidR="003D7F48">
        <w:t xml:space="preserve"> er 2 institusjoner for eldre,</w:t>
      </w:r>
      <w:r w:rsidR="005E2DB3">
        <w:t xml:space="preserve"> </w:t>
      </w:r>
      <w:r w:rsidRPr="00093BAA">
        <w:t>Tverlandet b</w:t>
      </w:r>
      <w:r w:rsidR="005E2DB3">
        <w:t>o</w:t>
      </w:r>
      <w:r w:rsidR="003D7F48">
        <w:t>-</w:t>
      </w:r>
      <w:r w:rsidR="005E2DB3">
        <w:t xml:space="preserve"> og servicesenter og </w:t>
      </w:r>
      <w:proofErr w:type="spellStart"/>
      <w:r w:rsidR="005E2DB3">
        <w:t>Straumbo</w:t>
      </w:r>
      <w:proofErr w:type="spellEnd"/>
      <w:r w:rsidR="005E2DB3">
        <w:t xml:space="preserve"> </w:t>
      </w:r>
      <w:r w:rsidRPr="00093BAA">
        <w:t>(hjemmetjeneste)</w:t>
      </w:r>
      <w:r w:rsidR="00093BAA" w:rsidRPr="00093BAA">
        <w:t>.</w:t>
      </w:r>
    </w:p>
    <w:p w14:paraId="08D011F6" w14:textId="77777777" w:rsidR="00AC34E9" w:rsidRPr="0017149A" w:rsidRDefault="00093BAA" w:rsidP="00FB2347">
      <w:pPr>
        <w:pStyle w:val="Overskrift1"/>
        <w:rPr>
          <w:b/>
          <w:sz w:val="24"/>
        </w:rPr>
      </w:pPr>
      <w:bookmarkStart w:id="21" w:name="_Toc5637235"/>
      <w:r w:rsidRPr="00FB2347">
        <w:t>Må</w:t>
      </w:r>
      <w:r w:rsidR="00AC34E9" w:rsidRPr="00FB2347">
        <w:t>l og ressurser</w:t>
      </w:r>
      <w:bookmarkEnd w:id="21"/>
    </w:p>
    <w:p w14:paraId="0F44EFF6" w14:textId="77777777" w:rsidR="00AC34E9" w:rsidRPr="00481308" w:rsidRDefault="00AC34E9" w:rsidP="00AC34E9">
      <w:r w:rsidRPr="00481308">
        <w:t>Før vi går inn i de konkrete tiltakene, stiller vi tre spørsmål som kan være med og gi retning til tenkning og handling i diakonien.</w:t>
      </w:r>
    </w:p>
    <w:p w14:paraId="65C9EF3D" w14:textId="77777777" w:rsidR="00AC34E9" w:rsidRPr="005E2DB3" w:rsidRDefault="00292AC5" w:rsidP="00292AC5">
      <w:pPr>
        <w:pStyle w:val="Overskrift2"/>
        <w:rPr>
          <w:b/>
        </w:rPr>
      </w:pPr>
      <w:bookmarkStart w:id="22" w:name="_Toc534704131"/>
      <w:bookmarkStart w:id="23" w:name="_Toc5637236"/>
      <w:r w:rsidRPr="005E2DB3">
        <w:rPr>
          <w:b/>
        </w:rPr>
        <w:t xml:space="preserve">1 </w:t>
      </w:r>
      <w:r w:rsidR="00AC34E9" w:rsidRPr="005E2DB3">
        <w:rPr>
          <w:b/>
        </w:rPr>
        <w:t>Hvem er vi?</w:t>
      </w:r>
      <w:bookmarkEnd w:id="22"/>
      <w:bookmarkEnd w:id="23"/>
    </w:p>
    <w:p w14:paraId="0AA35D4F" w14:textId="77777777" w:rsidR="00AC34E9" w:rsidRDefault="00AC34E9" w:rsidP="00AC34E9">
      <w:r>
        <w:t>Som menighet er vi Kristi legeme i verden, og vi kan tjene hverandre med den kjærlighet vi selv får fra Vår Herre. Gjerningene ligger ferdige for oss, for at vi skal gå inn i dem.</w:t>
      </w:r>
    </w:p>
    <w:p w14:paraId="71F924E9" w14:textId="77777777" w:rsidR="00AC34E9" w:rsidRPr="00481308" w:rsidRDefault="00AC34E9" w:rsidP="00AC34E9">
      <w:r w:rsidRPr="00481308">
        <w:t>Det er en viktig diakonal oppgave å lete fram ressurser hos hverandre, slik at mennesker kan kjenne at de hører til i menigheten. Dette styrkes ved at vi gir hverandre oppgaver og utfordringer som er meningsfulle.</w:t>
      </w:r>
    </w:p>
    <w:p w14:paraId="5A96F90A" w14:textId="0AD8BF31" w:rsidR="00AC34E9" w:rsidRDefault="00AC34E9" w:rsidP="00AC34E9">
      <w:r>
        <w:t xml:space="preserve">Idealet i menigheten er et fellesskap hvor vi oppmuntrer hverandre til å leve med </w:t>
      </w:r>
      <w:proofErr w:type="spellStart"/>
      <w:r>
        <w:t>talenter</w:t>
      </w:r>
      <w:proofErr w:type="spellEnd"/>
      <w:r>
        <w:t xml:space="preserve"> </w:t>
      </w:r>
      <w:r w:rsidR="002161CA">
        <w:t>og nådegaver i et frimodig liv.</w:t>
      </w:r>
    </w:p>
    <w:p w14:paraId="6CDCE253" w14:textId="77777777" w:rsidR="00AC34E9" w:rsidRPr="007F5C82" w:rsidRDefault="00292AC5" w:rsidP="00292AC5">
      <w:pPr>
        <w:pStyle w:val="Overskrift2"/>
        <w:rPr>
          <w:b/>
        </w:rPr>
      </w:pPr>
      <w:bookmarkStart w:id="24" w:name="_Toc534704132"/>
      <w:bookmarkStart w:id="25" w:name="_Toc5637237"/>
      <w:r w:rsidRPr="007F5C82">
        <w:rPr>
          <w:b/>
        </w:rPr>
        <w:t xml:space="preserve">2 </w:t>
      </w:r>
      <w:r w:rsidR="00AC34E9" w:rsidRPr="007F5C82">
        <w:rPr>
          <w:b/>
        </w:rPr>
        <w:t>Hva vil vi?</w:t>
      </w:r>
      <w:bookmarkEnd w:id="24"/>
      <w:bookmarkEnd w:id="25"/>
    </w:p>
    <w:p w14:paraId="63CC9BFA" w14:textId="77777777" w:rsidR="00AC34E9" w:rsidRDefault="00AC34E9" w:rsidP="00AC34E9">
      <w:r>
        <w:t xml:space="preserve">Kirken er Kristi legeme og bærer av Guds nærvær. Vi kalles til å leve nær Gud og nær menneskene. Det gir da god mening og alltid stille spørsmålet: Hvordan ville Jesus ha handlet og tenkt her? Hvordan kan jeg være en </w:t>
      </w:r>
      <w:r>
        <w:lastRenderedPageBreak/>
        <w:t>etterfølger i dag? Diakoni og tjeneste blir da Guds handlinger og vei gjennom sin kirke her i Saltstraumen</w:t>
      </w:r>
      <w:r w:rsidR="008319C1">
        <w:t xml:space="preserve"> menighet</w:t>
      </w:r>
      <w:r>
        <w:t>.</w:t>
      </w:r>
    </w:p>
    <w:p w14:paraId="0613C908" w14:textId="77777777" w:rsidR="00AC34E9" w:rsidRPr="007F5C82" w:rsidRDefault="00292AC5" w:rsidP="00292AC5">
      <w:pPr>
        <w:pStyle w:val="Overskrift2"/>
        <w:rPr>
          <w:b/>
        </w:rPr>
      </w:pPr>
      <w:bookmarkStart w:id="26" w:name="_Toc534704133"/>
      <w:bookmarkStart w:id="27" w:name="_Toc5637238"/>
      <w:r w:rsidRPr="007F5C82">
        <w:rPr>
          <w:b/>
        </w:rPr>
        <w:t xml:space="preserve">3 </w:t>
      </w:r>
      <w:r w:rsidR="00AC34E9" w:rsidRPr="007F5C82">
        <w:rPr>
          <w:b/>
        </w:rPr>
        <w:t>Hvordan skal vi arbeide?</w:t>
      </w:r>
      <w:bookmarkEnd w:id="26"/>
      <w:bookmarkEnd w:id="27"/>
    </w:p>
    <w:p w14:paraId="586A9290" w14:textId="77777777" w:rsidR="00AC34E9" w:rsidRDefault="00AC34E9" w:rsidP="00AC34E9">
      <w:r>
        <w:t xml:space="preserve">Det diakonale arbeidet er </w:t>
      </w:r>
      <w:r w:rsidRPr="00B97DC4">
        <w:rPr>
          <w:u w:val="single"/>
        </w:rPr>
        <w:t>hele menighetens ansvar</w:t>
      </w:r>
      <w:r>
        <w:t>. Det blir da viktig å legge vekt på medarbeiderfostring og opplæring i ulike tjenesteoppgaver i menigheten. I en tid med økende ensomhet og press, må menigheten også søke å skape gode møteplasser og slitesterke fellesskap der mennesker kan komme med sine liv og sine spørsmål.</w:t>
      </w:r>
    </w:p>
    <w:p w14:paraId="39DDCF4F" w14:textId="3AB41EA6" w:rsidR="00CE1E12" w:rsidRPr="00502C17" w:rsidRDefault="00987EDE" w:rsidP="00502C17">
      <w:pPr>
        <w:pStyle w:val="Overskrift1"/>
      </w:pPr>
      <w:bookmarkStart w:id="28" w:name="_Toc5637239"/>
      <w:r>
        <w:t>Tiltak for di</w:t>
      </w:r>
      <w:r w:rsidR="007F5C82">
        <w:t>akonien i Saltstraumen menighet</w:t>
      </w:r>
      <w:bookmarkEnd w:id="28"/>
    </w:p>
    <w:p w14:paraId="135AEA6D" w14:textId="665D4FBC" w:rsidR="00CE1E12" w:rsidRDefault="00CE1E12" w:rsidP="00CE1E12">
      <w:pPr>
        <w:pStyle w:val="Overskrift2"/>
        <w:rPr>
          <w:b/>
        </w:rPr>
      </w:pPr>
      <w:bookmarkStart w:id="29" w:name="_Toc5637240"/>
      <w:r w:rsidRPr="0083655C">
        <w:rPr>
          <w:b/>
        </w:rPr>
        <w:t>Nestekjærlighet</w:t>
      </w:r>
      <w:bookmarkEnd w:id="29"/>
    </w:p>
    <w:p w14:paraId="38B89EF7" w14:textId="77777777" w:rsidR="00CE1E12" w:rsidRPr="000D0EB7" w:rsidRDefault="00CE1E12" w:rsidP="00CE1E1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CE1E12" w:rsidRPr="000D0EB7" w14:paraId="175DCF9B" w14:textId="77777777" w:rsidTr="00A131BC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2D9E" w14:textId="0D66D395" w:rsidR="00CE1E12" w:rsidRPr="000845FC" w:rsidRDefault="00CE1E12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30" w:name="_Toc5637241"/>
            <w:r w:rsidRPr="000845FC">
              <w:rPr>
                <w:b/>
                <w:sz w:val="28"/>
                <w:szCs w:val="28"/>
              </w:rPr>
              <w:t xml:space="preserve">Tiltak 1 </w:t>
            </w:r>
            <w:r>
              <w:rPr>
                <w:b/>
                <w:sz w:val="28"/>
                <w:szCs w:val="28"/>
              </w:rPr>
              <w:t>Besøkstjeneste</w:t>
            </w:r>
            <w:bookmarkEnd w:id="30"/>
          </w:p>
        </w:tc>
      </w:tr>
      <w:tr w:rsidR="00CE1E12" w:rsidRPr="001938F8" w14:paraId="744BB7C6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328C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20A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Besøke folk i alle aldre som vi får høre er ensomme. Gi tilbud om samtale, sjelesorg og bønn.</w:t>
            </w:r>
          </w:p>
        </w:tc>
      </w:tr>
      <w:tr w:rsidR="00CE1E12" w:rsidRPr="001938F8" w14:paraId="19E4BBC9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2796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453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Hele året.</w:t>
            </w:r>
          </w:p>
        </w:tc>
      </w:tr>
      <w:tr w:rsidR="00CE1E12" w:rsidRPr="001938F8" w14:paraId="277D9071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DA5E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BE0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Diakon, prest og seniorutvalg.</w:t>
            </w:r>
          </w:p>
        </w:tc>
      </w:tr>
      <w:tr w:rsidR="00CE1E12" w:rsidRPr="001938F8" w14:paraId="3965C0EC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FE25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2AC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Frivillige i menigheten.</w:t>
            </w:r>
          </w:p>
        </w:tc>
      </w:tr>
      <w:tr w:rsidR="00CE1E12" w:rsidRPr="001938F8" w14:paraId="01CDEEB3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FFAC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193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Diakon og prest.</w:t>
            </w:r>
          </w:p>
        </w:tc>
      </w:tr>
      <w:tr w:rsidR="00CE1E12" w:rsidRPr="001938F8" w14:paraId="12EE2474" w14:textId="77777777" w:rsidTr="00A131BC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08A4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D96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Diakon og prest besøker stort sett eldre eller sørgende. Besøkstjenesten har et potensiale til å inkludere flere som kan komme på vegne av kirken, og man kan nå flere grupper. Dette må i tilfelle organiseres.</w:t>
            </w:r>
          </w:p>
        </w:tc>
      </w:tr>
    </w:tbl>
    <w:p w14:paraId="54F92B44" w14:textId="77777777" w:rsidR="00CE1E12" w:rsidRPr="000D0EB7" w:rsidRDefault="00CE1E12" w:rsidP="00CE1E1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CE1E12" w:rsidRPr="000D0EB7" w14:paraId="1E1EF987" w14:textId="77777777" w:rsidTr="00A131BC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A139" w14:textId="194D66C5" w:rsidR="00CE1E12" w:rsidRPr="000845FC" w:rsidRDefault="00CE1E12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31" w:name="_Toc528939268"/>
            <w:bookmarkStart w:id="32" w:name="_Toc5637242"/>
            <w:r w:rsidRPr="000845FC">
              <w:rPr>
                <w:b/>
                <w:sz w:val="28"/>
                <w:szCs w:val="28"/>
              </w:rPr>
              <w:t xml:space="preserve">Tiltak </w:t>
            </w:r>
            <w:r>
              <w:rPr>
                <w:b/>
                <w:sz w:val="28"/>
                <w:szCs w:val="28"/>
              </w:rPr>
              <w:t>2</w:t>
            </w:r>
            <w:r w:rsidRPr="000845FC">
              <w:rPr>
                <w:b/>
                <w:sz w:val="28"/>
                <w:szCs w:val="28"/>
              </w:rPr>
              <w:t xml:space="preserve"> Allehelgensgudstjeneste</w:t>
            </w:r>
            <w:bookmarkEnd w:id="31"/>
            <w:bookmarkEnd w:id="32"/>
            <w:r w:rsidRPr="000845F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1E12" w:rsidRPr="000D0EB7" w14:paraId="110BAE1D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6039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Målsett</w:t>
            </w:r>
            <w:r>
              <w:rPr>
                <w:rFonts w:ascii="Arial" w:hAnsi="Arial" w:cs="Arial"/>
                <w:bCs/>
                <w:color w:val="000000"/>
              </w:rPr>
              <w:t>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3CAE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Omsorg for de som har mistet noen.</w:t>
            </w:r>
          </w:p>
        </w:tc>
      </w:tr>
      <w:tr w:rsidR="00CE1E12" w:rsidRPr="000D0EB7" w14:paraId="142B4341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C48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0D0B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1938F8">
              <w:rPr>
                <w:rFonts w:ascii="Arial" w:hAnsi="Arial" w:cs="Arial"/>
                <w:bCs/>
                <w:color w:val="000000"/>
              </w:rPr>
              <w:t>Allehelgenssøndag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CE1E12" w:rsidRPr="000D0EB7" w14:paraId="2A3E13F7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C970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A9B4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Menighetshuset og frivillige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Pr="001938F8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CE1E12" w:rsidRPr="000D0EB7" w14:paraId="25ABCA9E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BFB3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0F1F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Seniorutvalget.</w:t>
            </w:r>
          </w:p>
        </w:tc>
      </w:tr>
      <w:tr w:rsidR="00CE1E12" w:rsidRPr="000D0EB7" w14:paraId="61022B40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C546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D8E8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Presten og diakonen.</w:t>
            </w:r>
          </w:p>
        </w:tc>
      </w:tr>
      <w:tr w:rsidR="00CE1E12" w:rsidRPr="000D0EB7" w14:paraId="1C63A547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108A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5341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Skriftlig invitasjon med bokhilsen i forkant av </w:t>
            </w:r>
            <w:proofErr w:type="spellStart"/>
            <w:r w:rsidRPr="001938F8">
              <w:rPr>
                <w:rFonts w:ascii="Arial" w:hAnsi="Arial" w:cs="Arial"/>
                <w:bCs/>
                <w:color w:val="000000"/>
              </w:rPr>
              <w:t>Allehelgenssøndag</w:t>
            </w:r>
            <w:proofErr w:type="spellEnd"/>
            <w:r w:rsidRPr="001938F8">
              <w:rPr>
                <w:rFonts w:ascii="Arial" w:hAnsi="Arial" w:cs="Arial"/>
                <w:bCs/>
                <w:color w:val="000000"/>
              </w:rPr>
              <w:t xml:space="preserve"> til de som har mistet noen av sine kjære det siste året. I tillegg legges det ved en invitasjon til temakveld om sorg og info om sorgtilbudet i byen.</w:t>
            </w:r>
          </w:p>
        </w:tc>
      </w:tr>
    </w:tbl>
    <w:p w14:paraId="35C86544" w14:textId="77777777" w:rsidR="00CE1E12" w:rsidRDefault="00CE1E12" w:rsidP="00CE1E1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CE1E12" w:rsidRPr="000D0EB7" w14:paraId="28255601" w14:textId="77777777" w:rsidTr="00A131BC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355E" w14:textId="77777777" w:rsidR="00CE1E12" w:rsidRPr="000845FC" w:rsidRDefault="00CE1E12" w:rsidP="00A131BC">
            <w:pPr>
              <w:pStyle w:val="Overskrift3"/>
              <w:rPr>
                <w:b/>
                <w:sz w:val="28"/>
                <w:szCs w:val="28"/>
              </w:rPr>
            </w:pPr>
            <w:bookmarkStart w:id="33" w:name="_Toc528939267"/>
            <w:bookmarkStart w:id="34" w:name="_Toc5637243"/>
            <w:r w:rsidRPr="000845FC">
              <w:rPr>
                <w:b/>
                <w:sz w:val="28"/>
                <w:szCs w:val="28"/>
              </w:rPr>
              <w:t xml:space="preserve">Tiltak </w:t>
            </w:r>
            <w:r>
              <w:rPr>
                <w:b/>
                <w:sz w:val="28"/>
                <w:szCs w:val="28"/>
              </w:rPr>
              <w:t>3</w:t>
            </w:r>
            <w:r w:rsidRPr="000845FC">
              <w:rPr>
                <w:b/>
                <w:sz w:val="28"/>
                <w:szCs w:val="28"/>
              </w:rPr>
              <w:t xml:space="preserve"> Jubileumshilsener til de som fyller 80, 85, 90 osv. år</w:t>
            </w:r>
            <w:bookmarkEnd w:id="33"/>
            <w:bookmarkEnd w:id="34"/>
          </w:p>
        </w:tc>
      </w:tr>
      <w:tr w:rsidR="00CE1E12" w:rsidRPr="001938F8" w14:paraId="353D069A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2BC5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0261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Oppmerksomhet </w:t>
            </w:r>
            <w:proofErr w:type="gramStart"/>
            <w:r w:rsidRPr="001938F8">
              <w:rPr>
                <w:rFonts w:ascii="Arial" w:hAnsi="Arial" w:cs="Arial"/>
                <w:bCs/>
                <w:color w:val="000000"/>
              </w:rPr>
              <w:t>omkring ”runde</w:t>
            </w:r>
            <w:proofErr w:type="gramEnd"/>
            <w:r w:rsidRPr="001938F8">
              <w:rPr>
                <w:rFonts w:ascii="Arial" w:hAnsi="Arial" w:cs="Arial"/>
                <w:bCs/>
                <w:color w:val="000000"/>
              </w:rPr>
              <w:t>” dager.</w:t>
            </w:r>
          </w:p>
        </w:tc>
      </w:tr>
      <w:tr w:rsidR="00CE1E12" w:rsidRPr="001938F8" w14:paraId="2924702A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00BD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0E61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Løpende</w:t>
            </w:r>
          </w:p>
        </w:tc>
      </w:tr>
      <w:tr w:rsidR="00CE1E12" w:rsidRPr="001938F8" w14:paraId="74B66F1D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C0D3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64BD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Seniorutvalget,</w:t>
            </w:r>
            <w:r w:rsidRPr="001938F8">
              <w:rPr>
                <w:rFonts w:ascii="Arial" w:hAnsi="Arial" w:cs="Arial"/>
                <w:bCs/>
                <w:color w:val="000000"/>
              </w:rPr>
              <w:t xml:space="preserve"> diakonen, midler til blomster.</w:t>
            </w:r>
          </w:p>
        </w:tc>
      </w:tr>
      <w:tr w:rsidR="00CE1E12" w:rsidRPr="001938F8" w14:paraId="1E7ECECD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9E2E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FAE4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Administrasjon</w:t>
            </w:r>
            <w:r>
              <w:rPr>
                <w:rFonts w:ascii="Arial" w:hAnsi="Arial" w:cs="Arial"/>
                <w:bCs/>
                <w:color w:val="000000"/>
              </w:rPr>
              <w:t>en på kirkekontoret</w:t>
            </w:r>
            <w:r w:rsidRPr="001938F8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CE1E12" w:rsidRPr="001938F8" w14:paraId="1F011FA7" w14:textId="77777777" w:rsidTr="00A131BC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5D60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E99E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Seniorutvalget.</w:t>
            </w:r>
          </w:p>
        </w:tc>
      </w:tr>
      <w:tr w:rsidR="00CE1E12" w:rsidRPr="001938F8" w14:paraId="42661B29" w14:textId="77777777" w:rsidTr="00A131BC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1E91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4C6F" w14:textId="77777777" w:rsidR="00CE1E12" w:rsidRPr="001938F8" w:rsidRDefault="00CE1E12" w:rsidP="00A131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4330D73B" w14:textId="77777777" w:rsidR="00E301A9" w:rsidRDefault="00E301A9" w:rsidP="00FB2347">
      <w:pPr>
        <w:pStyle w:val="Overskrift2"/>
        <w:rPr>
          <w:b/>
        </w:rPr>
      </w:pPr>
    </w:p>
    <w:p w14:paraId="38B362AE" w14:textId="2B08A53E" w:rsidR="00987EDE" w:rsidRPr="00502C17" w:rsidRDefault="00987EDE" w:rsidP="00502C17">
      <w:pPr>
        <w:pStyle w:val="Overskrift2"/>
        <w:rPr>
          <w:b/>
        </w:rPr>
      </w:pPr>
      <w:bookmarkStart w:id="35" w:name="_Toc5637244"/>
      <w:r w:rsidRPr="007F5C82">
        <w:rPr>
          <w:b/>
        </w:rPr>
        <w:t>Inkluderende fellesskap</w:t>
      </w:r>
      <w:bookmarkEnd w:id="35"/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0"/>
        <w:gridCol w:w="6480"/>
      </w:tblGrid>
      <w:tr w:rsidR="00987EDE" w:rsidRPr="00147773" w14:paraId="522848AB" w14:textId="77777777" w:rsidTr="00462D4D">
        <w:trPr>
          <w:cantSplit/>
          <w:trHeight w:val="247"/>
        </w:trPr>
        <w:tc>
          <w:tcPr>
            <w:tcW w:w="9180" w:type="dxa"/>
            <w:gridSpan w:val="2"/>
          </w:tcPr>
          <w:p w14:paraId="54DD8AF2" w14:textId="3625A025" w:rsidR="00987EDE" w:rsidRPr="00F02A0C" w:rsidRDefault="000D0EB7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36" w:name="_Toc528939253"/>
            <w:bookmarkStart w:id="37" w:name="_Toc5637245"/>
            <w:r w:rsidRPr="00F02A0C">
              <w:rPr>
                <w:b/>
                <w:sz w:val="28"/>
                <w:szCs w:val="28"/>
              </w:rPr>
              <w:t xml:space="preserve">Tiltak </w:t>
            </w:r>
            <w:r w:rsidR="00CE1E12">
              <w:rPr>
                <w:b/>
                <w:sz w:val="28"/>
                <w:szCs w:val="28"/>
              </w:rPr>
              <w:t>4</w:t>
            </w:r>
            <w:r w:rsidR="00987EDE" w:rsidRPr="00F02A0C">
              <w:rPr>
                <w:b/>
                <w:sz w:val="28"/>
                <w:szCs w:val="28"/>
              </w:rPr>
              <w:t xml:space="preserve"> Babysang</w:t>
            </w:r>
            <w:bookmarkEnd w:id="36"/>
            <w:bookmarkEnd w:id="37"/>
          </w:p>
        </w:tc>
      </w:tr>
      <w:tr w:rsidR="00987EDE" w:rsidRPr="00147773" w14:paraId="7927D08C" w14:textId="77777777" w:rsidTr="00462D4D">
        <w:trPr>
          <w:trHeight w:val="247"/>
        </w:trPr>
        <w:tc>
          <w:tcPr>
            <w:tcW w:w="2700" w:type="dxa"/>
          </w:tcPr>
          <w:p w14:paraId="6E78B165" w14:textId="77777777" w:rsidR="00987EDE" w:rsidRPr="00E00542" w:rsidRDefault="00987EDE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</w:tcPr>
          <w:p w14:paraId="273A5166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 xml:space="preserve">Skape rom for trygghet og nærhet mellom barnet og foreldre. Framelske sangglede hos barn og voksne. </w:t>
            </w:r>
          </w:p>
          <w:p w14:paraId="03518A81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 xml:space="preserve">Skape tilhørighet til kirken. </w:t>
            </w:r>
          </w:p>
          <w:p w14:paraId="6A3B1F2C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Skape en møteplass for foreldre og barn i samme livssituasjon</w:t>
            </w:r>
          </w:p>
        </w:tc>
      </w:tr>
      <w:tr w:rsidR="00987EDE" w:rsidRPr="00147773" w14:paraId="29E1630D" w14:textId="77777777" w:rsidTr="00462D4D">
        <w:trPr>
          <w:trHeight w:val="247"/>
        </w:trPr>
        <w:tc>
          <w:tcPr>
            <w:tcW w:w="2700" w:type="dxa"/>
          </w:tcPr>
          <w:p w14:paraId="07787B7B" w14:textId="77777777" w:rsidR="00987EDE" w:rsidRPr="00E00542" w:rsidRDefault="00E00542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</w:tcPr>
          <w:p w14:paraId="3425D176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Kurs med 10 samlinger. Et kurs med oppstart i september og et med oppstart i januar.</w:t>
            </w:r>
          </w:p>
        </w:tc>
      </w:tr>
      <w:tr w:rsidR="00987EDE" w:rsidRPr="00147773" w14:paraId="167EEDA6" w14:textId="77777777" w:rsidTr="00462D4D">
        <w:trPr>
          <w:trHeight w:val="247"/>
        </w:trPr>
        <w:tc>
          <w:tcPr>
            <w:tcW w:w="2700" w:type="dxa"/>
          </w:tcPr>
          <w:p w14:paraId="46A1B2A1" w14:textId="77777777" w:rsidR="00987EDE" w:rsidRPr="00E00542" w:rsidRDefault="00E00542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</w:tcPr>
          <w:p w14:paraId="444E9A36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E00542">
              <w:rPr>
                <w:rFonts w:ascii="Arial" w:hAnsi="Arial" w:cs="Arial"/>
                <w:bCs/>
                <w:color w:val="000000"/>
              </w:rPr>
              <w:t>Menighetssalen</w:t>
            </w:r>
            <w:proofErr w:type="spellEnd"/>
            <w:r w:rsidRPr="00E00542">
              <w:rPr>
                <w:rFonts w:ascii="Arial" w:hAnsi="Arial" w:cs="Arial"/>
                <w:bCs/>
                <w:color w:val="000000"/>
              </w:rPr>
              <w:t>, diverse utstyr til sangstund</w:t>
            </w:r>
          </w:p>
        </w:tc>
      </w:tr>
      <w:tr w:rsidR="00987EDE" w:rsidRPr="00147773" w14:paraId="1E54B077" w14:textId="77777777" w:rsidTr="00462D4D">
        <w:trPr>
          <w:trHeight w:val="247"/>
        </w:trPr>
        <w:tc>
          <w:tcPr>
            <w:tcW w:w="2700" w:type="dxa"/>
          </w:tcPr>
          <w:p w14:paraId="1E6FBF97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Samarbei</w:t>
            </w:r>
            <w:r w:rsidR="00E00542">
              <w:rPr>
                <w:rFonts w:ascii="Arial" w:hAnsi="Arial" w:cs="Arial"/>
                <w:bCs/>
                <w:color w:val="000000"/>
              </w:rPr>
              <w:t>dspartnere</w:t>
            </w:r>
          </w:p>
        </w:tc>
        <w:tc>
          <w:tcPr>
            <w:tcW w:w="6480" w:type="dxa"/>
          </w:tcPr>
          <w:p w14:paraId="4015C5DE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Helsestasjon</w:t>
            </w:r>
          </w:p>
        </w:tc>
      </w:tr>
      <w:tr w:rsidR="00987EDE" w:rsidRPr="00147773" w14:paraId="41D563AD" w14:textId="77777777" w:rsidTr="00462D4D">
        <w:trPr>
          <w:trHeight w:val="247"/>
        </w:trPr>
        <w:tc>
          <w:tcPr>
            <w:tcW w:w="2700" w:type="dxa"/>
          </w:tcPr>
          <w:p w14:paraId="32027E67" w14:textId="77777777" w:rsidR="00987EDE" w:rsidRPr="00E00542" w:rsidRDefault="00E00542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</w:tcPr>
          <w:p w14:paraId="24B7FF99" w14:textId="250C8EEE" w:rsidR="00987EDE" w:rsidRPr="00E00542" w:rsidRDefault="00D03E8A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Kateket</w:t>
            </w:r>
          </w:p>
        </w:tc>
      </w:tr>
      <w:tr w:rsidR="00987EDE" w:rsidRPr="00147773" w14:paraId="78AC7D75" w14:textId="77777777" w:rsidTr="00462D4D">
        <w:trPr>
          <w:trHeight w:val="262"/>
        </w:trPr>
        <w:tc>
          <w:tcPr>
            <w:tcW w:w="2700" w:type="dxa"/>
          </w:tcPr>
          <w:p w14:paraId="325DCE8C" w14:textId="77777777" w:rsidR="00987EDE" w:rsidRPr="00E00542" w:rsidRDefault="00E00542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</w:tcPr>
          <w:p w14:paraId="53C99D83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55EDAA" w14:textId="77777777" w:rsidR="00987EDE" w:rsidRDefault="00987EDE" w:rsidP="00987EDE">
      <w:pPr>
        <w:rPr>
          <w:sz w:val="36"/>
          <w:szCs w:val="36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14F57EC4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457C" w14:textId="0DAAA90D" w:rsidR="00987EDE" w:rsidRPr="00F02A0C" w:rsidRDefault="00987EDE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38" w:name="_Toc528939254"/>
            <w:bookmarkStart w:id="39" w:name="_Toc5637246"/>
            <w:r w:rsidRPr="00F02A0C">
              <w:rPr>
                <w:b/>
                <w:sz w:val="28"/>
                <w:szCs w:val="28"/>
              </w:rPr>
              <w:t xml:space="preserve">Tiltak </w:t>
            </w:r>
            <w:r w:rsidR="00CE1E12">
              <w:rPr>
                <w:b/>
                <w:sz w:val="28"/>
                <w:szCs w:val="28"/>
              </w:rPr>
              <w:t>5</w:t>
            </w:r>
            <w:r w:rsidRPr="00F02A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A0C">
              <w:rPr>
                <w:b/>
                <w:sz w:val="28"/>
                <w:szCs w:val="28"/>
              </w:rPr>
              <w:t>Knøttetreff</w:t>
            </w:r>
            <w:bookmarkEnd w:id="38"/>
            <w:bookmarkEnd w:id="39"/>
            <w:proofErr w:type="spellEnd"/>
          </w:p>
        </w:tc>
      </w:tr>
      <w:tr w:rsidR="00987EDE" w:rsidRPr="000D0EB7" w14:paraId="55A96D90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DB14" w14:textId="77777777" w:rsidR="00987EDE" w:rsidRPr="00E00542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5FFE" w14:textId="03186013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Sosialt treffpunkt med kveldsmat, samlingsstund og lystenning for fore</w:t>
            </w:r>
            <w:r w:rsidR="00D76810">
              <w:rPr>
                <w:rFonts w:ascii="Arial" w:hAnsi="Arial" w:cs="Arial"/>
                <w:bCs/>
                <w:color w:val="000000"/>
              </w:rPr>
              <w:t xml:space="preserve">ldre og små barn mellom 1-4 år. </w:t>
            </w:r>
            <w:r w:rsidRPr="00E00542">
              <w:rPr>
                <w:rFonts w:ascii="Arial" w:hAnsi="Arial" w:cs="Arial"/>
                <w:bCs/>
                <w:color w:val="000000"/>
              </w:rPr>
              <w:t>En del av trosopplæringen i menigheten.</w:t>
            </w:r>
          </w:p>
        </w:tc>
      </w:tr>
      <w:tr w:rsidR="00987EDE" w:rsidRPr="000D0EB7" w14:paraId="3E6BE662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026E" w14:textId="77777777" w:rsidR="00987EDE" w:rsidRPr="00E00542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1CFD" w14:textId="0EE91BF7" w:rsidR="00987EDE" w:rsidRPr="00E00542" w:rsidRDefault="003D7F48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Anne</w:t>
            </w:r>
            <w:r w:rsidR="00D76810">
              <w:rPr>
                <w:rFonts w:ascii="Arial" w:hAnsi="Arial" w:cs="Arial"/>
                <w:bCs/>
                <w:color w:val="000000"/>
              </w:rPr>
              <w:t>n</w:t>
            </w:r>
            <w:r>
              <w:rPr>
                <w:rFonts w:ascii="Arial" w:hAnsi="Arial" w:cs="Arial"/>
                <w:bCs/>
                <w:color w:val="000000"/>
              </w:rPr>
              <w:t>hver tirsdag</w:t>
            </w:r>
            <w:r w:rsidR="00987EDE" w:rsidRPr="00E00542">
              <w:rPr>
                <w:rFonts w:ascii="Arial" w:hAnsi="Arial" w:cs="Arial"/>
                <w:bCs/>
                <w:color w:val="000000"/>
              </w:rPr>
              <w:t xml:space="preserve"> kveld kl. 17.30-19.00.</w:t>
            </w:r>
          </w:p>
        </w:tc>
      </w:tr>
      <w:tr w:rsidR="00987EDE" w:rsidRPr="000D0EB7" w14:paraId="6093C101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A96" w14:textId="77777777" w:rsidR="00987EDE" w:rsidRPr="00E00542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D64A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Menighetens lokaler, frivillige, penger til leker og utstyr.</w:t>
            </w:r>
          </w:p>
        </w:tc>
      </w:tr>
      <w:tr w:rsidR="00987EDE" w:rsidRPr="000D0EB7" w14:paraId="6CC79EB0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2153" w14:textId="77777777" w:rsidR="00987EDE" w:rsidRPr="00E00542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3E73" w14:textId="74AC53FB" w:rsidR="00987EDE" w:rsidRPr="00E00542" w:rsidRDefault="00987EDE" w:rsidP="003D7F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 xml:space="preserve">Frivillige som er på treffet tar ansvar for å ordne til og </w:t>
            </w:r>
            <w:r w:rsidR="003D7F48">
              <w:rPr>
                <w:rFonts w:ascii="Arial" w:hAnsi="Arial" w:cs="Arial"/>
                <w:bCs/>
                <w:color w:val="000000"/>
              </w:rPr>
              <w:t>å rydde</w:t>
            </w:r>
            <w:r w:rsidRPr="00E0054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7EDE" w:rsidRPr="000D0EB7" w14:paraId="1A1C6DDF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A8C5" w14:textId="77777777" w:rsidR="00987EDE" w:rsidRPr="00E00542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5785" w14:textId="0814540D" w:rsidR="00987EDE" w:rsidRPr="00E00542" w:rsidRDefault="00D76810" w:rsidP="00D768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Kateket.</w:t>
            </w:r>
          </w:p>
        </w:tc>
      </w:tr>
      <w:tr w:rsidR="00987EDE" w:rsidRPr="000D0EB7" w14:paraId="54580C28" w14:textId="77777777" w:rsidTr="00462D4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D4DC" w14:textId="77777777" w:rsidR="00987EDE" w:rsidRPr="00E00542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D563" w14:textId="77777777" w:rsidR="00987EDE" w:rsidRPr="00E00542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E062F64" w14:textId="12D635AF" w:rsidR="00410EBD" w:rsidRPr="000D0EB7" w:rsidRDefault="00410EBD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410EBD" w:rsidRPr="000D0EB7" w14:paraId="20C8C027" w14:textId="77777777" w:rsidTr="00410EB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30C" w14:textId="2C74AB23" w:rsidR="00410EBD" w:rsidRPr="00F02A0C" w:rsidRDefault="00410EBD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40" w:name="_Toc528939255"/>
            <w:bookmarkStart w:id="41" w:name="_Toc5637247"/>
            <w:r w:rsidRPr="00F02A0C">
              <w:rPr>
                <w:b/>
                <w:sz w:val="28"/>
                <w:szCs w:val="28"/>
              </w:rPr>
              <w:t xml:space="preserve">Tiltak </w:t>
            </w:r>
            <w:r w:rsidR="00CE1E12">
              <w:rPr>
                <w:b/>
                <w:sz w:val="28"/>
                <w:szCs w:val="28"/>
              </w:rPr>
              <w:t xml:space="preserve">6 </w:t>
            </w:r>
            <w:r w:rsidRPr="00F02A0C">
              <w:rPr>
                <w:b/>
                <w:sz w:val="28"/>
                <w:szCs w:val="28"/>
              </w:rPr>
              <w:t>Helt førsteklasses</w:t>
            </w:r>
            <w:bookmarkEnd w:id="40"/>
            <w:bookmarkEnd w:id="41"/>
          </w:p>
        </w:tc>
      </w:tr>
      <w:tr w:rsidR="00410EBD" w:rsidRPr="000D0EB7" w14:paraId="1E6C495F" w14:textId="77777777" w:rsidTr="00410EB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755" w14:textId="77777777" w:rsidR="00410EBD" w:rsidRPr="00E00542" w:rsidRDefault="00410EBD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670" w14:textId="77777777" w:rsidR="00410EBD" w:rsidRPr="00E00542" w:rsidRDefault="00410EBD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10EBD" w:rsidRPr="000D0EB7" w14:paraId="0925EE2B" w14:textId="77777777" w:rsidTr="00410EB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D74" w14:textId="77777777" w:rsidR="00410EBD" w:rsidRPr="00E00542" w:rsidRDefault="00410EBD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B0F8" w14:textId="1B35260D" w:rsidR="00410EBD" w:rsidRPr="00E00542" w:rsidRDefault="00D76810" w:rsidP="00D768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Første torsdag etter skolestart.</w:t>
            </w:r>
          </w:p>
        </w:tc>
      </w:tr>
      <w:tr w:rsidR="00410EBD" w:rsidRPr="000D0EB7" w14:paraId="6E8697A7" w14:textId="77777777" w:rsidTr="00410EB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9375" w14:textId="77777777" w:rsidR="00410EBD" w:rsidRPr="00E00542" w:rsidRDefault="00410EBD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Sted og 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CF3" w14:textId="5C59D563" w:rsidR="00410EBD" w:rsidRPr="00E00542" w:rsidRDefault="00D76810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I Tverlandet kirke. </w:t>
            </w:r>
          </w:p>
        </w:tc>
      </w:tr>
      <w:tr w:rsidR="00410EBD" w:rsidRPr="000D0EB7" w14:paraId="10ACFE70" w14:textId="77777777" w:rsidTr="00410EB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668" w14:textId="77777777" w:rsidR="00410EBD" w:rsidRPr="00E00542" w:rsidRDefault="00410EBD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2D9E" w14:textId="4A49B765" w:rsidR="00410EBD" w:rsidRPr="00E00542" w:rsidRDefault="003D7F48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 xml:space="preserve">Frivillige som er på treffet tar ansvar for å ordne til og </w:t>
            </w:r>
            <w:r>
              <w:rPr>
                <w:rFonts w:ascii="Arial" w:hAnsi="Arial" w:cs="Arial"/>
                <w:bCs/>
                <w:color w:val="000000"/>
              </w:rPr>
              <w:t>å rydde</w:t>
            </w:r>
            <w:r w:rsidRPr="00E0054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410EBD" w:rsidRPr="000D0EB7" w14:paraId="18268682" w14:textId="77777777" w:rsidTr="00410EB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1B6" w14:textId="77777777" w:rsidR="00410EBD" w:rsidRPr="00E00542" w:rsidRDefault="00410EBD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7B5" w14:textId="7D5C27E1" w:rsidR="00410EBD" w:rsidRPr="00E00542" w:rsidRDefault="00D76810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Diakon og kateket.</w:t>
            </w:r>
          </w:p>
        </w:tc>
      </w:tr>
      <w:tr w:rsidR="00410EBD" w:rsidRPr="000D0EB7" w14:paraId="2041FC73" w14:textId="77777777" w:rsidTr="00410EB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535" w14:textId="77777777" w:rsidR="00410EBD" w:rsidRPr="00E00542" w:rsidRDefault="00410EBD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00542"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CC6" w14:textId="77777777" w:rsidR="00410EBD" w:rsidRPr="00E00542" w:rsidRDefault="00410EBD" w:rsidP="00E005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A6A034F" w14:textId="5372D8AD" w:rsidR="00987EDE" w:rsidRDefault="00D76810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  <w:r>
        <w:rPr>
          <w:rFonts w:ascii="Arial" w:hAnsi="Arial" w:cs="Arial"/>
          <w:bCs/>
          <w:color w:val="000000"/>
          <w:sz w:val="28"/>
        </w:rPr>
        <w:t xml:space="preserve">   </w:t>
      </w:r>
    </w:p>
    <w:p w14:paraId="59432C79" w14:textId="77777777" w:rsidR="00CE1E12" w:rsidRPr="000D0EB7" w:rsidRDefault="00CE1E12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41724868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EE0D" w14:textId="4DBFFC69" w:rsidR="00987EDE" w:rsidRPr="002E1489" w:rsidRDefault="00987EDE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42" w:name="_Toc528939256"/>
            <w:bookmarkStart w:id="43" w:name="_Toc5637248"/>
            <w:r w:rsidRPr="002E1489">
              <w:rPr>
                <w:b/>
                <w:sz w:val="28"/>
                <w:szCs w:val="28"/>
              </w:rPr>
              <w:lastRenderedPageBreak/>
              <w:t xml:space="preserve">Tiltak </w:t>
            </w:r>
            <w:r w:rsidR="00CE1E12">
              <w:rPr>
                <w:b/>
                <w:sz w:val="28"/>
                <w:szCs w:val="28"/>
              </w:rPr>
              <w:t>7</w:t>
            </w:r>
            <w:r w:rsidR="002E1489" w:rsidRPr="002E1489">
              <w:rPr>
                <w:b/>
                <w:sz w:val="28"/>
                <w:szCs w:val="28"/>
              </w:rPr>
              <w:t xml:space="preserve"> </w:t>
            </w:r>
            <w:bookmarkEnd w:id="42"/>
            <w:r w:rsidR="00D76810">
              <w:rPr>
                <w:b/>
                <w:sz w:val="28"/>
                <w:szCs w:val="28"/>
              </w:rPr>
              <w:t>Ch</w:t>
            </w:r>
            <w:r w:rsidR="00E301A9">
              <w:rPr>
                <w:b/>
                <w:sz w:val="28"/>
                <w:szCs w:val="28"/>
              </w:rPr>
              <w:t>urch</w:t>
            </w:r>
            <w:r w:rsidR="00B97DC4">
              <w:rPr>
                <w:b/>
                <w:sz w:val="28"/>
                <w:szCs w:val="28"/>
              </w:rPr>
              <w:t xml:space="preserve"> Club</w:t>
            </w:r>
            <w:bookmarkEnd w:id="43"/>
          </w:p>
        </w:tc>
      </w:tr>
      <w:tr w:rsidR="00987EDE" w:rsidRPr="000D0EB7" w14:paraId="2666350B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95E5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783A" w14:textId="1943BE75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Tenåringsfellesskap i Saltstraumen-området. Kjerneverdier er kristen tro og –menneskesyn, og på denne trygge basisen ønsker vi å engasjere og inkludere ungdommene i et utviklende og positivt fellesskap. Vi legger ve</w:t>
            </w:r>
            <w:r w:rsidR="00410EBD" w:rsidRPr="001938F8">
              <w:rPr>
                <w:rFonts w:ascii="Arial" w:hAnsi="Arial" w:cs="Arial"/>
                <w:bCs/>
                <w:color w:val="000000"/>
              </w:rPr>
              <w:t>kt på ungdommenes medbestemm</w:t>
            </w:r>
            <w:r w:rsidRPr="001938F8">
              <w:rPr>
                <w:rFonts w:ascii="Arial" w:hAnsi="Arial" w:cs="Arial"/>
                <w:bCs/>
                <w:color w:val="000000"/>
              </w:rPr>
              <w:t>else, og på samlingen rundt et godt målt</w:t>
            </w:r>
            <w:r w:rsidR="00D76810">
              <w:rPr>
                <w:rFonts w:ascii="Arial" w:hAnsi="Arial" w:cs="Arial"/>
                <w:bCs/>
                <w:color w:val="000000"/>
              </w:rPr>
              <w:t>id varm mat hver gang vi møtes.</w:t>
            </w:r>
          </w:p>
        </w:tc>
      </w:tr>
      <w:tr w:rsidR="00987EDE" w:rsidRPr="000D0EB7" w14:paraId="1FE72D1D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B718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F43A" w14:textId="2A10DA76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1938F8">
              <w:rPr>
                <w:rFonts w:ascii="Arial" w:hAnsi="Arial" w:cs="Arial"/>
                <w:bCs/>
                <w:color w:val="000000"/>
              </w:rPr>
              <w:t>Ca</w:t>
            </w:r>
            <w:proofErr w:type="spellEnd"/>
            <w:r w:rsidRPr="001938F8">
              <w:rPr>
                <w:rFonts w:ascii="Arial" w:hAnsi="Arial" w:cs="Arial"/>
                <w:bCs/>
                <w:color w:val="000000"/>
              </w:rPr>
              <w:t xml:space="preserve"> 1 gang i måneden i </w:t>
            </w:r>
            <w:r w:rsidR="00D76810">
              <w:rPr>
                <w:rFonts w:ascii="Arial" w:hAnsi="Arial" w:cs="Arial"/>
                <w:bCs/>
                <w:color w:val="000000"/>
              </w:rPr>
              <w:t xml:space="preserve">løpet av </w:t>
            </w:r>
            <w:r w:rsidRPr="001938F8">
              <w:rPr>
                <w:rFonts w:ascii="Arial" w:hAnsi="Arial" w:cs="Arial"/>
                <w:bCs/>
                <w:color w:val="000000"/>
              </w:rPr>
              <w:t>skoleåret</w:t>
            </w:r>
            <w:r w:rsidR="006C5A60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7EDE" w:rsidRPr="000D0EB7" w14:paraId="593AA949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56D" w14:textId="77777777" w:rsidR="00987EDE" w:rsidRPr="001938F8" w:rsidRDefault="00987EDE" w:rsidP="006C5A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970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Saltstraumen menighetshus.</w:t>
            </w:r>
          </w:p>
        </w:tc>
      </w:tr>
      <w:tr w:rsidR="00987EDE" w:rsidRPr="000D0EB7" w14:paraId="5F0FE5B9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4011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140" w14:textId="77777777" w:rsidR="00987EDE" w:rsidRPr="001938F8" w:rsidRDefault="006C1362" w:rsidP="000D0E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Saltstraumen skole, diakonen.</w:t>
            </w:r>
          </w:p>
        </w:tc>
      </w:tr>
      <w:tr w:rsidR="00987EDE" w:rsidRPr="000D0EB7" w14:paraId="0FA4A577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E59C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9818" w14:textId="77777777" w:rsidR="00987EDE" w:rsidRPr="001938F8" w:rsidRDefault="00987EDE" w:rsidP="006C5A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U</w:t>
            </w:r>
            <w:r w:rsidR="006C5A60">
              <w:rPr>
                <w:rFonts w:ascii="Arial" w:hAnsi="Arial" w:cs="Arial"/>
                <w:bCs/>
                <w:color w:val="000000"/>
              </w:rPr>
              <w:t>ngdomsarbeiderne</w:t>
            </w:r>
            <w:r w:rsidR="006C136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7EDE" w:rsidRPr="000D0EB7" w14:paraId="313BFA9B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8A6A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995" w14:textId="77777777" w:rsidR="00987EDE" w:rsidRPr="001938F8" w:rsidRDefault="00B97DC4" w:rsidP="00410E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Klubben het tidligere Atten Tretti. Den ble restartet og fikk nytt navn høsten 2018</w:t>
            </w:r>
            <w:r w:rsidR="00410EBD" w:rsidRPr="001938F8">
              <w:rPr>
                <w:rFonts w:ascii="Arial" w:hAnsi="Arial" w:cs="Arial"/>
                <w:bCs/>
                <w:color w:val="000000"/>
              </w:rPr>
              <w:t xml:space="preserve">. </w:t>
            </w:r>
          </w:p>
        </w:tc>
      </w:tr>
    </w:tbl>
    <w:p w14:paraId="471719C1" w14:textId="77777777" w:rsidR="00987EDE" w:rsidRPr="000D0EB7" w:rsidRDefault="00987EDE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316A5D5E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D5B5" w14:textId="7C654E59" w:rsidR="00987EDE" w:rsidRPr="002E1489" w:rsidRDefault="00987EDE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44" w:name="_Toc528939257"/>
            <w:bookmarkStart w:id="45" w:name="_Toc5637249"/>
            <w:r w:rsidRPr="002E1489">
              <w:rPr>
                <w:b/>
                <w:sz w:val="28"/>
                <w:szCs w:val="28"/>
              </w:rPr>
              <w:t xml:space="preserve">Tiltak </w:t>
            </w:r>
            <w:r w:rsidR="00CE1E12">
              <w:rPr>
                <w:b/>
                <w:sz w:val="28"/>
                <w:szCs w:val="28"/>
              </w:rPr>
              <w:t>8</w:t>
            </w:r>
            <w:r w:rsidRPr="002E1489">
              <w:rPr>
                <w:b/>
                <w:sz w:val="28"/>
                <w:szCs w:val="28"/>
              </w:rPr>
              <w:t xml:space="preserve"> Ungdomsklubben Church </w:t>
            </w:r>
            <w:proofErr w:type="spellStart"/>
            <w:r w:rsidRPr="002E1489">
              <w:rPr>
                <w:b/>
                <w:sz w:val="28"/>
                <w:szCs w:val="28"/>
              </w:rPr>
              <w:t>Chill</w:t>
            </w:r>
            <w:bookmarkEnd w:id="44"/>
            <w:bookmarkEnd w:id="45"/>
            <w:proofErr w:type="spellEnd"/>
          </w:p>
        </w:tc>
      </w:tr>
      <w:tr w:rsidR="00987EDE" w:rsidRPr="00922E5F" w14:paraId="16DA8D72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A61B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342D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Gi ungdom et rusfritt tilbud om sosialt fellesskap i kirka, der de kan møte kristen forkynnelse, delta i aktiviteter og treffe trygge voksne som har tid.</w:t>
            </w:r>
          </w:p>
          <w:p w14:paraId="29575813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Et eget ungdomsstyre får mye av ansvaret for gjennomføringen av tiltaket.</w:t>
            </w:r>
          </w:p>
        </w:tc>
      </w:tr>
      <w:tr w:rsidR="00987EDE" w:rsidRPr="00922E5F" w14:paraId="36E28208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1F43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26CD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På fredager i skoleåret.</w:t>
            </w:r>
          </w:p>
        </w:tc>
      </w:tr>
      <w:tr w:rsidR="00987EDE" w:rsidRPr="00922E5F" w14:paraId="31EC9869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348A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Sted/Res</w:t>
            </w:r>
            <w:r w:rsidR="006C5A60">
              <w:rPr>
                <w:rFonts w:ascii="Arial" w:hAnsi="Arial" w:cs="Arial"/>
                <w:bCs/>
                <w:color w:val="000000"/>
              </w:rPr>
              <w:t>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5E7C" w14:textId="05DE2C54" w:rsidR="00987EDE" w:rsidRPr="001938F8" w:rsidRDefault="00987EDE" w:rsidP="00D768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Tverlandet kirke. Frivillige og ansatte i ACTA, NMSU, Laget</w:t>
            </w:r>
            <w:r w:rsidR="00D76810">
              <w:rPr>
                <w:rFonts w:ascii="Arial" w:hAnsi="Arial" w:cs="Arial"/>
                <w:bCs/>
                <w:color w:val="000000"/>
              </w:rPr>
              <w:t>, KFUK/KFUM</w:t>
            </w:r>
            <w:r w:rsidRPr="001938F8">
              <w:rPr>
                <w:rFonts w:ascii="Arial" w:hAnsi="Arial" w:cs="Arial"/>
                <w:bCs/>
                <w:color w:val="000000"/>
              </w:rPr>
              <w:t xml:space="preserve"> og Utekontakten.</w:t>
            </w:r>
          </w:p>
        </w:tc>
      </w:tr>
      <w:tr w:rsidR="00987EDE" w:rsidRPr="00922E5F" w14:paraId="1A393591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B40F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7AF6" w14:textId="77777777" w:rsidR="00987EDE" w:rsidRPr="001938F8" w:rsidRDefault="006C1362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Den kommunale ungdomsklubben,</w:t>
            </w:r>
            <w:r w:rsidR="00987EDE" w:rsidRPr="001938F8">
              <w:rPr>
                <w:rFonts w:ascii="Arial" w:hAnsi="Arial" w:cs="Arial"/>
                <w:bCs/>
                <w:color w:val="000000"/>
              </w:rPr>
              <w:t xml:space="preserve"> Tverlandet skole</w:t>
            </w:r>
            <w:r>
              <w:rPr>
                <w:rFonts w:ascii="Arial" w:hAnsi="Arial" w:cs="Arial"/>
                <w:bCs/>
                <w:color w:val="000000"/>
              </w:rPr>
              <w:t>, diakonen</w:t>
            </w:r>
            <w:r w:rsidR="00987EDE" w:rsidRPr="001938F8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7EDE" w:rsidRPr="00922E5F" w14:paraId="09EAB391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BB71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A7A1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Ungdomsarbeiderne</w:t>
            </w:r>
          </w:p>
        </w:tc>
      </w:tr>
      <w:tr w:rsidR="00987EDE" w:rsidRPr="00922E5F" w14:paraId="6E1206A8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80B2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6ED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29F3383" w14:textId="77777777" w:rsidR="00987EDE" w:rsidRDefault="00987EDE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DC5B64" w:rsidRPr="00DC5B64" w14:paraId="3E78949F" w14:textId="77777777" w:rsidTr="00B97DC4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D72" w14:textId="7F42F2FF" w:rsidR="00DC5B64" w:rsidRPr="00DC5B64" w:rsidRDefault="00DC5B64" w:rsidP="00CE1E12">
            <w:pPr>
              <w:pStyle w:val="Overskrift3"/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</w:pPr>
            <w:bookmarkStart w:id="46" w:name="_Toc528939260"/>
            <w:bookmarkStart w:id="47" w:name="_Toc5637250"/>
            <w:r w:rsidRPr="00DC5B64">
              <w:rPr>
                <w:b/>
                <w:sz w:val="28"/>
                <w:szCs w:val="28"/>
              </w:rPr>
              <w:t xml:space="preserve">Tiltak </w:t>
            </w:r>
            <w:r w:rsidR="00CE1E12">
              <w:rPr>
                <w:b/>
                <w:sz w:val="28"/>
                <w:szCs w:val="28"/>
              </w:rPr>
              <w:t>9</w:t>
            </w:r>
            <w:r w:rsidRPr="00DC5B64">
              <w:rPr>
                <w:b/>
                <w:sz w:val="28"/>
                <w:szCs w:val="28"/>
              </w:rPr>
              <w:t xml:space="preserve"> De utrolige</w:t>
            </w:r>
            <w:bookmarkEnd w:id="46"/>
            <w:bookmarkEnd w:id="47"/>
          </w:p>
        </w:tc>
      </w:tr>
      <w:tr w:rsidR="00DC5B64" w:rsidRPr="00DC5B64" w14:paraId="2B7437BF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792B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458E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Integrering av mennesker med spesielle behov i menighetenes fellesskap.</w:t>
            </w:r>
          </w:p>
        </w:tc>
      </w:tr>
      <w:tr w:rsidR="00DC5B64" w:rsidRPr="00DC5B64" w14:paraId="0CD89E21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6817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FBB2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En gang i løpet av våren og en gang i løpet av høsten.</w:t>
            </w:r>
          </w:p>
        </w:tc>
      </w:tr>
      <w:tr w:rsidR="00DC5B64" w:rsidRPr="00DC5B64" w14:paraId="0486CFEF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0FE2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3E45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Alle byens menigheter, frivillige og foreldre.</w:t>
            </w:r>
          </w:p>
        </w:tc>
      </w:tr>
      <w:tr w:rsidR="00DC5B64" w:rsidRPr="00DC5B64" w14:paraId="08C31BC0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C8D5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7862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Ansatte i Bodø kommune.</w:t>
            </w:r>
          </w:p>
        </w:tc>
      </w:tr>
      <w:tr w:rsidR="00DC5B64" w:rsidRPr="00DC5B64" w14:paraId="55985B65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478D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CBE8" w14:textId="77777777" w:rsidR="00DC5B64" w:rsidRPr="00922E5F" w:rsidRDefault="00DC5B64" w:rsidP="006C13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 xml:space="preserve">Diakonene i </w:t>
            </w:r>
            <w:r w:rsidR="006C1362" w:rsidRPr="00922E5F">
              <w:rPr>
                <w:rFonts w:ascii="Arial" w:hAnsi="Arial" w:cs="Arial"/>
                <w:bCs/>
                <w:color w:val="000000"/>
              </w:rPr>
              <w:t>Bodø kirkelige fellesskaps</w:t>
            </w:r>
            <w:r w:rsidRPr="00922E5F">
              <w:rPr>
                <w:rFonts w:ascii="Arial" w:hAnsi="Arial" w:cs="Arial"/>
                <w:bCs/>
                <w:color w:val="000000"/>
              </w:rPr>
              <w:t xml:space="preserve"> menigheter.</w:t>
            </w:r>
          </w:p>
        </w:tc>
      </w:tr>
      <w:tr w:rsidR="00DC5B64" w:rsidRPr="00DC5B64" w14:paraId="7399108A" w14:textId="77777777" w:rsidTr="00B97DC4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22E8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22E5F"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9BB" w14:textId="77777777" w:rsidR="00DC5B64" w:rsidRPr="00922E5F" w:rsidRDefault="00DC5B64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21C7485" w14:textId="77777777" w:rsidR="00987EDE" w:rsidRDefault="00987EDE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2C43D8B8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0CB8" w14:textId="1B3EFA34" w:rsidR="00987EDE" w:rsidRPr="002E1489" w:rsidRDefault="00987EDE" w:rsidP="00CE1E12">
            <w:pPr>
              <w:pStyle w:val="Overskrift3"/>
              <w:rPr>
                <w:b/>
              </w:rPr>
            </w:pPr>
            <w:bookmarkStart w:id="48" w:name="_Toc528939259"/>
            <w:bookmarkStart w:id="49" w:name="_Toc5637251"/>
            <w:r w:rsidRPr="00CE1E12">
              <w:rPr>
                <w:b/>
                <w:sz w:val="28"/>
                <w:szCs w:val="28"/>
              </w:rPr>
              <w:t xml:space="preserve">Tiltak </w:t>
            </w:r>
            <w:r w:rsidR="00CE1E12">
              <w:rPr>
                <w:b/>
                <w:sz w:val="28"/>
                <w:szCs w:val="28"/>
              </w:rPr>
              <w:t>10</w:t>
            </w:r>
            <w:r w:rsidRPr="00CE1E12">
              <w:rPr>
                <w:b/>
                <w:sz w:val="28"/>
                <w:szCs w:val="28"/>
              </w:rPr>
              <w:t xml:space="preserve"> </w:t>
            </w:r>
            <w:r w:rsidR="00CD6517" w:rsidRPr="00CE1E12">
              <w:rPr>
                <w:b/>
                <w:sz w:val="28"/>
                <w:szCs w:val="28"/>
              </w:rPr>
              <w:t>Treff for 50-årskonfirmanter</w:t>
            </w:r>
            <w:bookmarkEnd w:id="48"/>
            <w:bookmarkEnd w:id="49"/>
          </w:p>
        </w:tc>
      </w:tr>
      <w:tr w:rsidR="00987EDE" w:rsidRPr="000D0EB7" w14:paraId="0650EA6A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D792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D5E0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Markering og påminnelse om konfirmasjon.</w:t>
            </w:r>
          </w:p>
        </w:tc>
      </w:tr>
      <w:tr w:rsidR="00987EDE" w:rsidRPr="000D0EB7" w14:paraId="0850462D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97AF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F0BC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1. pinsedag.</w:t>
            </w:r>
          </w:p>
        </w:tc>
      </w:tr>
      <w:tr w:rsidR="00987EDE" w:rsidRPr="000D0EB7" w14:paraId="1CF41792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D2CA" w14:textId="77777777" w:rsidR="00987EDE" w:rsidRPr="001938F8" w:rsidRDefault="006C5A6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49D3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Menighetshuset og frivillige.</w:t>
            </w:r>
          </w:p>
        </w:tc>
      </w:tr>
      <w:tr w:rsidR="00987EDE" w:rsidRPr="000D0EB7" w14:paraId="5792A59F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EF70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8CC1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Presten.</w:t>
            </w:r>
          </w:p>
        </w:tc>
      </w:tr>
      <w:tr w:rsidR="00987EDE" w:rsidRPr="000D0EB7" w14:paraId="28485F4E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B8FA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1E19" w14:textId="77777777" w:rsidR="00987EDE" w:rsidRPr="001938F8" w:rsidRDefault="006C1362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Seniorutvalget</w:t>
            </w:r>
            <w:r w:rsidR="00987EDE" w:rsidRPr="001938F8">
              <w:rPr>
                <w:rFonts w:ascii="Arial" w:hAnsi="Arial" w:cs="Arial"/>
                <w:bCs/>
                <w:color w:val="000000"/>
              </w:rPr>
              <w:t xml:space="preserve"> og diakonen.</w:t>
            </w:r>
          </w:p>
        </w:tc>
      </w:tr>
      <w:tr w:rsidR="00987EDE" w:rsidRPr="006C1362" w14:paraId="7F77E0B7" w14:textId="77777777" w:rsidTr="00462D4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EBFA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251" w14:textId="3A9AC564" w:rsidR="00987EDE" w:rsidRPr="001938F8" w:rsidRDefault="006C1362" w:rsidP="000D0E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Seniorutvalget har evaluert og funnet at det er hensiktsmessig å fortsette praksisen med å ha arrangementet fast 1.pinsedag.</w:t>
            </w:r>
            <w:r w:rsidR="00922E5F">
              <w:rPr>
                <w:rFonts w:ascii="Arial" w:hAnsi="Arial" w:cs="Arial"/>
                <w:bCs/>
                <w:color w:val="000000"/>
              </w:rPr>
              <w:t xml:space="preserve"> Presten er også enig.</w:t>
            </w:r>
          </w:p>
        </w:tc>
      </w:tr>
    </w:tbl>
    <w:p w14:paraId="34F4BB87" w14:textId="77777777" w:rsidR="001279EA" w:rsidRDefault="001279EA" w:rsidP="00987EDE">
      <w:pPr>
        <w:rPr>
          <w:sz w:val="36"/>
          <w:szCs w:val="36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2530147C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FBF1" w14:textId="2A8CBD71" w:rsidR="00987EDE" w:rsidRPr="000845FC" w:rsidRDefault="000845FC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50" w:name="_Toc528939261"/>
            <w:bookmarkStart w:id="51" w:name="_Toc5637252"/>
            <w:r w:rsidRPr="000845FC">
              <w:rPr>
                <w:b/>
                <w:sz w:val="28"/>
                <w:szCs w:val="28"/>
              </w:rPr>
              <w:t xml:space="preserve">Tiltak </w:t>
            </w:r>
            <w:r w:rsidR="00CE1E12">
              <w:rPr>
                <w:b/>
                <w:sz w:val="28"/>
                <w:szCs w:val="28"/>
              </w:rPr>
              <w:t>11</w:t>
            </w:r>
            <w:r w:rsidR="00987EDE" w:rsidRPr="000845F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Seniorsøndag</w:t>
            </w:r>
            <w:bookmarkEnd w:id="50"/>
            <w:bookmarkEnd w:id="51"/>
          </w:p>
        </w:tc>
      </w:tr>
      <w:tr w:rsidR="00987EDE" w:rsidRPr="001938F8" w14:paraId="6E493B17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9AE9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Mål</w:t>
            </w:r>
            <w:r w:rsidR="0083655C">
              <w:rPr>
                <w:rFonts w:ascii="Arial" w:hAnsi="Arial" w:cs="Arial"/>
                <w:bCs/>
                <w:color w:val="000000"/>
              </w:rPr>
              <w:t>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A986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Invitere eldre til gudstjeneste med påfølgende sosialt samvær.</w:t>
            </w:r>
          </w:p>
        </w:tc>
      </w:tr>
      <w:tr w:rsidR="00987EDE" w:rsidRPr="001938F8" w14:paraId="264CA319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D127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78F2" w14:textId="7420A0B9" w:rsidR="00987EDE" w:rsidRPr="001938F8" w:rsidRDefault="00987EDE" w:rsidP="00334F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2. søndag i </w:t>
            </w:r>
            <w:r w:rsidR="00334F1E">
              <w:rPr>
                <w:rFonts w:ascii="Arial" w:hAnsi="Arial" w:cs="Arial"/>
                <w:bCs/>
                <w:color w:val="000000"/>
              </w:rPr>
              <w:t>oktober</w:t>
            </w:r>
            <w:r w:rsidRPr="001938F8">
              <w:rPr>
                <w:rFonts w:ascii="Arial" w:hAnsi="Arial" w:cs="Arial"/>
                <w:bCs/>
                <w:color w:val="000000"/>
              </w:rPr>
              <w:t xml:space="preserve"> – Diakoniens dag.</w:t>
            </w:r>
          </w:p>
        </w:tc>
      </w:tr>
      <w:tr w:rsidR="00987EDE" w:rsidRPr="001938F8" w14:paraId="28848DE2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BEFC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BFA3" w14:textId="37574C83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Menighetshuset/</w:t>
            </w:r>
            <w:r w:rsidR="00D7681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1938F8">
              <w:rPr>
                <w:rFonts w:ascii="Arial" w:hAnsi="Arial" w:cs="Arial"/>
                <w:bCs/>
                <w:color w:val="000000"/>
              </w:rPr>
              <w:t>menighetssalen</w:t>
            </w:r>
            <w:proofErr w:type="spellEnd"/>
            <w:r w:rsidRPr="001938F8">
              <w:rPr>
                <w:rFonts w:ascii="Arial" w:hAnsi="Arial" w:cs="Arial"/>
                <w:bCs/>
                <w:color w:val="000000"/>
              </w:rPr>
              <w:t>. Gratis transport.</w:t>
            </w:r>
          </w:p>
        </w:tc>
      </w:tr>
      <w:tr w:rsidR="00987EDE" w:rsidRPr="001938F8" w14:paraId="3F13B1A3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DD63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E0FA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Prest og organist</w:t>
            </w:r>
            <w:r w:rsidR="00987EDE" w:rsidRPr="001938F8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7EDE" w:rsidRPr="001938F8" w14:paraId="5A8E34B1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81C5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4E51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Seniorutvalget og diakon.</w:t>
            </w:r>
          </w:p>
        </w:tc>
      </w:tr>
      <w:tr w:rsidR="00987EDE" w:rsidRPr="001938F8" w14:paraId="5B6E2933" w14:textId="77777777" w:rsidTr="00462D4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5E24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5DE0" w14:textId="250AB430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Kontakte </w:t>
            </w:r>
            <w:proofErr w:type="spellStart"/>
            <w:r w:rsidRPr="001938F8">
              <w:rPr>
                <w:rFonts w:ascii="Arial" w:hAnsi="Arial" w:cs="Arial"/>
                <w:bCs/>
                <w:color w:val="000000"/>
              </w:rPr>
              <w:t>Lions</w:t>
            </w:r>
            <w:proofErr w:type="spellEnd"/>
            <w:r w:rsidRPr="001938F8">
              <w:rPr>
                <w:rFonts w:ascii="Arial" w:hAnsi="Arial" w:cs="Arial"/>
                <w:bCs/>
                <w:color w:val="000000"/>
              </w:rPr>
              <w:t xml:space="preserve"> på Tverlandet for transport.</w:t>
            </w:r>
            <w:r w:rsidR="00922E5F">
              <w:rPr>
                <w:rFonts w:ascii="Arial" w:hAnsi="Arial" w:cs="Arial"/>
                <w:bCs/>
                <w:color w:val="000000"/>
              </w:rPr>
              <w:br/>
              <w:t>Åpent for alle, men de som fyller 70 får egen invitasjon.</w:t>
            </w:r>
          </w:p>
        </w:tc>
      </w:tr>
    </w:tbl>
    <w:p w14:paraId="31825922" w14:textId="77777777" w:rsidR="001279EA" w:rsidRPr="001938F8" w:rsidRDefault="001279EA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1853655C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2ADD" w14:textId="071ACC78" w:rsidR="00987EDE" w:rsidRPr="000845FC" w:rsidRDefault="000845FC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52" w:name="_Toc528939262"/>
            <w:bookmarkStart w:id="53" w:name="_Toc5637253"/>
            <w:r w:rsidRPr="000845FC">
              <w:rPr>
                <w:b/>
                <w:sz w:val="28"/>
                <w:szCs w:val="28"/>
              </w:rPr>
              <w:t xml:space="preserve">Tiltak </w:t>
            </w:r>
            <w:r w:rsidR="00CE1E12">
              <w:rPr>
                <w:b/>
                <w:sz w:val="28"/>
                <w:szCs w:val="28"/>
              </w:rPr>
              <w:t>12</w:t>
            </w:r>
            <w:r w:rsidR="00987EDE" w:rsidRPr="000845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3655C">
              <w:rPr>
                <w:b/>
                <w:sz w:val="28"/>
                <w:szCs w:val="28"/>
              </w:rPr>
              <w:t>Eldret</w:t>
            </w:r>
            <w:r>
              <w:rPr>
                <w:b/>
                <w:sz w:val="28"/>
                <w:szCs w:val="28"/>
              </w:rPr>
              <w:t>reff</w:t>
            </w:r>
            <w:bookmarkEnd w:id="52"/>
            <w:bookmarkEnd w:id="53"/>
            <w:proofErr w:type="spellEnd"/>
          </w:p>
        </w:tc>
      </w:tr>
      <w:tr w:rsidR="00987EDE" w:rsidRPr="000D0EB7" w14:paraId="2C972339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44AD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7AE9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Sosialt samvær, primært for eldre.</w:t>
            </w:r>
          </w:p>
        </w:tc>
      </w:tr>
      <w:tr w:rsidR="00987EDE" w:rsidRPr="000D0EB7" w14:paraId="35D93862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0ECF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F184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Formiddager/ettermiddager 3-4 ganger i halvåret.</w:t>
            </w:r>
          </w:p>
        </w:tc>
      </w:tr>
      <w:tr w:rsidR="00987EDE" w:rsidRPr="000D0EB7" w14:paraId="4B72D785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E2DD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1B43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Menighetshuset, Tverlandet bo og servicesenter, frivillige og forkynnere fra ulike organisasjoner.</w:t>
            </w:r>
          </w:p>
        </w:tc>
      </w:tr>
      <w:tr w:rsidR="00987EDE" w:rsidRPr="000D0EB7" w14:paraId="01E49DD8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DEAA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CEF6" w14:textId="50D94B33" w:rsidR="00987EDE" w:rsidRPr="001938F8" w:rsidRDefault="00D76810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Straumbos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Venner</w:t>
            </w:r>
            <w:r w:rsidR="00987EDE" w:rsidRPr="001938F8">
              <w:rPr>
                <w:rFonts w:ascii="Arial" w:hAnsi="Arial" w:cs="Arial"/>
                <w:bCs/>
                <w:color w:val="000000"/>
              </w:rPr>
              <w:t xml:space="preserve"> i Saltstraumen.</w:t>
            </w:r>
          </w:p>
        </w:tc>
      </w:tr>
      <w:tr w:rsidR="00987EDE" w:rsidRPr="000D0EB7" w14:paraId="28D209A7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1F37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6038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Seniorutvalget og diakon.</w:t>
            </w:r>
          </w:p>
        </w:tc>
      </w:tr>
      <w:tr w:rsidR="00987EDE" w:rsidRPr="000D0EB7" w14:paraId="56EBB2F6" w14:textId="77777777" w:rsidTr="00462D4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262F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9CBB" w14:textId="66379DEA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Gjennom menighetsbladet og ved personlig kontakt få tak i flere som kan ha ansvaret for servering. </w:t>
            </w:r>
            <w:r w:rsidR="007C71BE">
              <w:rPr>
                <w:rFonts w:ascii="Arial" w:hAnsi="Arial" w:cs="Arial"/>
                <w:bCs/>
                <w:color w:val="000000"/>
              </w:rPr>
              <w:t>Har hatt stor oppslutning.</w:t>
            </w:r>
          </w:p>
        </w:tc>
      </w:tr>
    </w:tbl>
    <w:p w14:paraId="2B3D591E" w14:textId="77777777" w:rsidR="00987EDE" w:rsidRDefault="00987EDE" w:rsidP="00987EDE"/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58CEB3CF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544C" w14:textId="06EA45F4" w:rsidR="00987EDE" w:rsidRPr="000845FC" w:rsidRDefault="000845FC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54" w:name="_Toc528939263"/>
            <w:bookmarkStart w:id="55" w:name="_Toc5637254"/>
            <w:r w:rsidRPr="000845FC">
              <w:rPr>
                <w:b/>
                <w:sz w:val="28"/>
                <w:szCs w:val="28"/>
              </w:rPr>
              <w:t>Tiltak 1</w:t>
            </w:r>
            <w:r w:rsidR="00CE1E12">
              <w:rPr>
                <w:b/>
                <w:sz w:val="28"/>
                <w:szCs w:val="28"/>
              </w:rPr>
              <w:t>3</w:t>
            </w:r>
            <w:r w:rsidR="00987EDE" w:rsidRPr="000845FC">
              <w:rPr>
                <w:b/>
                <w:sz w:val="28"/>
                <w:szCs w:val="28"/>
              </w:rPr>
              <w:t xml:space="preserve"> Busstur i lokalsamfunnet for eldre</w:t>
            </w:r>
            <w:bookmarkEnd w:id="54"/>
            <w:bookmarkEnd w:id="55"/>
          </w:p>
        </w:tc>
      </w:tr>
      <w:tr w:rsidR="00987EDE" w:rsidRPr="000D0EB7" w14:paraId="4A7C656D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01FD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F10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Gi eldre en god opplevelse og sosialt samvær.</w:t>
            </w:r>
          </w:p>
          <w:p w14:paraId="16E0D5F2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87EDE" w:rsidRPr="000D0EB7" w14:paraId="37F398D6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EF80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C05D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Slutten av mai/første halvdel av juni.</w:t>
            </w:r>
          </w:p>
        </w:tc>
      </w:tr>
      <w:tr w:rsidR="00987EDE" w:rsidRPr="000D0EB7" w14:paraId="1A6458AC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6B2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730B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Gratis transport, personlig følge.</w:t>
            </w:r>
          </w:p>
        </w:tc>
      </w:tr>
      <w:tr w:rsidR="00987EDE" w:rsidRPr="000D0EB7" w14:paraId="2CCE5E0A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72A3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9AE1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Stabsmedlemmer og andre menigheter.</w:t>
            </w:r>
          </w:p>
        </w:tc>
      </w:tr>
      <w:tr w:rsidR="00987EDE" w:rsidRPr="000D0EB7" w14:paraId="7BA477E7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773C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E4DB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Seniorutvalget og diakonen.</w:t>
            </w:r>
          </w:p>
        </w:tc>
      </w:tr>
      <w:tr w:rsidR="00987EDE" w:rsidRPr="000D0EB7" w14:paraId="4333D422" w14:textId="77777777" w:rsidTr="00462D4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CAA8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50B" w14:textId="672A548E" w:rsidR="00987EDE" w:rsidRPr="001938F8" w:rsidRDefault="00922E5F" w:rsidP="00922E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Har hatt god oppslutning. </w:t>
            </w:r>
          </w:p>
        </w:tc>
      </w:tr>
      <w:tr w:rsidR="00987EDE" w:rsidRPr="000D0EB7" w14:paraId="100CEBA6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48B3" w14:textId="5BAC31B1" w:rsidR="00987EDE" w:rsidRPr="000845FC" w:rsidRDefault="000845FC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56" w:name="_Toc528939264"/>
            <w:bookmarkStart w:id="57" w:name="_Toc5637255"/>
            <w:r w:rsidRPr="000845FC">
              <w:rPr>
                <w:b/>
                <w:sz w:val="28"/>
                <w:szCs w:val="28"/>
              </w:rPr>
              <w:t>Tiltak 1</w:t>
            </w:r>
            <w:r w:rsidR="00CE1E12">
              <w:rPr>
                <w:b/>
                <w:sz w:val="28"/>
                <w:szCs w:val="28"/>
              </w:rPr>
              <w:t>4</w:t>
            </w:r>
            <w:r w:rsidR="00987EDE" w:rsidRPr="000845FC">
              <w:rPr>
                <w:b/>
                <w:sz w:val="28"/>
                <w:szCs w:val="28"/>
              </w:rPr>
              <w:t xml:space="preserve"> Kirkekaffe</w:t>
            </w:r>
            <w:bookmarkEnd w:id="56"/>
            <w:bookmarkEnd w:id="57"/>
          </w:p>
        </w:tc>
      </w:tr>
      <w:tr w:rsidR="00987EDE" w:rsidRPr="000D0EB7" w14:paraId="72541193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F301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53F2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Å skape et sosialt treffpunkt etter gudstjenesten.</w:t>
            </w:r>
          </w:p>
        </w:tc>
      </w:tr>
      <w:tr w:rsidR="00987EDE" w:rsidRPr="000D0EB7" w14:paraId="520540C0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2A1E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822A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Etter hver gudstjeneste.</w:t>
            </w:r>
          </w:p>
        </w:tc>
      </w:tr>
      <w:tr w:rsidR="00987EDE" w:rsidRPr="000D0EB7" w14:paraId="7873BCF7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E822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6C9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Kirkeverter og frivillige. Ved større arrangementer velges en komité.</w:t>
            </w:r>
          </w:p>
        </w:tc>
      </w:tr>
      <w:tr w:rsidR="00987EDE" w:rsidRPr="000D0EB7" w14:paraId="27CC62E0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48AB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231" w14:textId="56FBAFE7" w:rsidR="00987EDE" w:rsidRPr="001938F8" w:rsidRDefault="00CB2D4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Frivillige.</w:t>
            </w:r>
          </w:p>
        </w:tc>
      </w:tr>
      <w:tr w:rsidR="00987EDE" w:rsidRPr="000D0EB7" w14:paraId="378ECE15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361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BF6F" w14:textId="120B4FA9" w:rsidR="00987EDE" w:rsidRPr="001938F8" w:rsidRDefault="00CB2D4D" w:rsidP="00CB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Kirketjener, kirkeverter,</w:t>
            </w:r>
          </w:p>
        </w:tc>
      </w:tr>
      <w:tr w:rsidR="00987EDE" w:rsidRPr="000D0EB7" w14:paraId="01F6F945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BD6A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77C8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423A1E" w14:textId="77777777" w:rsidR="001279EA" w:rsidRPr="000D0EB7" w:rsidRDefault="001279EA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7EA3BF0C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3755" w14:textId="2AD7BE3E" w:rsidR="00987EDE" w:rsidRPr="000845FC" w:rsidRDefault="00987EDE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58" w:name="_Toc528939265"/>
            <w:bookmarkStart w:id="59" w:name="_Toc5637256"/>
            <w:r w:rsidRPr="000845FC">
              <w:rPr>
                <w:b/>
                <w:sz w:val="28"/>
                <w:szCs w:val="28"/>
              </w:rPr>
              <w:t>Tiltak 1</w:t>
            </w:r>
            <w:r w:rsidR="00CE1E12">
              <w:rPr>
                <w:b/>
                <w:sz w:val="28"/>
                <w:szCs w:val="28"/>
              </w:rPr>
              <w:t>5</w:t>
            </w:r>
            <w:r w:rsidRPr="000845FC">
              <w:rPr>
                <w:b/>
                <w:sz w:val="28"/>
                <w:szCs w:val="28"/>
              </w:rPr>
              <w:t xml:space="preserve"> </w:t>
            </w:r>
            <w:r w:rsidR="000845FC" w:rsidRPr="000845FC">
              <w:rPr>
                <w:b/>
                <w:sz w:val="28"/>
                <w:szCs w:val="28"/>
              </w:rPr>
              <w:t>K</w:t>
            </w:r>
            <w:r w:rsidR="007E7AA5" w:rsidRPr="000845FC">
              <w:rPr>
                <w:b/>
                <w:sz w:val="28"/>
                <w:szCs w:val="28"/>
              </w:rPr>
              <w:t xml:space="preserve">afé </w:t>
            </w:r>
            <w:r w:rsidR="000845FC" w:rsidRPr="000845FC">
              <w:rPr>
                <w:b/>
                <w:sz w:val="28"/>
                <w:szCs w:val="28"/>
              </w:rPr>
              <w:t>17.mai</w:t>
            </w:r>
            <w:bookmarkEnd w:id="58"/>
            <w:bookmarkEnd w:id="59"/>
          </w:p>
        </w:tc>
      </w:tr>
      <w:tr w:rsidR="00987EDE" w:rsidRPr="001938F8" w14:paraId="3EE591FF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2345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3ED1" w14:textId="4B027D9D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Skape en sos</w:t>
            </w:r>
            <w:r w:rsidR="00CE1E12">
              <w:rPr>
                <w:rFonts w:ascii="Arial" w:hAnsi="Arial" w:cs="Arial"/>
                <w:bCs/>
                <w:color w:val="000000"/>
              </w:rPr>
              <w:t>ial møteplass på nasjonaldagen.</w:t>
            </w:r>
          </w:p>
        </w:tc>
      </w:tr>
      <w:tr w:rsidR="00987EDE" w:rsidRPr="001938F8" w14:paraId="41B1FE75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B4B6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7220" w14:textId="77777777" w:rsidR="00987EDE" w:rsidRPr="001938F8" w:rsidRDefault="007E7AA5" w:rsidP="008365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Etter g</w:t>
            </w:r>
            <w:r w:rsidR="0083655C">
              <w:rPr>
                <w:rFonts w:ascii="Arial" w:hAnsi="Arial" w:cs="Arial"/>
                <w:bCs/>
                <w:color w:val="000000"/>
              </w:rPr>
              <w:t xml:space="preserve">udstjenesten i Tverlandet kirke </w:t>
            </w:r>
            <w:r w:rsidRPr="001938F8">
              <w:rPr>
                <w:rFonts w:ascii="Arial" w:hAnsi="Arial" w:cs="Arial"/>
                <w:bCs/>
                <w:color w:val="000000"/>
              </w:rPr>
              <w:t>17. mai.</w:t>
            </w:r>
          </w:p>
        </w:tc>
      </w:tr>
      <w:tr w:rsidR="00987EDE" w:rsidRPr="001938F8" w14:paraId="212662E6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9742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Sted/Ressu</w:t>
            </w:r>
            <w:r w:rsidR="0083655C">
              <w:rPr>
                <w:rFonts w:ascii="Arial" w:hAnsi="Arial" w:cs="Arial"/>
                <w:bCs/>
                <w:color w:val="000000"/>
              </w:rPr>
              <w:t>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A720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1938F8">
              <w:rPr>
                <w:rFonts w:ascii="Arial" w:hAnsi="Arial" w:cs="Arial"/>
                <w:bCs/>
                <w:color w:val="000000"/>
              </w:rPr>
              <w:t>Menighetssalen</w:t>
            </w:r>
            <w:proofErr w:type="spellEnd"/>
            <w:r w:rsidRPr="001938F8">
              <w:rPr>
                <w:rFonts w:ascii="Arial" w:hAnsi="Arial" w:cs="Arial"/>
                <w:bCs/>
                <w:color w:val="000000"/>
              </w:rPr>
              <w:t xml:space="preserve"> i Tverlandet kirke/frivillige.</w:t>
            </w:r>
          </w:p>
        </w:tc>
      </w:tr>
      <w:tr w:rsidR="00987EDE" w:rsidRPr="001938F8" w14:paraId="6A7A41B1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D729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647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87EDE" w:rsidRPr="001938F8" w14:paraId="2861E6D0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25E6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D966" w14:textId="77777777" w:rsidR="00987EDE" w:rsidRPr="001938F8" w:rsidRDefault="007E7AA5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Menighetsrådet.</w:t>
            </w:r>
          </w:p>
        </w:tc>
      </w:tr>
      <w:tr w:rsidR="00987EDE" w:rsidRPr="001938F8" w14:paraId="47898CD8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7B59" w14:textId="77777777" w:rsidR="00987EDE" w:rsidRPr="001938F8" w:rsidRDefault="0083655C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F19B" w14:textId="5BAEAA60" w:rsidR="00987EDE" w:rsidRPr="001938F8" w:rsidRDefault="0083655C" w:rsidP="00CE1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Annonseres i 17.mai-</w:t>
            </w:r>
            <w:r w:rsidR="00987EDE" w:rsidRPr="001938F8">
              <w:rPr>
                <w:rFonts w:ascii="Arial" w:hAnsi="Arial" w:cs="Arial"/>
                <w:bCs/>
                <w:color w:val="000000"/>
              </w:rPr>
              <w:t>programmet.</w:t>
            </w:r>
            <w:r w:rsidR="00354626">
              <w:rPr>
                <w:rFonts w:ascii="Arial" w:hAnsi="Arial" w:cs="Arial"/>
                <w:bCs/>
                <w:color w:val="000000"/>
              </w:rPr>
              <w:br/>
            </w:r>
            <w:r w:rsidR="00CE1E12">
              <w:rPr>
                <w:rFonts w:ascii="Arial" w:hAnsi="Arial" w:cs="Arial"/>
                <w:bCs/>
                <w:color w:val="000000"/>
              </w:rPr>
              <w:t>Tidspunkt kan endres.</w:t>
            </w:r>
          </w:p>
        </w:tc>
      </w:tr>
    </w:tbl>
    <w:p w14:paraId="02ED0387" w14:textId="77777777" w:rsidR="00987EDE" w:rsidRPr="001938F8" w:rsidRDefault="00987EDE" w:rsidP="00987EDE">
      <w:pPr>
        <w:rPr>
          <w:rFonts w:ascii="Arial" w:hAnsi="Arial" w:cs="Arial"/>
          <w:bCs/>
          <w:color w:val="000000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221680" w:rsidRPr="00221680" w14:paraId="5E4C2A65" w14:textId="77777777" w:rsidTr="00D54BEF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0957" w14:textId="72BD52DF" w:rsidR="00221680" w:rsidRPr="00221680" w:rsidRDefault="00221680" w:rsidP="00CE1E12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</w:pPr>
            <w:bookmarkStart w:id="60" w:name="_Toc528939277"/>
            <w:bookmarkStart w:id="61" w:name="_Toc5637257"/>
            <w:r w:rsidRPr="00221680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 xml:space="preserve">Tiltak </w:t>
            </w:r>
            <w:r w:rsidR="00C54DE4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1</w:t>
            </w:r>
            <w:r w:rsidR="00CE1E12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6</w:t>
            </w:r>
            <w:r w:rsidR="00195706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 xml:space="preserve"> </w:t>
            </w:r>
            <w:r w:rsidR="00D6473F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 xml:space="preserve">Fredagstreffet </w:t>
            </w:r>
            <w:r w:rsidR="00195706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Språk-ka</w:t>
            </w:r>
            <w:r w:rsidRPr="00221680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fe</w:t>
            </w:r>
            <w:bookmarkEnd w:id="60"/>
            <w:bookmarkEnd w:id="61"/>
          </w:p>
        </w:tc>
      </w:tr>
      <w:tr w:rsidR="00221680" w:rsidRPr="00221680" w14:paraId="6F6A3788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2BA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1D6" w14:textId="227569FD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 xml:space="preserve">Legge til rette for </w:t>
            </w:r>
            <w:r w:rsidR="00CB2D4D">
              <w:rPr>
                <w:rFonts w:ascii="Arial" w:hAnsi="Arial" w:cs="Arial"/>
                <w:bCs/>
                <w:color w:val="000000"/>
              </w:rPr>
              <w:t xml:space="preserve">integrering og at det skapes </w:t>
            </w:r>
            <w:r w:rsidRPr="00221680">
              <w:rPr>
                <w:rFonts w:ascii="Arial" w:hAnsi="Arial" w:cs="Arial"/>
                <w:bCs/>
                <w:color w:val="000000"/>
              </w:rPr>
              <w:t>relasjoner mellom Tverlandets befolkning og beboerne på Tverlandet Mottak.</w:t>
            </w:r>
          </w:p>
        </w:tc>
      </w:tr>
      <w:tr w:rsidR="00221680" w:rsidRPr="00221680" w14:paraId="70175BAB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3F9C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3064" w14:textId="06837B72" w:rsidR="00221680" w:rsidRPr="00221680" w:rsidRDefault="00354626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Fredager </w:t>
            </w:r>
            <w:proofErr w:type="spellStart"/>
            <w:r w:rsidR="009D0CE9">
              <w:rPr>
                <w:rFonts w:ascii="Arial" w:hAnsi="Arial" w:cs="Arial"/>
                <w:bCs/>
                <w:color w:val="000000"/>
              </w:rPr>
              <w:t>kl</w:t>
            </w:r>
            <w:proofErr w:type="spellEnd"/>
            <w:r w:rsidR="009D0CE9">
              <w:rPr>
                <w:rFonts w:ascii="Arial" w:hAnsi="Arial" w:cs="Arial"/>
                <w:bCs/>
                <w:color w:val="000000"/>
              </w:rPr>
              <w:t xml:space="preserve"> 14 til 17 på Mølla Kafe.</w:t>
            </w:r>
          </w:p>
        </w:tc>
      </w:tr>
      <w:tr w:rsidR="00221680" w:rsidRPr="00221680" w14:paraId="4174FC81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AC2D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1A54" w14:textId="0D6FE2AF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Ansatte ved Tverlandet Mottak, frivillige</w:t>
            </w:r>
            <w:r w:rsidR="00CB2D4D">
              <w:rPr>
                <w:rFonts w:ascii="Arial" w:hAnsi="Arial" w:cs="Arial"/>
                <w:bCs/>
                <w:color w:val="000000"/>
              </w:rPr>
              <w:t xml:space="preserve"> på mottaket og blant tverlendinger</w:t>
            </w:r>
            <w:r w:rsidRPr="00221680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221680" w:rsidRPr="00221680" w14:paraId="42571625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C199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12B" w14:textId="76BC3B0C" w:rsidR="00221680" w:rsidRPr="00221680" w:rsidRDefault="009D0CE9" w:rsidP="009D0C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Ledelsen ved Tverlandet Mottak, </w:t>
            </w:r>
            <w:r w:rsidR="00221680" w:rsidRPr="00221680">
              <w:rPr>
                <w:rFonts w:ascii="Arial" w:hAnsi="Arial" w:cs="Arial"/>
                <w:bCs/>
                <w:color w:val="000000"/>
              </w:rPr>
              <w:t>ledelsen ved T</w:t>
            </w:r>
            <w:r>
              <w:rPr>
                <w:rFonts w:ascii="Arial" w:hAnsi="Arial" w:cs="Arial"/>
                <w:bCs/>
                <w:color w:val="000000"/>
              </w:rPr>
              <w:t>verlandet bo- og servisesenter og f</w:t>
            </w:r>
            <w:r w:rsidR="00354626">
              <w:rPr>
                <w:rFonts w:ascii="Arial" w:hAnsi="Arial" w:cs="Arial"/>
                <w:bCs/>
                <w:color w:val="000000"/>
              </w:rPr>
              <w:t>rivillige.</w:t>
            </w:r>
          </w:p>
        </w:tc>
      </w:tr>
      <w:tr w:rsidR="00221680" w:rsidRPr="00221680" w14:paraId="70B80909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53C6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8D98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Diakonen.</w:t>
            </w:r>
          </w:p>
        </w:tc>
      </w:tr>
      <w:tr w:rsidR="00221680" w:rsidRPr="00221680" w14:paraId="0AF558AF" w14:textId="77777777" w:rsidTr="00D54BEF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922F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EEA" w14:textId="04808A7C" w:rsidR="00221680" w:rsidRPr="00221680" w:rsidRDefault="00221680" w:rsidP="009D0C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 xml:space="preserve">Det </w:t>
            </w:r>
            <w:r w:rsidR="00354626">
              <w:rPr>
                <w:rFonts w:ascii="Arial" w:hAnsi="Arial" w:cs="Arial"/>
                <w:bCs/>
                <w:color w:val="000000"/>
              </w:rPr>
              <w:t>erstatter</w:t>
            </w:r>
            <w:r w:rsidRPr="00221680">
              <w:rPr>
                <w:rFonts w:ascii="Arial" w:hAnsi="Arial" w:cs="Arial"/>
                <w:bCs/>
                <w:color w:val="000000"/>
              </w:rPr>
              <w:t xml:space="preserve"> integreringsmiddagene som </w:t>
            </w:r>
            <w:r w:rsidR="009D0CE9">
              <w:rPr>
                <w:rFonts w:ascii="Arial" w:hAnsi="Arial" w:cs="Arial"/>
                <w:bCs/>
                <w:color w:val="000000"/>
              </w:rPr>
              <w:t>ble</w:t>
            </w:r>
            <w:r w:rsidRPr="00221680">
              <w:rPr>
                <w:rFonts w:ascii="Arial" w:hAnsi="Arial" w:cs="Arial"/>
                <w:bCs/>
                <w:color w:val="000000"/>
              </w:rPr>
              <w:t xml:space="preserve"> arrangert 2017/2018.</w:t>
            </w:r>
            <w:r w:rsidR="00CB2D4D">
              <w:rPr>
                <w:rFonts w:ascii="Arial" w:hAnsi="Arial" w:cs="Arial"/>
                <w:bCs/>
                <w:color w:val="000000"/>
              </w:rPr>
              <w:t xml:space="preserve"> Nytt tiltak i 2019.</w:t>
            </w:r>
          </w:p>
        </w:tc>
      </w:tr>
    </w:tbl>
    <w:p w14:paraId="0157E49B" w14:textId="77777777" w:rsidR="00987EDE" w:rsidRDefault="00987EDE" w:rsidP="00987EDE">
      <w:pPr>
        <w:rPr>
          <w:sz w:val="36"/>
          <w:szCs w:val="36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221680" w:rsidRPr="00221680" w14:paraId="57FE81BD" w14:textId="77777777" w:rsidTr="00D54BEF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B62C" w14:textId="281DB99C" w:rsidR="00221680" w:rsidRPr="00221680" w:rsidRDefault="00221680" w:rsidP="00CE1E12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</w:pPr>
            <w:bookmarkStart w:id="62" w:name="_Toc5637258"/>
            <w:r w:rsidRPr="00221680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Tiltak 1</w:t>
            </w:r>
            <w:r w:rsidR="00CE1E12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7</w:t>
            </w:r>
            <w:r w:rsidRPr="00221680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Fellesskapet</w:t>
            </w:r>
            <w:bookmarkEnd w:id="62"/>
          </w:p>
        </w:tc>
      </w:tr>
      <w:tr w:rsidR="00221680" w:rsidRPr="00221680" w14:paraId="10980AE3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0723" w14:textId="6712AE4F" w:rsidR="00221680" w:rsidRPr="00221680" w:rsidRDefault="00D507FF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Innby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935" w14:textId="2D088C5E" w:rsidR="00221680" w:rsidRPr="00221680" w:rsidRDefault="00D507FF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Innby til</w:t>
            </w:r>
            <w:r w:rsidR="00CB2D4D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kristent fellesskap.</w:t>
            </w:r>
          </w:p>
        </w:tc>
      </w:tr>
      <w:tr w:rsidR="00221680" w:rsidRPr="00221680" w14:paraId="77ED1944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57C5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7FA" w14:textId="524D66ED" w:rsidR="00221680" w:rsidRPr="00221680" w:rsidRDefault="00CB2D4D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Onsdags formiddag i kjellerstua i Menighetshuset.</w:t>
            </w:r>
          </w:p>
        </w:tc>
      </w:tr>
      <w:tr w:rsidR="00221680" w:rsidRPr="00221680" w14:paraId="32E580B4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2F6D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DD4" w14:textId="76C0BC12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1680" w:rsidRPr="00221680" w14:paraId="25B07C39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4632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69C" w14:textId="1A174263" w:rsidR="00221680" w:rsidRPr="00221680" w:rsidRDefault="00D507FF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Diakonen.</w:t>
            </w:r>
          </w:p>
        </w:tc>
      </w:tr>
      <w:tr w:rsidR="00221680" w:rsidRPr="00221680" w14:paraId="085BDCFC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7078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CAA" w14:textId="7E726E8E" w:rsidR="00221680" w:rsidRPr="00221680" w:rsidRDefault="00CB2D4D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Leder er Elisabeth Nilsen.</w:t>
            </w:r>
          </w:p>
        </w:tc>
      </w:tr>
      <w:tr w:rsidR="00221680" w:rsidRPr="00221680" w14:paraId="430B03E9" w14:textId="77777777" w:rsidTr="00D54BEF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5E01" w14:textId="77777777" w:rsidR="00221680" w:rsidRPr="00221680" w:rsidRDefault="00221680" w:rsidP="00221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83" w14:textId="0F8FC43D" w:rsidR="00221680" w:rsidRPr="00221680" w:rsidRDefault="00CB2D4D" w:rsidP="00CB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Bibellesning, bønn, samtale.</w:t>
            </w:r>
          </w:p>
        </w:tc>
      </w:tr>
      <w:tr w:rsidR="00221680" w:rsidRPr="00221680" w14:paraId="30125A9C" w14:textId="77777777" w:rsidTr="00D54BEF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F29E" w14:textId="11B7AF9F" w:rsidR="00221680" w:rsidRPr="00221680" w:rsidRDefault="00221680" w:rsidP="00CE1E12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</w:pPr>
            <w:bookmarkStart w:id="63" w:name="_Toc5637259"/>
            <w:r w:rsidRPr="00221680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Tiltak 1</w:t>
            </w:r>
            <w:r w:rsidR="00CE1E12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8</w:t>
            </w:r>
            <w:r w:rsidRPr="00221680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 xml:space="preserve"> </w:t>
            </w:r>
            <w:r w:rsidR="00800F6E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 xml:space="preserve">Saltstraumen </w:t>
            </w:r>
            <w:r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Kirkeforening</w:t>
            </w:r>
            <w:bookmarkEnd w:id="63"/>
          </w:p>
        </w:tc>
      </w:tr>
      <w:tr w:rsidR="00221680" w:rsidRPr="00221680" w14:paraId="7C417C8D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E9E3" w14:textId="77777777" w:rsidR="00221680" w:rsidRPr="00221680" w:rsidRDefault="00221680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3CA" w14:textId="106B12E6" w:rsidR="00221680" w:rsidRPr="00221680" w:rsidRDefault="00D507FF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Samle inn penger til inventar i kirkene.</w:t>
            </w:r>
          </w:p>
        </w:tc>
      </w:tr>
      <w:tr w:rsidR="00221680" w:rsidRPr="00221680" w14:paraId="17DAD881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3B0F" w14:textId="77777777" w:rsidR="00221680" w:rsidRPr="00221680" w:rsidRDefault="00221680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A8CE" w14:textId="0F9C79E1" w:rsidR="00221680" w:rsidRPr="00221680" w:rsidRDefault="007A0C1D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Siste onsdag hver måned på Kjøkkenstua på TBSS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kl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11.30 til 13.30</w:t>
            </w:r>
            <w:r w:rsidR="00D507F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221680" w:rsidRPr="00221680" w14:paraId="25A3315A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9578" w14:textId="77777777" w:rsidR="00221680" w:rsidRPr="00221680" w:rsidRDefault="00221680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6CF" w14:textId="00FC77D2" w:rsidR="00221680" w:rsidRPr="00221680" w:rsidRDefault="007A0C1D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Frivillige</w:t>
            </w:r>
            <w:r w:rsidR="00D507F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221680" w:rsidRPr="00221680" w14:paraId="5ECA5D2A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0E7C" w14:textId="77777777" w:rsidR="00221680" w:rsidRPr="00221680" w:rsidRDefault="00221680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lastRenderedPageBreak/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4C8" w14:textId="708D66E9" w:rsidR="00221680" w:rsidRPr="00221680" w:rsidRDefault="007A0C1D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Menighetsråd og stab</w:t>
            </w:r>
            <w:r w:rsidR="00D507F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221680" w:rsidRPr="00221680" w14:paraId="7E44B949" w14:textId="77777777" w:rsidTr="00D54BEF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F7D7" w14:textId="77777777" w:rsidR="00221680" w:rsidRPr="00221680" w:rsidRDefault="00221680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B5F2" w14:textId="7BB1FE9D" w:rsidR="00221680" w:rsidRPr="00221680" w:rsidRDefault="007A0C1D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Leder er Ann Karin Ellingsen</w:t>
            </w:r>
            <w:r w:rsidR="00D507F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221680" w:rsidRPr="00221680" w14:paraId="514D6412" w14:textId="77777777" w:rsidTr="00D54BEF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2473" w14:textId="77777777" w:rsidR="00221680" w:rsidRPr="00221680" w:rsidRDefault="00221680" w:rsidP="00D54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99D" w14:textId="1B06F594" w:rsidR="00221680" w:rsidRPr="00221680" w:rsidRDefault="00221680" w:rsidP="00DC5B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9BA7F6A" w14:textId="77777777" w:rsidR="00A131BC" w:rsidRPr="00E26C5D" w:rsidRDefault="00A131BC" w:rsidP="00A131BC">
      <w:pPr>
        <w:pStyle w:val="NormalWeb"/>
        <w:tabs>
          <w:tab w:val="left" w:pos="5880"/>
        </w:tabs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7A0C1D" w:rsidRPr="00221680" w14:paraId="5AA3371F" w14:textId="77777777" w:rsidTr="007A0C1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9753" w14:textId="6540034D" w:rsidR="007A0C1D" w:rsidRPr="00221680" w:rsidRDefault="007A0C1D" w:rsidP="00CE1E12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</w:pPr>
            <w:bookmarkStart w:id="64" w:name="_Toc5637260"/>
            <w:r w:rsidRPr="00221680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Tiltak 1</w:t>
            </w:r>
            <w:r w:rsidR="00CE1E12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9</w:t>
            </w:r>
            <w:r w:rsidRPr="00221680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>Straumbos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8"/>
                <w:szCs w:val="28"/>
              </w:rPr>
              <w:t xml:space="preserve"> venner</w:t>
            </w:r>
            <w:bookmarkEnd w:id="64"/>
          </w:p>
        </w:tc>
      </w:tr>
      <w:tr w:rsidR="007A0C1D" w:rsidRPr="00221680" w14:paraId="13C135A2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96A6" w14:textId="77777777" w:rsidR="007A0C1D" w:rsidRPr="00221680" w:rsidRDefault="007A0C1D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7D8" w14:textId="7DD0F548" w:rsidR="007A0C1D" w:rsidRPr="00221680" w:rsidRDefault="00D507FF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Bidra til trivsel på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Straumbo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7A0C1D" w:rsidRPr="00221680" w14:paraId="0D63AA6F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4B5C" w14:textId="77777777" w:rsidR="007A0C1D" w:rsidRPr="00221680" w:rsidRDefault="007A0C1D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B83" w14:textId="545ED180" w:rsidR="007A0C1D" w:rsidRPr="00221680" w:rsidRDefault="002E6099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Annenhver tirsdag på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Straumbo</w:t>
            </w:r>
            <w:proofErr w:type="spellEnd"/>
            <w:r w:rsidR="00D507F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7A0C1D" w:rsidRPr="00221680" w14:paraId="16EF7FC0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0FA2" w14:textId="77777777" w:rsidR="007A0C1D" w:rsidRPr="00221680" w:rsidRDefault="007A0C1D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33E" w14:textId="54980F90" w:rsidR="007A0C1D" w:rsidRPr="00221680" w:rsidRDefault="007A0C1D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Frivillige</w:t>
            </w:r>
            <w:r w:rsidR="00D507F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7A0C1D" w:rsidRPr="00221680" w14:paraId="282E0D24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B480" w14:textId="77777777" w:rsidR="007A0C1D" w:rsidRPr="00221680" w:rsidRDefault="007A0C1D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84D7" w14:textId="6899EF03" w:rsidR="007A0C1D" w:rsidRPr="00221680" w:rsidRDefault="002E6099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Straumbos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ansatte, frivillige</w:t>
            </w:r>
            <w:r w:rsidR="00D507F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7A0C1D" w:rsidRPr="00221680" w14:paraId="0ECC7CCC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DA2D" w14:textId="77777777" w:rsidR="007A0C1D" w:rsidRPr="00221680" w:rsidRDefault="007A0C1D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762" w14:textId="74732EE9" w:rsidR="007A0C1D" w:rsidRPr="00221680" w:rsidRDefault="007A0C1D" w:rsidP="002E60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Leder er </w:t>
            </w:r>
            <w:r w:rsidR="002E6099">
              <w:rPr>
                <w:rFonts w:ascii="Arial" w:hAnsi="Arial" w:cs="Arial"/>
                <w:bCs/>
                <w:color w:val="000000"/>
              </w:rPr>
              <w:t>Gunnar Sjøvold Hansen</w:t>
            </w:r>
            <w:r w:rsidR="00D507F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7A0C1D" w:rsidRPr="00221680" w14:paraId="13A84BB6" w14:textId="77777777" w:rsidTr="007A0C1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4AB1" w14:textId="77777777" w:rsidR="007A0C1D" w:rsidRPr="00221680" w:rsidRDefault="007A0C1D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21680"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450F" w14:textId="77777777" w:rsidR="007A0C1D" w:rsidRPr="00221680" w:rsidRDefault="007A0C1D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9E25358" w14:textId="77777777" w:rsidR="00A131BC" w:rsidRDefault="00A131BC" w:rsidP="00987EDE">
      <w:pPr>
        <w:rPr>
          <w:sz w:val="36"/>
          <w:szCs w:val="36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DC5B64" w:rsidRPr="000D0EB7" w14:paraId="1408DAB1" w14:textId="77777777" w:rsidTr="00B97DC4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7BAF" w14:textId="698C6CFD" w:rsidR="00DC5B64" w:rsidRPr="00CD6517" w:rsidRDefault="00DC5B64" w:rsidP="00CE1E12">
            <w:pPr>
              <w:pStyle w:val="Overskrift3"/>
              <w:rPr>
                <w:b/>
                <w:sz w:val="28"/>
                <w:szCs w:val="28"/>
              </w:rPr>
            </w:pPr>
            <w:bookmarkStart w:id="65" w:name="_Toc528939258"/>
            <w:bookmarkStart w:id="66" w:name="_Toc5637261"/>
            <w:r w:rsidRPr="00CD6517">
              <w:rPr>
                <w:b/>
                <w:sz w:val="28"/>
                <w:szCs w:val="28"/>
              </w:rPr>
              <w:t xml:space="preserve">Tiltak </w:t>
            </w:r>
            <w:r w:rsidR="00CE1E12">
              <w:rPr>
                <w:b/>
                <w:sz w:val="28"/>
                <w:szCs w:val="28"/>
              </w:rPr>
              <w:t>20</w:t>
            </w:r>
            <w:r w:rsidRPr="00CD6517">
              <w:rPr>
                <w:b/>
                <w:sz w:val="28"/>
                <w:szCs w:val="28"/>
              </w:rPr>
              <w:t xml:space="preserve"> Medarbeiderfest</w:t>
            </w:r>
            <w:bookmarkEnd w:id="65"/>
            <w:bookmarkEnd w:id="66"/>
            <w:r w:rsidRPr="00CD651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C5B64" w:rsidRPr="000D0EB7" w14:paraId="742F595D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8447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78AD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Treffpunkt mellom ansatte og frivillige med god mat, inspirasjon til arbeidet og sosialt fellesskap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DC5B64" w:rsidRPr="000D0EB7" w14:paraId="7DFC3682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40CA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76E7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På nyåret. Annethvert år i </w:t>
            </w:r>
            <w:proofErr w:type="spellStart"/>
            <w:r w:rsidRPr="001938F8">
              <w:rPr>
                <w:rFonts w:ascii="Arial" w:hAnsi="Arial" w:cs="Arial"/>
                <w:bCs/>
                <w:color w:val="000000"/>
              </w:rPr>
              <w:t>menighetssalen</w:t>
            </w:r>
            <w:proofErr w:type="spellEnd"/>
            <w:r w:rsidRPr="001938F8">
              <w:rPr>
                <w:rFonts w:ascii="Arial" w:hAnsi="Arial" w:cs="Arial"/>
                <w:bCs/>
                <w:color w:val="000000"/>
              </w:rPr>
              <w:t>/menighetshuset.</w:t>
            </w:r>
          </w:p>
        </w:tc>
      </w:tr>
      <w:tr w:rsidR="00DC5B64" w:rsidRPr="000D0EB7" w14:paraId="56B4B3B5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1B14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9FDD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1938F8">
              <w:rPr>
                <w:rFonts w:ascii="Arial" w:hAnsi="Arial" w:cs="Arial"/>
                <w:bCs/>
                <w:color w:val="000000"/>
              </w:rPr>
              <w:t>Menighetssalen</w:t>
            </w:r>
            <w:proofErr w:type="spellEnd"/>
            <w:r w:rsidRPr="001938F8">
              <w:rPr>
                <w:rFonts w:ascii="Arial" w:hAnsi="Arial" w:cs="Arial"/>
                <w:bCs/>
                <w:color w:val="000000"/>
              </w:rPr>
              <w:t>, Saltstraumen menighetshus, staben, menighetsrådet, ungdommer og gjester.</w:t>
            </w:r>
          </w:p>
        </w:tc>
      </w:tr>
      <w:tr w:rsidR="00DC5B64" w:rsidRPr="000D0EB7" w14:paraId="2EC2DF4D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F919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25D2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Administrasjonen</w:t>
            </w:r>
          </w:p>
        </w:tc>
      </w:tr>
      <w:tr w:rsidR="00DC5B64" w:rsidRPr="000D0EB7" w14:paraId="0EFC0961" w14:textId="77777777" w:rsidTr="00B97DC4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6A1D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858C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Stab og menighetsråd</w:t>
            </w:r>
          </w:p>
        </w:tc>
      </w:tr>
      <w:tr w:rsidR="00DC5B64" w:rsidRPr="000D0EB7" w14:paraId="36686387" w14:textId="77777777" w:rsidTr="00B97DC4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8695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2C0" w14:textId="77777777" w:rsidR="00DC5B64" w:rsidRPr="001938F8" w:rsidRDefault="00DC5B64" w:rsidP="00B97D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26BEEFB" w14:textId="77777777" w:rsidR="00DC5B64" w:rsidRPr="00DC5B64" w:rsidRDefault="00DC5B64" w:rsidP="00DC5B64"/>
    <w:p w14:paraId="7F29B92D" w14:textId="77777777" w:rsidR="00106D99" w:rsidRDefault="00106D99" w:rsidP="00FB2347">
      <w:pPr>
        <w:pStyle w:val="Overskrift2"/>
        <w:rPr>
          <w:b/>
        </w:rPr>
      </w:pPr>
    </w:p>
    <w:p w14:paraId="7C1A37F3" w14:textId="408AA6AA" w:rsidR="00987EDE" w:rsidRPr="00A53BFF" w:rsidRDefault="00987EDE" w:rsidP="00A53BFF">
      <w:pPr>
        <w:rPr>
          <w:rFonts w:asciiTheme="majorHAnsi" w:eastAsiaTheme="majorEastAsia" w:hAnsiTheme="majorHAnsi" w:cstheme="majorBidi"/>
          <w:b/>
          <w:color w:val="404040" w:themeColor="text1" w:themeTint="BF"/>
          <w:sz w:val="28"/>
          <w:szCs w:val="28"/>
        </w:rPr>
      </w:pPr>
      <w:bookmarkStart w:id="67" w:name="_Toc5637262"/>
      <w:r w:rsidRPr="00A53BFF">
        <w:rPr>
          <w:rFonts w:asciiTheme="majorHAnsi" w:eastAsiaTheme="majorEastAsia" w:hAnsiTheme="majorHAnsi" w:cstheme="majorBidi"/>
          <w:b/>
          <w:color w:val="404040" w:themeColor="text1" w:themeTint="BF"/>
          <w:sz w:val="28"/>
          <w:szCs w:val="28"/>
        </w:rPr>
        <w:t>Vern om skaperverket</w:t>
      </w:r>
      <w:bookmarkEnd w:id="67"/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26C82861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6ABA" w14:textId="0B47531C" w:rsidR="00987EDE" w:rsidRPr="000845FC" w:rsidRDefault="00987EDE" w:rsidP="00400625">
            <w:pPr>
              <w:pStyle w:val="Overskrift3"/>
              <w:rPr>
                <w:b/>
                <w:sz w:val="28"/>
                <w:szCs w:val="28"/>
              </w:rPr>
            </w:pPr>
            <w:bookmarkStart w:id="68" w:name="_Toc528939270"/>
            <w:bookmarkStart w:id="69" w:name="_Toc5637263"/>
            <w:r w:rsidRPr="000845FC">
              <w:rPr>
                <w:b/>
                <w:sz w:val="28"/>
                <w:szCs w:val="28"/>
              </w:rPr>
              <w:t xml:space="preserve">Tiltak </w:t>
            </w:r>
            <w:r w:rsidR="00C54DE4">
              <w:rPr>
                <w:b/>
                <w:sz w:val="28"/>
                <w:szCs w:val="28"/>
              </w:rPr>
              <w:t>2</w:t>
            </w:r>
            <w:r w:rsidR="00400625">
              <w:rPr>
                <w:b/>
                <w:sz w:val="28"/>
                <w:szCs w:val="28"/>
              </w:rPr>
              <w:t>1</w:t>
            </w:r>
            <w:r w:rsidRPr="000845FC">
              <w:rPr>
                <w:b/>
                <w:sz w:val="28"/>
                <w:szCs w:val="28"/>
              </w:rPr>
              <w:t xml:space="preserve"> Miljø og rettferd</w:t>
            </w:r>
            <w:bookmarkEnd w:id="68"/>
            <w:bookmarkEnd w:id="69"/>
          </w:p>
        </w:tc>
      </w:tr>
      <w:tr w:rsidR="00987EDE" w:rsidRPr="000D0EB7" w14:paraId="0543AEFB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DDAA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717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Få miljø og rettferd inn i alle ledd i menigheten. </w:t>
            </w:r>
          </w:p>
          <w:p w14:paraId="3FBE5EB2" w14:textId="241E6B85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Menigheten har en kontakt som sammen med miljøutvalget skal jobb</w:t>
            </w:r>
            <w:r w:rsidR="003E6D58">
              <w:rPr>
                <w:rFonts w:ascii="Arial" w:hAnsi="Arial" w:cs="Arial"/>
                <w:bCs/>
                <w:color w:val="000000"/>
              </w:rPr>
              <w:t>e med miljøtiltak i menigheten.</w:t>
            </w:r>
          </w:p>
        </w:tc>
      </w:tr>
      <w:tr w:rsidR="00987EDE" w:rsidRPr="000D0EB7" w14:paraId="766DB8CF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7E45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E18D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Hele året.</w:t>
            </w:r>
          </w:p>
        </w:tc>
      </w:tr>
      <w:tr w:rsidR="00987EDE" w:rsidRPr="000D0EB7" w14:paraId="744975F0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CE30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0458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Matbutikker, idrettslag, Grønn hverdag, FIVH, kirkens nødhjelp m.fl</w:t>
            </w:r>
            <w:r w:rsidR="005A6ECD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7EDE" w:rsidRPr="000D0EB7" w14:paraId="1139633A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6D73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Sama</w:t>
            </w:r>
            <w:r w:rsidR="005A6ECD">
              <w:rPr>
                <w:rFonts w:ascii="Arial" w:hAnsi="Arial" w:cs="Arial"/>
                <w:bCs/>
                <w:color w:val="000000"/>
              </w:rPr>
              <w:t>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B8F6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Miljøkontakten i menigheten og på bispedømme.</w:t>
            </w:r>
          </w:p>
        </w:tc>
      </w:tr>
      <w:tr w:rsidR="00987EDE" w:rsidRPr="000D0EB7" w14:paraId="18E1889D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61D7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50AB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Miljøutvalget.</w:t>
            </w:r>
          </w:p>
        </w:tc>
      </w:tr>
      <w:tr w:rsidR="00987EDE" w:rsidRPr="000D0EB7" w14:paraId="08C179C2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B65F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AFD" w14:textId="10269909" w:rsidR="00987EDE" w:rsidRPr="001938F8" w:rsidRDefault="003E6D58" w:rsidP="00420E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Miljøutvalget er pr </w:t>
            </w:r>
            <w:r w:rsidR="00420E6F">
              <w:rPr>
                <w:rFonts w:ascii="Arial" w:hAnsi="Arial" w:cs="Arial"/>
                <w:bCs/>
                <w:color w:val="000000"/>
              </w:rPr>
              <w:t>januar 2019</w:t>
            </w:r>
            <w:r>
              <w:rPr>
                <w:rFonts w:ascii="Arial" w:hAnsi="Arial" w:cs="Arial"/>
                <w:bCs/>
                <w:color w:val="000000"/>
              </w:rPr>
              <w:t xml:space="preserve"> ikke fungerende</w:t>
            </w:r>
            <w:r w:rsidR="005A6ECD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</w:tbl>
    <w:p w14:paraId="2B7CA16F" w14:textId="77777777" w:rsidR="007E7AA5" w:rsidRDefault="007E7AA5" w:rsidP="00987EDE">
      <w:pPr>
        <w:rPr>
          <w:sz w:val="36"/>
          <w:szCs w:val="36"/>
        </w:rPr>
      </w:pPr>
    </w:p>
    <w:p w14:paraId="17E94B79" w14:textId="7EF370F6" w:rsidR="00987EDE" w:rsidRPr="00502C17" w:rsidRDefault="00987EDE" w:rsidP="00502C17">
      <w:pPr>
        <w:pStyle w:val="Overskrift2"/>
        <w:rPr>
          <w:b/>
        </w:rPr>
      </w:pPr>
      <w:bookmarkStart w:id="70" w:name="_Toc5637264"/>
      <w:r w:rsidRPr="005A6ECD">
        <w:rPr>
          <w:b/>
        </w:rPr>
        <w:lastRenderedPageBreak/>
        <w:t>Kamp for rettferdighet</w:t>
      </w:r>
      <w:bookmarkEnd w:id="70"/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03FD6F85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2BE2" w14:textId="6EE71FEF" w:rsidR="00987EDE" w:rsidRPr="000D0EB7" w:rsidRDefault="00987EDE" w:rsidP="00400625">
            <w:pPr>
              <w:pStyle w:val="Overskrift3"/>
              <w:rPr>
                <w:b/>
                <w:sz w:val="28"/>
                <w:szCs w:val="28"/>
              </w:rPr>
            </w:pPr>
            <w:bookmarkStart w:id="71" w:name="_Toc528939272"/>
            <w:bookmarkStart w:id="72" w:name="_Toc5637265"/>
            <w:r w:rsidRPr="000D0EB7">
              <w:rPr>
                <w:b/>
                <w:sz w:val="28"/>
                <w:szCs w:val="28"/>
              </w:rPr>
              <w:t xml:space="preserve">Tiltak </w:t>
            </w:r>
            <w:r w:rsidR="00C54DE4">
              <w:rPr>
                <w:b/>
                <w:sz w:val="28"/>
                <w:szCs w:val="28"/>
              </w:rPr>
              <w:t>2</w:t>
            </w:r>
            <w:r w:rsidR="00400625">
              <w:rPr>
                <w:b/>
                <w:sz w:val="28"/>
                <w:szCs w:val="28"/>
              </w:rPr>
              <w:t>2</w:t>
            </w:r>
            <w:r w:rsidRPr="000D0EB7">
              <w:rPr>
                <w:b/>
                <w:sz w:val="28"/>
                <w:szCs w:val="28"/>
              </w:rPr>
              <w:t xml:space="preserve"> Fasteaksjon</w:t>
            </w:r>
            <w:bookmarkEnd w:id="71"/>
            <w:bookmarkEnd w:id="72"/>
          </w:p>
        </w:tc>
      </w:tr>
      <w:tr w:rsidR="00987EDE" w:rsidRPr="000D0EB7" w14:paraId="402381AF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02E1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491A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Bidra sammen med å samle inn penger til mennesker som lider nød.</w:t>
            </w:r>
          </w:p>
          <w:p w14:paraId="72BC62B4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Gi menigheten syn for andres nød, og bevisstgjøre oss på rettferdig fordeling, og at KN er kirkens egen organisasjon.</w:t>
            </w:r>
          </w:p>
        </w:tc>
      </w:tr>
      <w:tr w:rsidR="00987EDE" w:rsidRPr="000D0EB7" w14:paraId="1436FD1C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FECD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CB5A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Tirsdag uka før palmesøndag.</w:t>
            </w:r>
          </w:p>
        </w:tc>
      </w:tr>
      <w:tr w:rsidR="00987EDE" w:rsidRPr="000D0EB7" w14:paraId="3CD08D2D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E49B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Sted/Ressurser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C216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Frivillige (konfirmanter, foreldre og andre) materiell fra Kirkens Nødhjelp </w:t>
            </w:r>
          </w:p>
        </w:tc>
      </w:tr>
      <w:tr w:rsidR="00987EDE" w:rsidRPr="000D0EB7" w14:paraId="0673C046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C041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D56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Presten, byens øvrige menigheter og Frikirken</w:t>
            </w:r>
          </w:p>
        </w:tc>
      </w:tr>
      <w:tr w:rsidR="00987EDE" w:rsidRPr="000D0EB7" w14:paraId="2C89CD97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03B7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457E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Kateket og menighetsrådets KN kontakt.</w:t>
            </w:r>
          </w:p>
        </w:tc>
      </w:tr>
      <w:tr w:rsidR="00987EDE" w:rsidRPr="000D0EB7" w14:paraId="08FFF54E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D307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7DB8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Styrke samarbeidet med de andre menighetene i byen om aksjonen. Særlig i forhold til markedsføring og informasjonsopplegg for konfirmantene.</w:t>
            </w:r>
          </w:p>
        </w:tc>
      </w:tr>
    </w:tbl>
    <w:p w14:paraId="25265596" w14:textId="77777777" w:rsidR="001279EA" w:rsidRDefault="001279EA" w:rsidP="00987EDE"/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17A5968A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3149" w14:textId="15B7C465" w:rsidR="00987EDE" w:rsidRPr="000D0EB7" w:rsidRDefault="000D0EB7" w:rsidP="00400625">
            <w:pPr>
              <w:pStyle w:val="Overskrift3"/>
              <w:rPr>
                <w:b/>
                <w:sz w:val="28"/>
                <w:szCs w:val="28"/>
              </w:rPr>
            </w:pPr>
            <w:bookmarkStart w:id="73" w:name="_Toc528939273"/>
            <w:bookmarkStart w:id="74" w:name="_Toc5637266"/>
            <w:r w:rsidRPr="000D0EB7">
              <w:rPr>
                <w:b/>
                <w:sz w:val="28"/>
                <w:szCs w:val="28"/>
              </w:rPr>
              <w:t xml:space="preserve">Tiltak </w:t>
            </w:r>
            <w:r w:rsidR="00C54DE4">
              <w:rPr>
                <w:b/>
                <w:sz w:val="28"/>
                <w:szCs w:val="28"/>
              </w:rPr>
              <w:t>2</w:t>
            </w:r>
            <w:r w:rsidR="00400625">
              <w:rPr>
                <w:b/>
                <w:sz w:val="28"/>
                <w:szCs w:val="28"/>
              </w:rPr>
              <w:t>3</w:t>
            </w:r>
            <w:r w:rsidR="00987EDE" w:rsidRPr="000D0EB7">
              <w:rPr>
                <w:b/>
                <w:sz w:val="28"/>
                <w:szCs w:val="28"/>
              </w:rPr>
              <w:t xml:space="preserve"> Menighetens høstinnsamling</w:t>
            </w:r>
            <w:bookmarkEnd w:id="73"/>
            <w:bookmarkEnd w:id="74"/>
          </w:p>
        </w:tc>
      </w:tr>
      <w:tr w:rsidR="00987EDE" w:rsidRPr="000D0EB7" w14:paraId="17359E2B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D784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C350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Samle inn penger til diakonalt arbeid i menigheten.</w:t>
            </w:r>
          </w:p>
        </w:tc>
      </w:tr>
      <w:tr w:rsidR="00987EDE" w:rsidRPr="000D0EB7" w14:paraId="2EE14E9B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A3BF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C534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En mandag i september.</w:t>
            </w:r>
          </w:p>
        </w:tc>
      </w:tr>
      <w:tr w:rsidR="00987EDE" w:rsidRPr="000D0EB7" w14:paraId="74ECCD75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6DBF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FF45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Frivillige i menigheten.</w:t>
            </w:r>
          </w:p>
        </w:tc>
      </w:tr>
      <w:tr w:rsidR="00987EDE" w:rsidRPr="000D0EB7" w14:paraId="10EFADB2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0813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370" w14:textId="77777777" w:rsidR="00987EDE" w:rsidRPr="001938F8" w:rsidRDefault="00987EDE" w:rsidP="000D0E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87EDE" w:rsidRPr="000D0EB7" w14:paraId="21AFAC9F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4D5F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08D5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Menighetsrådet.</w:t>
            </w:r>
          </w:p>
        </w:tc>
      </w:tr>
      <w:tr w:rsidR="00987EDE" w:rsidRPr="000D0EB7" w14:paraId="08B4DC26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100C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96B7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Bedre annonsering.</w:t>
            </w:r>
          </w:p>
        </w:tc>
      </w:tr>
    </w:tbl>
    <w:p w14:paraId="2F58C47D" w14:textId="77777777" w:rsidR="001279EA" w:rsidRPr="000D0EB7" w:rsidRDefault="001279EA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0D0EB7" w14:paraId="15F11AFD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C1AE" w14:textId="2A0EBD2C" w:rsidR="00987EDE" w:rsidRPr="000D0EB7" w:rsidRDefault="00987EDE" w:rsidP="00400625">
            <w:pPr>
              <w:pStyle w:val="Overskrift3"/>
              <w:rPr>
                <w:b/>
                <w:sz w:val="28"/>
                <w:szCs w:val="28"/>
              </w:rPr>
            </w:pPr>
            <w:bookmarkStart w:id="75" w:name="_Toc528939274"/>
            <w:bookmarkStart w:id="76" w:name="_Toc5637267"/>
            <w:r w:rsidRPr="000D0EB7">
              <w:rPr>
                <w:b/>
                <w:sz w:val="28"/>
                <w:szCs w:val="28"/>
              </w:rPr>
              <w:t xml:space="preserve">Tiltak </w:t>
            </w:r>
            <w:r w:rsidR="00C54DE4">
              <w:rPr>
                <w:b/>
                <w:sz w:val="28"/>
                <w:szCs w:val="28"/>
              </w:rPr>
              <w:t>2</w:t>
            </w:r>
            <w:r w:rsidR="00400625">
              <w:rPr>
                <w:b/>
                <w:sz w:val="28"/>
                <w:szCs w:val="28"/>
              </w:rPr>
              <w:t>4</w:t>
            </w:r>
            <w:r w:rsidRPr="000D0EB7">
              <w:rPr>
                <w:b/>
                <w:sz w:val="28"/>
                <w:szCs w:val="28"/>
              </w:rPr>
              <w:t xml:space="preserve"> Menighetens misjonsavtale i Aserbajdsjan (Merdekan barnehjem)</w:t>
            </w:r>
            <w:bookmarkEnd w:id="75"/>
            <w:bookmarkEnd w:id="76"/>
          </w:p>
        </w:tc>
      </w:tr>
      <w:tr w:rsidR="00987EDE" w:rsidRPr="001938F8" w14:paraId="62932FE8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093E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CD92" w14:textId="4D7C01FD" w:rsidR="00987EDE" w:rsidRPr="001938F8" w:rsidRDefault="002E6D7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Ivareta Kirkens misjonsoppdrag. </w:t>
            </w:r>
            <w:r w:rsidR="00987EDE" w:rsidRPr="001938F8">
              <w:rPr>
                <w:rFonts w:ascii="Arial" w:hAnsi="Arial" w:cs="Arial"/>
                <w:bCs/>
                <w:color w:val="000000"/>
              </w:rPr>
              <w:t>Be for misjonærer og søsterkirker og bidra med økonomiske midler.</w:t>
            </w:r>
          </w:p>
        </w:tc>
      </w:tr>
      <w:tr w:rsidR="00987EDE" w:rsidRPr="001938F8" w14:paraId="633B6C3F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B744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7955" w14:textId="58017D0F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Løpende</w:t>
            </w:r>
            <w:r w:rsidR="00420E6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7EDE" w:rsidRPr="001938F8" w14:paraId="2AF3211C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99D4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5E44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Enkeltpersoner tilknyttet organisasjonene.</w:t>
            </w:r>
          </w:p>
        </w:tc>
      </w:tr>
      <w:tr w:rsidR="00987EDE" w:rsidRPr="001938F8" w14:paraId="0A023C8C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F0CF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1389" w14:textId="33C9990E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1938F8">
              <w:rPr>
                <w:rFonts w:ascii="Arial" w:hAnsi="Arial" w:cs="Arial"/>
                <w:bCs/>
                <w:color w:val="000000"/>
              </w:rPr>
              <w:t>Normisjon</w:t>
            </w:r>
            <w:proofErr w:type="spellEnd"/>
            <w:r w:rsidR="00420E6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7EDE" w:rsidRPr="001938F8" w14:paraId="66881600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8F2B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22F6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Utvalget for misjon og gudstjenesteliv.</w:t>
            </w:r>
          </w:p>
        </w:tc>
      </w:tr>
      <w:tr w:rsidR="00987EDE" w:rsidRPr="001938F8" w14:paraId="220A069D" w14:textId="77777777" w:rsidTr="00462D4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E7A7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A97D" w14:textId="296533DC" w:rsidR="00987EDE" w:rsidRPr="001938F8" w:rsidRDefault="002E6D7E" w:rsidP="005A6E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Kontaktperson er Elisabeth Nilsen.</w:t>
            </w:r>
          </w:p>
        </w:tc>
      </w:tr>
    </w:tbl>
    <w:p w14:paraId="2ED0D075" w14:textId="77777777" w:rsidR="00987EDE" w:rsidRPr="001938F8" w:rsidRDefault="00987EDE" w:rsidP="00987EDE">
      <w:pPr>
        <w:rPr>
          <w:rFonts w:ascii="Arial" w:hAnsi="Arial" w:cs="Arial"/>
          <w:bCs/>
          <w:color w:val="000000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987EDE" w:rsidRPr="001938F8" w14:paraId="12587579" w14:textId="77777777" w:rsidTr="00462D4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ECA7" w14:textId="4C279385" w:rsidR="00987EDE" w:rsidRPr="00807322" w:rsidRDefault="00987EDE" w:rsidP="00420E6F">
            <w:pPr>
              <w:pStyle w:val="Overskrift3"/>
              <w:rPr>
                <w:b/>
                <w:sz w:val="28"/>
                <w:szCs w:val="28"/>
              </w:rPr>
            </w:pPr>
            <w:bookmarkStart w:id="77" w:name="_Toc5637268"/>
            <w:bookmarkStart w:id="78" w:name="_Toc528939275"/>
            <w:r w:rsidRPr="00807322">
              <w:rPr>
                <w:b/>
                <w:sz w:val="28"/>
                <w:szCs w:val="28"/>
              </w:rPr>
              <w:t>Tiltak 2</w:t>
            </w:r>
            <w:r w:rsidR="00400625">
              <w:rPr>
                <w:b/>
                <w:sz w:val="28"/>
                <w:szCs w:val="28"/>
              </w:rPr>
              <w:t>5</w:t>
            </w:r>
            <w:r w:rsidRPr="00807322">
              <w:rPr>
                <w:b/>
                <w:sz w:val="28"/>
                <w:szCs w:val="28"/>
              </w:rPr>
              <w:t xml:space="preserve"> Støtt</w:t>
            </w:r>
            <w:r w:rsidR="000D0EB7" w:rsidRPr="00807322">
              <w:rPr>
                <w:b/>
                <w:sz w:val="28"/>
                <w:szCs w:val="28"/>
              </w:rPr>
              <w:t>e Kirkens SOS</w:t>
            </w:r>
            <w:bookmarkEnd w:id="77"/>
            <w:r w:rsidR="000D0EB7" w:rsidRPr="00807322">
              <w:rPr>
                <w:b/>
                <w:sz w:val="28"/>
                <w:szCs w:val="28"/>
              </w:rPr>
              <w:t xml:space="preserve"> </w:t>
            </w:r>
            <w:bookmarkEnd w:id="78"/>
          </w:p>
        </w:tc>
      </w:tr>
      <w:tr w:rsidR="00987EDE" w:rsidRPr="001938F8" w14:paraId="4D04A07F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5C46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E7EA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Kirkens SOS i Sør-Hålogaland er en del av menighetens diakonale arbeid. Vi vil arbeide for å gjøre denne tjenesten kjent, og også motivere frivillige til å gå inn i dette arbeidet. Menigheten støtter dem med to offer i året.</w:t>
            </w:r>
          </w:p>
        </w:tc>
      </w:tr>
      <w:tr w:rsidR="00987EDE" w:rsidRPr="001938F8" w14:paraId="5FF2E078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1395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Tid for gjennom</w:t>
            </w:r>
            <w:r w:rsidR="005A6ECD">
              <w:rPr>
                <w:rFonts w:ascii="Arial" w:hAnsi="Arial" w:cs="Arial"/>
                <w:bCs/>
                <w:color w:val="000000"/>
              </w:rPr>
              <w:t>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2719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Hele året. </w:t>
            </w:r>
          </w:p>
        </w:tc>
      </w:tr>
      <w:tr w:rsidR="00987EDE" w:rsidRPr="001938F8" w14:paraId="5312CC76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3523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3583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Kirkens SOS adm.</w:t>
            </w:r>
          </w:p>
        </w:tc>
      </w:tr>
      <w:tr w:rsidR="00987EDE" w:rsidRPr="001938F8" w14:paraId="5135E524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DF6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39D8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Kirkens SOS adm.</w:t>
            </w:r>
          </w:p>
        </w:tc>
      </w:tr>
      <w:tr w:rsidR="00987EDE" w:rsidRPr="001938F8" w14:paraId="723F700A" w14:textId="77777777" w:rsidTr="00462D4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6F78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1CD2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>Diakonen.</w:t>
            </w:r>
          </w:p>
        </w:tc>
      </w:tr>
      <w:tr w:rsidR="00987EDE" w:rsidRPr="001938F8" w14:paraId="412253DE" w14:textId="77777777" w:rsidTr="00462D4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21FA" w14:textId="77777777" w:rsidR="00987EDE" w:rsidRPr="001938F8" w:rsidRDefault="005A6ECD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2E7E" w14:textId="77777777" w:rsidR="00987EDE" w:rsidRPr="001938F8" w:rsidRDefault="00987EDE" w:rsidP="00462D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938F8">
              <w:rPr>
                <w:rFonts w:ascii="Arial" w:hAnsi="Arial" w:cs="Arial"/>
                <w:bCs/>
                <w:color w:val="000000"/>
              </w:rPr>
              <w:t xml:space="preserve">Legge ut brosjyrer i kirkene. </w:t>
            </w:r>
          </w:p>
        </w:tc>
      </w:tr>
    </w:tbl>
    <w:p w14:paraId="67AABB2B" w14:textId="77777777" w:rsidR="007E7AA5" w:rsidRPr="000D0EB7" w:rsidRDefault="00987EDE" w:rsidP="000D0EB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</w:rPr>
      </w:pPr>
      <w:r w:rsidRPr="000D0EB7">
        <w:rPr>
          <w:rFonts w:ascii="Arial" w:hAnsi="Arial" w:cs="Arial"/>
          <w:bCs/>
          <w:color w:val="000000"/>
          <w:sz w:val="28"/>
        </w:rPr>
        <w:t xml:space="preserve"> </w:t>
      </w: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7E7AA5" w:rsidRPr="000D0EB7" w14:paraId="44CEAD7F" w14:textId="77777777" w:rsidTr="007E7AA5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3D63" w14:textId="7045CFAB" w:rsidR="007E7AA5" w:rsidRPr="000D0EB7" w:rsidRDefault="007E7AA5" w:rsidP="00400625">
            <w:pPr>
              <w:pStyle w:val="Overskrift3"/>
              <w:rPr>
                <w:b/>
                <w:sz w:val="28"/>
                <w:szCs w:val="28"/>
              </w:rPr>
            </w:pPr>
            <w:bookmarkStart w:id="79" w:name="_Toc528939276"/>
            <w:bookmarkStart w:id="80" w:name="_Toc5637269"/>
            <w:r w:rsidRPr="000D0EB7">
              <w:rPr>
                <w:b/>
                <w:sz w:val="28"/>
                <w:szCs w:val="28"/>
              </w:rPr>
              <w:t>Tiltak 2</w:t>
            </w:r>
            <w:r w:rsidR="00400625">
              <w:rPr>
                <w:b/>
                <w:sz w:val="28"/>
                <w:szCs w:val="28"/>
              </w:rPr>
              <w:t>6</w:t>
            </w:r>
            <w:r w:rsidRPr="000D0EB7">
              <w:rPr>
                <w:b/>
                <w:sz w:val="28"/>
                <w:szCs w:val="28"/>
              </w:rPr>
              <w:t xml:space="preserve"> </w:t>
            </w:r>
            <w:r w:rsidR="00482B68" w:rsidRPr="000D0EB7">
              <w:rPr>
                <w:b/>
                <w:sz w:val="28"/>
                <w:szCs w:val="28"/>
              </w:rPr>
              <w:t>Støtte Kirkens Bymisjon i Bodø</w:t>
            </w:r>
            <w:bookmarkEnd w:id="79"/>
            <w:bookmarkEnd w:id="80"/>
          </w:p>
        </w:tc>
      </w:tr>
      <w:tr w:rsidR="007E7AA5" w:rsidRPr="001938F8" w14:paraId="2F15526D" w14:textId="77777777" w:rsidTr="007E7AA5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B342" w14:textId="77777777" w:rsidR="007E7AA5" w:rsidRPr="000D0EB7" w:rsidRDefault="000D0EB7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Målsetting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C7D0" w14:textId="1464EC0D" w:rsidR="007E7AA5" w:rsidRPr="000D0EB7" w:rsidRDefault="002C5A3B" w:rsidP="002C5A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D0EB7">
              <w:rPr>
                <w:rFonts w:ascii="Arial" w:hAnsi="Arial" w:cs="Arial"/>
                <w:bCs/>
                <w:color w:val="000000"/>
              </w:rPr>
              <w:t xml:space="preserve">Kirkens Bymisjon i Bodø er en del av menighetens diakonale arbeid. Vi vil arbeide for å gjøre denne tjenesten kjent, og også motivere frivillige til å gå inn i dette arbeidet. Menigheten støtter dem med </w:t>
            </w:r>
            <w:r w:rsidR="002E6D7E">
              <w:rPr>
                <w:rFonts w:ascii="Arial" w:hAnsi="Arial" w:cs="Arial"/>
                <w:bCs/>
                <w:color w:val="000000"/>
              </w:rPr>
              <w:t xml:space="preserve">et </w:t>
            </w:r>
            <w:r w:rsidRPr="000D0EB7">
              <w:rPr>
                <w:rFonts w:ascii="Arial" w:hAnsi="Arial" w:cs="Arial"/>
                <w:bCs/>
                <w:color w:val="000000"/>
              </w:rPr>
              <w:t>offer i løpet av året.</w:t>
            </w:r>
          </w:p>
        </w:tc>
      </w:tr>
      <w:tr w:rsidR="007E7AA5" w:rsidRPr="001938F8" w14:paraId="5A59BB16" w14:textId="77777777" w:rsidTr="007E7AA5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D99" w14:textId="77777777" w:rsidR="007E7AA5" w:rsidRPr="000D0EB7" w:rsidRDefault="000D0EB7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Tid for gjennomføring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E3CB" w14:textId="77777777" w:rsidR="007E7AA5" w:rsidRPr="000D0EB7" w:rsidRDefault="000B4E50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D0EB7">
              <w:rPr>
                <w:rFonts w:ascii="Arial" w:hAnsi="Arial" w:cs="Arial"/>
                <w:bCs/>
                <w:color w:val="000000"/>
              </w:rPr>
              <w:t>Hele året.</w:t>
            </w:r>
          </w:p>
        </w:tc>
      </w:tr>
      <w:tr w:rsidR="007E7AA5" w:rsidRPr="001938F8" w14:paraId="6AEED679" w14:textId="77777777" w:rsidTr="007E7AA5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1AC0" w14:textId="77777777" w:rsidR="007E7AA5" w:rsidRPr="000D0EB7" w:rsidRDefault="000D0EB7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Ressurser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16D6" w14:textId="77777777" w:rsidR="007E7AA5" w:rsidRPr="000D0EB7" w:rsidRDefault="002C5A3B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D0EB7">
              <w:rPr>
                <w:rFonts w:ascii="Arial" w:hAnsi="Arial" w:cs="Arial"/>
                <w:bCs/>
                <w:color w:val="000000"/>
              </w:rPr>
              <w:t>Kirkens Bymisjon</w:t>
            </w:r>
            <w:r w:rsidR="005A6ECD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7E7AA5" w:rsidRPr="001938F8" w14:paraId="4C222FAD" w14:textId="77777777" w:rsidTr="007E7AA5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CBC7" w14:textId="77777777" w:rsidR="007E7AA5" w:rsidRPr="000D0EB7" w:rsidRDefault="000D0EB7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Samarbeidspartnere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79D2" w14:textId="77777777" w:rsidR="007E7AA5" w:rsidRPr="000D0EB7" w:rsidRDefault="002C5A3B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D0EB7">
              <w:rPr>
                <w:rFonts w:ascii="Arial" w:hAnsi="Arial" w:cs="Arial"/>
                <w:bCs/>
                <w:color w:val="000000"/>
              </w:rPr>
              <w:t>Kirkens Bymisjon</w:t>
            </w:r>
            <w:r w:rsidR="005A6ECD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7E7AA5" w:rsidRPr="001938F8" w14:paraId="3E4F57C7" w14:textId="77777777" w:rsidTr="007E7AA5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D723" w14:textId="77777777" w:rsidR="007E7AA5" w:rsidRPr="000D0EB7" w:rsidRDefault="000D0EB7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Ansvarlig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4B02" w14:textId="77777777" w:rsidR="007E7AA5" w:rsidRPr="000D0EB7" w:rsidRDefault="002C5A3B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D0EB7">
              <w:rPr>
                <w:rFonts w:ascii="Arial" w:hAnsi="Arial" w:cs="Arial"/>
                <w:bCs/>
                <w:color w:val="000000"/>
              </w:rPr>
              <w:t>Diakonen</w:t>
            </w:r>
            <w:r w:rsidR="005A6ECD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7E7AA5" w:rsidRPr="001938F8" w14:paraId="38BCDA20" w14:textId="77777777" w:rsidTr="007E7AA5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5526" w14:textId="77777777" w:rsidR="007E7AA5" w:rsidRPr="000D0EB7" w:rsidRDefault="000D0EB7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Kommentar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3CD7" w14:textId="77777777" w:rsidR="007E7AA5" w:rsidRPr="000D0EB7" w:rsidRDefault="002C5A3B" w:rsidP="007E7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D0EB7">
              <w:rPr>
                <w:rFonts w:ascii="Arial" w:hAnsi="Arial" w:cs="Arial"/>
                <w:bCs/>
                <w:color w:val="000000"/>
              </w:rPr>
              <w:t>Legge ut brosjyrer i løpet av året.</w:t>
            </w:r>
          </w:p>
        </w:tc>
      </w:tr>
    </w:tbl>
    <w:p w14:paraId="305D8012" w14:textId="77777777" w:rsidR="00A131BC" w:rsidRDefault="00A131BC" w:rsidP="00987EDE">
      <w:pPr>
        <w:rPr>
          <w:sz w:val="32"/>
        </w:rPr>
      </w:pPr>
    </w:p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F2649E" w:rsidRPr="00F2649E" w14:paraId="774FD1D0" w14:textId="77777777" w:rsidTr="0014014E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F774" w14:textId="601BB590" w:rsidR="00F2649E" w:rsidRPr="00F2649E" w:rsidRDefault="00F2649E" w:rsidP="00400625">
            <w:pPr>
              <w:pStyle w:val="Overskrift3"/>
              <w:rPr>
                <w:b/>
                <w:sz w:val="28"/>
                <w:szCs w:val="28"/>
              </w:rPr>
            </w:pPr>
            <w:bookmarkStart w:id="81" w:name="_Toc528939278"/>
            <w:bookmarkStart w:id="82" w:name="_Toc5637270"/>
            <w:r w:rsidRPr="00F2649E">
              <w:rPr>
                <w:b/>
                <w:sz w:val="28"/>
                <w:szCs w:val="28"/>
              </w:rPr>
              <w:t>Tiltak 2</w:t>
            </w:r>
            <w:r w:rsidR="00400625">
              <w:rPr>
                <w:b/>
                <w:sz w:val="28"/>
                <w:szCs w:val="28"/>
              </w:rPr>
              <w:t>7</w:t>
            </w:r>
            <w:r w:rsidRPr="00F2649E">
              <w:rPr>
                <w:b/>
                <w:sz w:val="28"/>
                <w:szCs w:val="28"/>
              </w:rPr>
              <w:t xml:space="preserve"> Støtte Bridge-</w:t>
            </w:r>
            <w:proofErr w:type="spellStart"/>
            <w:r w:rsidRPr="00F2649E">
              <w:rPr>
                <w:b/>
                <w:sz w:val="28"/>
                <w:szCs w:val="28"/>
              </w:rPr>
              <w:t>builders</w:t>
            </w:r>
            <w:bookmarkEnd w:id="81"/>
            <w:bookmarkEnd w:id="82"/>
            <w:proofErr w:type="spellEnd"/>
          </w:p>
        </w:tc>
      </w:tr>
      <w:tr w:rsidR="00F2649E" w:rsidRPr="00F2649E" w14:paraId="14BC81AD" w14:textId="77777777" w:rsidTr="0014014E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0D00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Målsetting: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9D55" w14:textId="77777777" w:rsidR="00F2649E" w:rsidRPr="00F2649E" w:rsidRDefault="00525D3F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Støtte prosjekt hvor kristen ungdom med jødisk, arabisk og norsk bakgrunn møtes.</w:t>
            </w:r>
          </w:p>
        </w:tc>
      </w:tr>
      <w:tr w:rsidR="00F2649E" w:rsidRPr="00F2649E" w14:paraId="34C278E3" w14:textId="77777777" w:rsidTr="0014014E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7B61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Tid for gjennomføring: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EE2F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Løpende</w:t>
            </w:r>
            <w:r w:rsidR="00525D3F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F2649E" w:rsidRPr="00F2649E" w14:paraId="431B2347" w14:textId="77777777" w:rsidTr="0014014E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60F4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Ressurser: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24DD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Enkeltpersoner tilknyttet organisasjonene.</w:t>
            </w:r>
          </w:p>
        </w:tc>
      </w:tr>
      <w:tr w:rsidR="00F2649E" w:rsidRPr="00F2649E" w14:paraId="40AA46E2" w14:textId="77777777" w:rsidTr="0014014E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3157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Samarbeidspartnere: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8237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Israelsmisjonen</w:t>
            </w:r>
          </w:p>
        </w:tc>
      </w:tr>
      <w:tr w:rsidR="00F2649E" w:rsidRPr="00F2649E" w14:paraId="4E6E2388" w14:textId="77777777" w:rsidTr="0014014E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20D8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Ansvarlig: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E905" w14:textId="77777777" w:rsidR="00F2649E" w:rsidRPr="00F2649E" w:rsidRDefault="00525D3F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Menighetsråd og Presten.</w:t>
            </w:r>
          </w:p>
        </w:tc>
      </w:tr>
      <w:tr w:rsidR="00F2649E" w:rsidRPr="00F2649E" w14:paraId="59D64B8E" w14:textId="77777777" w:rsidTr="0014014E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F384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Kommentar: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0A5C" w14:textId="77777777" w:rsidR="00F2649E" w:rsidRPr="00F2649E" w:rsidRDefault="00F2649E" w:rsidP="00F264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F4551EA" w14:textId="77777777" w:rsidR="004056CC" w:rsidRDefault="004056CC" w:rsidP="00987EDE"/>
    <w:tbl>
      <w:tblPr>
        <w:tblW w:w="91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2E6D7E" w:rsidRPr="00F2649E" w14:paraId="610A5E85" w14:textId="77777777" w:rsidTr="007A0C1D">
        <w:trPr>
          <w:cantSplit/>
          <w:trHeight w:val="24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2D65" w14:textId="224F7E2F" w:rsidR="002E6D7E" w:rsidRPr="00F2649E" w:rsidRDefault="002E6D7E" w:rsidP="00400625">
            <w:pPr>
              <w:pStyle w:val="Overskrift3"/>
              <w:rPr>
                <w:b/>
                <w:sz w:val="28"/>
                <w:szCs w:val="28"/>
              </w:rPr>
            </w:pPr>
            <w:bookmarkStart w:id="83" w:name="_Toc5637271"/>
            <w:r w:rsidRPr="00F2649E">
              <w:rPr>
                <w:b/>
                <w:sz w:val="28"/>
                <w:szCs w:val="28"/>
              </w:rPr>
              <w:t>Tiltak 2</w:t>
            </w:r>
            <w:r w:rsidR="00400625">
              <w:rPr>
                <w:b/>
                <w:sz w:val="28"/>
                <w:szCs w:val="28"/>
              </w:rPr>
              <w:t>8</w:t>
            </w:r>
            <w:r w:rsidRPr="00F2649E">
              <w:rPr>
                <w:b/>
                <w:sz w:val="28"/>
                <w:szCs w:val="28"/>
              </w:rPr>
              <w:t xml:space="preserve"> Støtte </w:t>
            </w:r>
            <w:r w:rsidR="00EB087A">
              <w:rPr>
                <w:b/>
                <w:sz w:val="28"/>
                <w:szCs w:val="28"/>
              </w:rPr>
              <w:t>Åpne Dører</w:t>
            </w:r>
            <w:bookmarkEnd w:id="83"/>
          </w:p>
        </w:tc>
      </w:tr>
      <w:tr w:rsidR="002E6D7E" w:rsidRPr="00F2649E" w14:paraId="3910BF97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048F" w14:textId="77777777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Målsetting: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BF89" w14:textId="413A7636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E6D7E" w:rsidRPr="00F2649E" w14:paraId="0CB5F511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CF02" w14:textId="77777777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Tid for gjennomføring: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60AF" w14:textId="04A18860" w:rsidR="002E6D7E" w:rsidRPr="00F2649E" w:rsidRDefault="00420E6F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Søndag for forfulgte.</w:t>
            </w:r>
          </w:p>
        </w:tc>
      </w:tr>
      <w:tr w:rsidR="002E6D7E" w:rsidRPr="00F2649E" w14:paraId="1CD2B122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3856" w14:textId="77777777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Ressurser: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06B2" w14:textId="77777777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Enkeltpersoner tilknyttet organisasjonene.</w:t>
            </w:r>
          </w:p>
        </w:tc>
      </w:tr>
      <w:tr w:rsidR="002E6D7E" w:rsidRPr="00F2649E" w14:paraId="413870FF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305B" w14:textId="77777777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Samarbeidspartnere: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E614" w14:textId="7AD5DAEB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E6D7E" w:rsidRPr="00F2649E" w14:paraId="1F6EB1E5" w14:textId="77777777" w:rsidTr="007A0C1D">
        <w:trPr>
          <w:trHeight w:val="2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B769" w14:textId="77777777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Ansvarlig: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09A3" w14:textId="4FAFB48A" w:rsidR="002E6D7E" w:rsidRPr="00F2649E" w:rsidRDefault="00420E6F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Ann Karin Ellingsen er kontaktperson. </w:t>
            </w:r>
          </w:p>
        </w:tc>
      </w:tr>
      <w:tr w:rsidR="002E6D7E" w:rsidRPr="00F2649E" w14:paraId="69D51E6B" w14:textId="77777777" w:rsidTr="007A0C1D">
        <w:trPr>
          <w:trHeight w:val="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6572" w14:textId="77777777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2649E">
              <w:rPr>
                <w:rFonts w:ascii="Arial" w:hAnsi="Arial" w:cs="Arial"/>
                <w:bCs/>
                <w:color w:val="000000"/>
              </w:rPr>
              <w:t>Kommentar: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BCA6" w14:textId="77777777" w:rsidR="002E6D7E" w:rsidRPr="00F2649E" w:rsidRDefault="002E6D7E" w:rsidP="007A0C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4CBC3EF1" w14:textId="77777777" w:rsidR="00987EDE" w:rsidRDefault="00987EDE" w:rsidP="00987EDE"/>
    <w:p w14:paraId="599136F6" w14:textId="77777777" w:rsidR="00A53BFF" w:rsidRDefault="00A53BF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84" w:name="_Toc5637272"/>
      <w:r>
        <w:br w:type="page"/>
      </w:r>
    </w:p>
    <w:p w14:paraId="6CC77A64" w14:textId="5C523A3E" w:rsidR="00987EDE" w:rsidRDefault="00987EDE" w:rsidP="00FB2347">
      <w:pPr>
        <w:pStyle w:val="Overskrift1"/>
      </w:pPr>
      <w:r>
        <w:lastRenderedPageBreak/>
        <w:t>Forslag til tiltak som kan være gjenstand for nærmere utredning:</w:t>
      </w:r>
      <w:bookmarkEnd w:id="84"/>
    </w:p>
    <w:p w14:paraId="3BAF3C2C" w14:textId="77777777" w:rsidR="00987EDE" w:rsidRDefault="00987EDE" w:rsidP="00987EDE">
      <w:pPr>
        <w:pStyle w:val="Brdtekst2"/>
      </w:pPr>
    </w:p>
    <w:p w14:paraId="06115B81" w14:textId="77777777" w:rsidR="00A131BC" w:rsidRDefault="00400625" w:rsidP="00A131BC">
      <w:pPr>
        <w:pStyle w:val="Brdtekst2"/>
        <w:numPr>
          <w:ilvl w:val="0"/>
          <w:numId w:val="6"/>
        </w:numPr>
      </w:pPr>
      <w:r>
        <w:t>Organisert b</w:t>
      </w:r>
      <w:r w:rsidR="001938F8">
        <w:t>esøkstjeneste</w:t>
      </w:r>
      <w:r w:rsidR="00987EDE">
        <w:t xml:space="preserve"> </w:t>
      </w:r>
    </w:p>
    <w:p w14:paraId="558E062F" w14:textId="62F00F3F" w:rsidR="001938F8" w:rsidRDefault="00987EDE" w:rsidP="00A131BC">
      <w:pPr>
        <w:pStyle w:val="Brdtekst2"/>
        <w:numPr>
          <w:ilvl w:val="0"/>
          <w:numId w:val="6"/>
        </w:numPr>
      </w:pPr>
      <w:r w:rsidRPr="001938F8">
        <w:t xml:space="preserve">Flere tilbud for unge i alderen 11-13 år på </w:t>
      </w:r>
      <w:r w:rsidR="001938F8">
        <w:t>Tverlandet</w:t>
      </w:r>
    </w:p>
    <w:p w14:paraId="37B9221D" w14:textId="47ACAE08" w:rsidR="00106D99" w:rsidRDefault="00106D99" w:rsidP="0014014E">
      <w:pPr>
        <w:pStyle w:val="Brdtekst2"/>
        <w:numPr>
          <w:ilvl w:val="0"/>
          <w:numId w:val="6"/>
        </w:numPr>
      </w:pPr>
      <w:r>
        <w:t>Tilbud for unge voksne</w:t>
      </w:r>
      <w:r>
        <w:br/>
        <w:t>eller 18+</w:t>
      </w:r>
    </w:p>
    <w:p w14:paraId="4490165C" w14:textId="77777777" w:rsidR="003E4DF5" w:rsidRDefault="001938F8" w:rsidP="0014014E">
      <w:pPr>
        <w:pStyle w:val="Brdtekst2"/>
        <w:numPr>
          <w:ilvl w:val="0"/>
          <w:numId w:val="6"/>
        </w:numPr>
      </w:pPr>
      <w:r>
        <w:t>Samlivskurs</w:t>
      </w:r>
    </w:p>
    <w:p w14:paraId="6C8A5762" w14:textId="724081DF" w:rsidR="001650C9" w:rsidRDefault="00BC38E0" w:rsidP="00BC38E0">
      <w:pPr>
        <w:pStyle w:val="Brdtekst2"/>
        <w:numPr>
          <w:ilvl w:val="0"/>
          <w:numId w:val="6"/>
        </w:numPr>
      </w:pPr>
      <w:r>
        <w:t>Møteplass i kirka</w:t>
      </w:r>
      <w:r>
        <w:br/>
        <w:t xml:space="preserve">2 ganger i måneden, </w:t>
      </w:r>
      <w:r w:rsidRPr="00BC38E0">
        <w:t xml:space="preserve">der folk kan komme å ta seg en kopp kaffe og å være sosial. Det </w:t>
      </w:r>
      <w:r w:rsidR="00A131BC">
        <w:t>kan</w:t>
      </w:r>
      <w:r w:rsidRPr="00BC38E0">
        <w:t xml:space="preserve"> også inneholde en liten a</w:t>
      </w:r>
      <w:r w:rsidR="00A131BC">
        <w:t>ndakt, musikalske innslag</w:t>
      </w:r>
    </w:p>
    <w:p w14:paraId="27DB8D5C" w14:textId="51223435" w:rsidR="00BC38E0" w:rsidRDefault="001650C9" w:rsidP="00BC38E0">
      <w:pPr>
        <w:pStyle w:val="Brdtekst2"/>
        <w:numPr>
          <w:ilvl w:val="0"/>
          <w:numId w:val="6"/>
        </w:numPr>
      </w:pPr>
      <w:r>
        <w:t>Strikkeklubb</w:t>
      </w:r>
      <w:r w:rsidR="00BC38E0">
        <w:t xml:space="preserve"> </w:t>
      </w:r>
    </w:p>
    <w:p w14:paraId="43F97E80" w14:textId="5576D41C" w:rsidR="00420E6F" w:rsidRDefault="00420E6F" w:rsidP="00BC38E0">
      <w:pPr>
        <w:pStyle w:val="Brdtekst2"/>
        <w:numPr>
          <w:ilvl w:val="0"/>
          <w:numId w:val="6"/>
        </w:numPr>
      </w:pPr>
      <w:r>
        <w:t>Retreat</w:t>
      </w:r>
    </w:p>
    <w:p w14:paraId="7EB1F38C" w14:textId="2791BF87" w:rsidR="00106D99" w:rsidRDefault="00106D99" w:rsidP="00BC38E0">
      <w:pPr>
        <w:pStyle w:val="Brdtekst2"/>
        <w:numPr>
          <w:ilvl w:val="0"/>
          <w:numId w:val="6"/>
        </w:numPr>
      </w:pPr>
      <w:r>
        <w:t xml:space="preserve">Kvinnegruppe </w:t>
      </w:r>
      <w:r>
        <w:br/>
        <w:t xml:space="preserve">For kvinner på Tverlandet Mottak og andre kvinner </w:t>
      </w:r>
    </w:p>
    <w:p w14:paraId="1D6D6F1E" w14:textId="0A4C99E8" w:rsidR="00106D99" w:rsidRDefault="00106D99" w:rsidP="00BC38E0">
      <w:pPr>
        <w:pStyle w:val="Brdtekst2"/>
        <w:numPr>
          <w:ilvl w:val="0"/>
          <w:numId w:val="6"/>
        </w:numPr>
      </w:pPr>
      <w:r>
        <w:t>Bibelgrupper</w:t>
      </w:r>
    </w:p>
    <w:p w14:paraId="469D552D" w14:textId="1CD98B3F" w:rsidR="00106D99" w:rsidRPr="001938F8" w:rsidRDefault="00106D99" w:rsidP="00BC38E0">
      <w:pPr>
        <w:pStyle w:val="Brdtekst2"/>
        <w:numPr>
          <w:ilvl w:val="0"/>
          <w:numId w:val="6"/>
        </w:numPr>
      </w:pPr>
      <w:r>
        <w:t>Kirkeskyss</w:t>
      </w:r>
    </w:p>
    <w:p w14:paraId="66B6A6BB" w14:textId="77777777" w:rsidR="00987EDE" w:rsidRDefault="00987EDE" w:rsidP="00987EDE">
      <w:pPr>
        <w:rPr>
          <w:sz w:val="28"/>
        </w:rPr>
      </w:pPr>
    </w:p>
    <w:p w14:paraId="6258D37F" w14:textId="77777777" w:rsidR="00987EDE" w:rsidRDefault="00987EDE" w:rsidP="00987EDE"/>
    <w:p w14:paraId="04B698B7" w14:textId="1D075FAE" w:rsidR="00854408" w:rsidRPr="008B2093" w:rsidRDefault="00854408" w:rsidP="00854408">
      <w:pPr>
        <w:rPr>
          <w:b/>
        </w:rPr>
      </w:pPr>
      <w:r>
        <w:rPr>
          <w:b/>
        </w:rPr>
        <w:t xml:space="preserve">Sluttført </w:t>
      </w:r>
      <w:r w:rsidR="00FE2C1A">
        <w:rPr>
          <w:b/>
        </w:rPr>
        <w:t xml:space="preserve">av Hildur </w:t>
      </w:r>
      <w:proofErr w:type="spellStart"/>
      <w:r w:rsidR="00FE2C1A">
        <w:rPr>
          <w:b/>
        </w:rPr>
        <w:t>Matberg</w:t>
      </w:r>
      <w:proofErr w:type="spellEnd"/>
      <w:r w:rsidR="00FE2C1A">
        <w:rPr>
          <w:b/>
        </w:rPr>
        <w:t xml:space="preserve"> Auberg, </w:t>
      </w:r>
      <w:proofErr w:type="spellStart"/>
      <w:r w:rsidR="00FE2C1A">
        <w:rPr>
          <w:b/>
        </w:rPr>
        <w:t>diakonmedareider</w:t>
      </w:r>
      <w:proofErr w:type="spellEnd"/>
      <w:r w:rsidR="00FE2C1A">
        <w:rPr>
          <w:b/>
        </w:rPr>
        <w:t>, 08.04.2019</w:t>
      </w:r>
      <w:r w:rsidR="00905D01">
        <w:rPr>
          <w:b/>
        </w:rPr>
        <w:t>_______________________</w:t>
      </w:r>
      <w:r w:rsidR="00420E6F">
        <w:rPr>
          <w:b/>
        </w:rPr>
        <w:br/>
      </w:r>
    </w:p>
    <w:p w14:paraId="5B690323" w14:textId="3EEE585F" w:rsidR="00987EDE" w:rsidRPr="00420E6F" w:rsidRDefault="00854408" w:rsidP="00987EDE">
      <w:pPr>
        <w:rPr>
          <w:b/>
          <w:bCs/>
        </w:rPr>
      </w:pPr>
      <w:r>
        <w:rPr>
          <w:b/>
          <w:bCs/>
        </w:rPr>
        <w:t>Godkj</w:t>
      </w:r>
      <w:r w:rsidR="00905D01">
        <w:rPr>
          <w:b/>
          <w:bCs/>
        </w:rPr>
        <w:t>ent i Saltstraumen menighetsråd</w:t>
      </w:r>
      <w:r>
        <w:rPr>
          <w:b/>
          <w:bCs/>
        </w:rPr>
        <w:t xml:space="preserve"> </w:t>
      </w:r>
      <w:r w:rsidR="00FE2C1A">
        <w:rPr>
          <w:b/>
          <w:bCs/>
        </w:rPr>
        <w:t>07.03.2019__</w:t>
      </w:r>
      <w:r w:rsidR="00905D01">
        <w:rPr>
          <w:b/>
          <w:bCs/>
        </w:rPr>
        <w:t>____________________________________</w:t>
      </w:r>
    </w:p>
    <w:p w14:paraId="66AA4428" w14:textId="77777777" w:rsidR="00987EDE" w:rsidRDefault="00987EDE" w:rsidP="00987EDE"/>
    <w:p w14:paraId="2D05A8B2" w14:textId="77777777" w:rsidR="00987EDE" w:rsidRPr="00941F93" w:rsidRDefault="00987EDE" w:rsidP="00987EDE"/>
    <w:sectPr w:rsidR="00987EDE" w:rsidRPr="00941F93" w:rsidSect="00D64489"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788A8" w14:textId="77777777" w:rsidR="00502C17" w:rsidRDefault="00502C17">
      <w:r>
        <w:separator/>
      </w:r>
    </w:p>
  </w:endnote>
  <w:endnote w:type="continuationSeparator" w:id="0">
    <w:p w14:paraId="2FA20701" w14:textId="77777777" w:rsidR="00502C17" w:rsidRDefault="0050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59C1" w14:textId="77777777" w:rsidR="00502C17" w:rsidRDefault="00502C17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778072C" w14:textId="77777777" w:rsidR="00502C17" w:rsidRDefault="00502C1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6A752" w14:textId="77777777" w:rsidR="00502C17" w:rsidRDefault="00502C17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C3478">
      <w:rPr>
        <w:rStyle w:val="Sidetall"/>
        <w:noProof/>
      </w:rPr>
      <w:t>4</w:t>
    </w:r>
    <w:r>
      <w:rPr>
        <w:rStyle w:val="Sidetall"/>
      </w:rPr>
      <w:fldChar w:fldCharType="end"/>
    </w:r>
  </w:p>
  <w:p w14:paraId="30FDACD6" w14:textId="77777777" w:rsidR="00502C17" w:rsidRDefault="00502C1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71657" w14:textId="77777777" w:rsidR="00502C17" w:rsidRDefault="00502C17">
      <w:r>
        <w:separator/>
      </w:r>
    </w:p>
  </w:footnote>
  <w:footnote w:type="continuationSeparator" w:id="0">
    <w:p w14:paraId="53FFBEFC" w14:textId="77777777" w:rsidR="00502C17" w:rsidRDefault="00502C17">
      <w:r>
        <w:continuationSeparator/>
      </w:r>
    </w:p>
  </w:footnote>
  <w:footnote w:id="1">
    <w:p w14:paraId="6F9F3FAC" w14:textId="5A1AE6F2" w:rsidR="00502C17" w:rsidRPr="00D6473F" w:rsidRDefault="00502C17">
      <w:pPr>
        <w:pStyle w:val="Fotnotetekst"/>
      </w:pPr>
      <w:r>
        <w:rPr>
          <w:rStyle w:val="Fotnotereferanse"/>
        </w:rPr>
        <w:footnoteRef/>
      </w:r>
      <w:r>
        <w:rPr>
          <w:rStyle w:val="Fotnotereferanse"/>
        </w:rPr>
        <w:footnoteRef/>
      </w:r>
      <w:r>
        <w:t xml:space="preserve"> Tall for 2018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522"/>
    <w:multiLevelType w:val="hybridMultilevel"/>
    <w:tmpl w:val="D4F664A4"/>
    <w:lvl w:ilvl="0" w:tplc="3398A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00553"/>
    <w:multiLevelType w:val="hybridMultilevel"/>
    <w:tmpl w:val="23E69BE2"/>
    <w:lvl w:ilvl="0" w:tplc="9BA45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47B2"/>
    <w:multiLevelType w:val="hybridMultilevel"/>
    <w:tmpl w:val="8BACD10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67E0D"/>
    <w:multiLevelType w:val="hybridMultilevel"/>
    <w:tmpl w:val="342E40C4"/>
    <w:lvl w:ilvl="0" w:tplc="19067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57D"/>
    <w:multiLevelType w:val="hybridMultilevel"/>
    <w:tmpl w:val="0F6E3172"/>
    <w:lvl w:ilvl="0" w:tplc="9BA45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31093"/>
    <w:multiLevelType w:val="hybridMultilevel"/>
    <w:tmpl w:val="DE82C4B4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DE"/>
    <w:rsid w:val="00042EFC"/>
    <w:rsid w:val="00051FA3"/>
    <w:rsid w:val="0005506F"/>
    <w:rsid w:val="000560B5"/>
    <w:rsid w:val="00061C8E"/>
    <w:rsid w:val="00063E13"/>
    <w:rsid w:val="00083EAD"/>
    <w:rsid w:val="000845FC"/>
    <w:rsid w:val="00093BAA"/>
    <w:rsid w:val="000A2F76"/>
    <w:rsid w:val="000A5987"/>
    <w:rsid w:val="000B003A"/>
    <w:rsid w:val="000B1FEE"/>
    <w:rsid w:val="000B4E50"/>
    <w:rsid w:val="000D0EB7"/>
    <w:rsid w:val="000E4DBC"/>
    <w:rsid w:val="000F751D"/>
    <w:rsid w:val="001024C3"/>
    <w:rsid w:val="00106C86"/>
    <w:rsid w:val="00106D99"/>
    <w:rsid w:val="0012133C"/>
    <w:rsid w:val="001279EA"/>
    <w:rsid w:val="0014014E"/>
    <w:rsid w:val="00147773"/>
    <w:rsid w:val="0015438C"/>
    <w:rsid w:val="00155BAF"/>
    <w:rsid w:val="00155C35"/>
    <w:rsid w:val="001650C9"/>
    <w:rsid w:val="0017149A"/>
    <w:rsid w:val="00171710"/>
    <w:rsid w:val="00174636"/>
    <w:rsid w:val="0018289A"/>
    <w:rsid w:val="0018317F"/>
    <w:rsid w:val="001938F8"/>
    <w:rsid w:val="00195706"/>
    <w:rsid w:val="0019689B"/>
    <w:rsid w:val="00196BED"/>
    <w:rsid w:val="001A2596"/>
    <w:rsid w:val="001A327E"/>
    <w:rsid w:val="001B4D33"/>
    <w:rsid w:val="001D1E73"/>
    <w:rsid w:val="001D6169"/>
    <w:rsid w:val="001D6DC1"/>
    <w:rsid w:val="002028B0"/>
    <w:rsid w:val="00210C15"/>
    <w:rsid w:val="00210C68"/>
    <w:rsid w:val="0021352B"/>
    <w:rsid w:val="00214F24"/>
    <w:rsid w:val="002161CA"/>
    <w:rsid w:val="00221680"/>
    <w:rsid w:val="00221AB0"/>
    <w:rsid w:val="00225DE6"/>
    <w:rsid w:val="002338C7"/>
    <w:rsid w:val="00243E78"/>
    <w:rsid w:val="00244583"/>
    <w:rsid w:val="00247A6C"/>
    <w:rsid w:val="0025488F"/>
    <w:rsid w:val="00276A9F"/>
    <w:rsid w:val="00291B12"/>
    <w:rsid w:val="00292AC5"/>
    <w:rsid w:val="002A0D70"/>
    <w:rsid w:val="002B165E"/>
    <w:rsid w:val="002B556A"/>
    <w:rsid w:val="002C5A3B"/>
    <w:rsid w:val="002D286F"/>
    <w:rsid w:val="002D2B37"/>
    <w:rsid w:val="002E1489"/>
    <w:rsid w:val="002E14D3"/>
    <w:rsid w:val="002E6099"/>
    <w:rsid w:val="002E6D7E"/>
    <w:rsid w:val="0030104E"/>
    <w:rsid w:val="00320E44"/>
    <w:rsid w:val="00323B56"/>
    <w:rsid w:val="00334F1E"/>
    <w:rsid w:val="003521F1"/>
    <w:rsid w:val="00352B90"/>
    <w:rsid w:val="00354626"/>
    <w:rsid w:val="00355887"/>
    <w:rsid w:val="0035714D"/>
    <w:rsid w:val="003616E9"/>
    <w:rsid w:val="003721DE"/>
    <w:rsid w:val="003815EE"/>
    <w:rsid w:val="00385E8C"/>
    <w:rsid w:val="003918C6"/>
    <w:rsid w:val="003B5E37"/>
    <w:rsid w:val="003C15DE"/>
    <w:rsid w:val="003C3ABB"/>
    <w:rsid w:val="003D5610"/>
    <w:rsid w:val="003D75CD"/>
    <w:rsid w:val="003D7F48"/>
    <w:rsid w:val="003E4DF5"/>
    <w:rsid w:val="003E6D58"/>
    <w:rsid w:val="003F4872"/>
    <w:rsid w:val="00400625"/>
    <w:rsid w:val="004012A1"/>
    <w:rsid w:val="004056CC"/>
    <w:rsid w:val="00410EBD"/>
    <w:rsid w:val="00420E6F"/>
    <w:rsid w:val="004407D0"/>
    <w:rsid w:val="00457828"/>
    <w:rsid w:val="0046022F"/>
    <w:rsid w:val="00462D4D"/>
    <w:rsid w:val="00481308"/>
    <w:rsid w:val="00482B68"/>
    <w:rsid w:val="00494ED6"/>
    <w:rsid w:val="004974E5"/>
    <w:rsid w:val="004B279C"/>
    <w:rsid w:val="004C3D4C"/>
    <w:rsid w:val="004D58FA"/>
    <w:rsid w:val="004F5BEC"/>
    <w:rsid w:val="00502C17"/>
    <w:rsid w:val="00513480"/>
    <w:rsid w:val="00525D3F"/>
    <w:rsid w:val="0053036D"/>
    <w:rsid w:val="00536F7D"/>
    <w:rsid w:val="00540C54"/>
    <w:rsid w:val="00564C82"/>
    <w:rsid w:val="00581D86"/>
    <w:rsid w:val="005860A7"/>
    <w:rsid w:val="005A018A"/>
    <w:rsid w:val="005A6ECD"/>
    <w:rsid w:val="005B025E"/>
    <w:rsid w:val="005B763A"/>
    <w:rsid w:val="005B7EEB"/>
    <w:rsid w:val="005E2DB3"/>
    <w:rsid w:val="00601E22"/>
    <w:rsid w:val="0060541D"/>
    <w:rsid w:val="00615DF8"/>
    <w:rsid w:val="006244CF"/>
    <w:rsid w:val="00635E3A"/>
    <w:rsid w:val="00637755"/>
    <w:rsid w:val="00640395"/>
    <w:rsid w:val="00646996"/>
    <w:rsid w:val="0064727A"/>
    <w:rsid w:val="006626EC"/>
    <w:rsid w:val="00666605"/>
    <w:rsid w:val="006A7962"/>
    <w:rsid w:val="006C1362"/>
    <w:rsid w:val="006C5A60"/>
    <w:rsid w:val="006D3DD4"/>
    <w:rsid w:val="006E1713"/>
    <w:rsid w:val="00706F57"/>
    <w:rsid w:val="00727485"/>
    <w:rsid w:val="007477A8"/>
    <w:rsid w:val="007855D7"/>
    <w:rsid w:val="007870F8"/>
    <w:rsid w:val="00797705"/>
    <w:rsid w:val="007A0C1D"/>
    <w:rsid w:val="007C31E7"/>
    <w:rsid w:val="007C71BE"/>
    <w:rsid w:val="007C7706"/>
    <w:rsid w:val="007D077B"/>
    <w:rsid w:val="007D3051"/>
    <w:rsid w:val="007E7AA5"/>
    <w:rsid w:val="007F5C82"/>
    <w:rsid w:val="007F7344"/>
    <w:rsid w:val="00800F6E"/>
    <w:rsid w:val="00807322"/>
    <w:rsid w:val="008137EF"/>
    <w:rsid w:val="008228B1"/>
    <w:rsid w:val="008319C1"/>
    <w:rsid w:val="0083655C"/>
    <w:rsid w:val="00840541"/>
    <w:rsid w:val="008413E7"/>
    <w:rsid w:val="00854408"/>
    <w:rsid w:val="00864A69"/>
    <w:rsid w:val="00864C89"/>
    <w:rsid w:val="008928ED"/>
    <w:rsid w:val="008A5F07"/>
    <w:rsid w:val="008A6A03"/>
    <w:rsid w:val="008B5AA5"/>
    <w:rsid w:val="008B7D14"/>
    <w:rsid w:val="008D7A81"/>
    <w:rsid w:val="008F76EA"/>
    <w:rsid w:val="00905D01"/>
    <w:rsid w:val="00913DCE"/>
    <w:rsid w:val="009167A7"/>
    <w:rsid w:val="00922E5F"/>
    <w:rsid w:val="009277DF"/>
    <w:rsid w:val="009330AA"/>
    <w:rsid w:val="009457AA"/>
    <w:rsid w:val="00946A61"/>
    <w:rsid w:val="00970C83"/>
    <w:rsid w:val="009837C7"/>
    <w:rsid w:val="009861C4"/>
    <w:rsid w:val="00987EDE"/>
    <w:rsid w:val="00990765"/>
    <w:rsid w:val="009B764B"/>
    <w:rsid w:val="009C3478"/>
    <w:rsid w:val="009D0CE9"/>
    <w:rsid w:val="009D1B39"/>
    <w:rsid w:val="009E0438"/>
    <w:rsid w:val="009E5599"/>
    <w:rsid w:val="009F0ACB"/>
    <w:rsid w:val="009F7E23"/>
    <w:rsid w:val="00A101B6"/>
    <w:rsid w:val="00A131BC"/>
    <w:rsid w:val="00A21817"/>
    <w:rsid w:val="00A35EBD"/>
    <w:rsid w:val="00A417DF"/>
    <w:rsid w:val="00A45A11"/>
    <w:rsid w:val="00A5323E"/>
    <w:rsid w:val="00A53BFF"/>
    <w:rsid w:val="00A57248"/>
    <w:rsid w:val="00AA05D4"/>
    <w:rsid w:val="00AB369D"/>
    <w:rsid w:val="00AC34E9"/>
    <w:rsid w:val="00AD3AA9"/>
    <w:rsid w:val="00AD7B1B"/>
    <w:rsid w:val="00B01086"/>
    <w:rsid w:val="00B036FD"/>
    <w:rsid w:val="00B30978"/>
    <w:rsid w:val="00B30E1B"/>
    <w:rsid w:val="00B5544E"/>
    <w:rsid w:val="00B8446A"/>
    <w:rsid w:val="00B84E78"/>
    <w:rsid w:val="00B957B1"/>
    <w:rsid w:val="00B979D9"/>
    <w:rsid w:val="00B97DC4"/>
    <w:rsid w:val="00BA43A7"/>
    <w:rsid w:val="00BC38E0"/>
    <w:rsid w:val="00BE4C9E"/>
    <w:rsid w:val="00BE50DF"/>
    <w:rsid w:val="00BF62F3"/>
    <w:rsid w:val="00C04CC8"/>
    <w:rsid w:val="00C139B8"/>
    <w:rsid w:val="00C14D5C"/>
    <w:rsid w:val="00C22790"/>
    <w:rsid w:val="00C24106"/>
    <w:rsid w:val="00C32AE3"/>
    <w:rsid w:val="00C37DE1"/>
    <w:rsid w:val="00C44931"/>
    <w:rsid w:val="00C54DE4"/>
    <w:rsid w:val="00C55187"/>
    <w:rsid w:val="00C572CE"/>
    <w:rsid w:val="00C633C5"/>
    <w:rsid w:val="00C830A3"/>
    <w:rsid w:val="00C850E4"/>
    <w:rsid w:val="00C86187"/>
    <w:rsid w:val="00C93F83"/>
    <w:rsid w:val="00CA01BF"/>
    <w:rsid w:val="00CB2AC5"/>
    <w:rsid w:val="00CB2D4D"/>
    <w:rsid w:val="00CB7CB7"/>
    <w:rsid w:val="00CD6517"/>
    <w:rsid w:val="00CE03AC"/>
    <w:rsid w:val="00CE1E12"/>
    <w:rsid w:val="00CF03B4"/>
    <w:rsid w:val="00CF4BE3"/>
    <w:rsid w:val="00D03E8A"/>
    <w:rsid w:val="00D079B3"/>
    <w:rsid w:val="00D11B53"/>
    <w:rsid w:val="00D12D9C"/>
    <w:rsid w:val="00D23EC7"/>
    <w:rsid w:val="00D315AD"/>
    <w:rsid w:val="00D40D3B"/>
    <w:rsid w:val="00D507FF"/>
    <w:rsid w:val="00D54BEF"/>
    <w:rsid w:val="00D559D1"/>
    <w:rsid w:val="00D56CD5"/>
    <w:rsid w:val="00D60016"/>
    <w:rsid w:val="00D64489"/>
    <w:rsid w:val="00D6473F"/>
    <w:rsid w:val="00D7262A"/>
    <w:rsid w:val="00D76810"/>
    <w:rsid w:val="00D86305"/>
    <w:rsid w:val="00D93980"/>
    <w:rsid w:val="00DA7528"/>
    <w:rsid w:val="00DC2CE4"/>
    <w:rsid w:val="00DC5B64"/>
    <w:rsid w:val="00E00542"/>
    <w:rsid w:val="00E02431"/>
    <w:rsid w:val="00E26C5D"/>
    <w:rsid w:val="00E30162"/>
    <w:rsid w:val="00E301A9"/>
    <w:rsid w:val="00E3718E"/>
    <w:rsid w:val="00E44ACB"/>
    <w:rsid w:val="00E45C13"/>
    <w:rsid w:val="00E53808"/>
    <w:rsid w:val="00E5781B"/>
    <w:rsid w:val="00E82CD7"/>
    <w:rsid w:val="00E85403"/>
    <w:rsid w:val="00E95EFF"/>
    <w:rsid w:val="00EA741A"/>
    <w:rsid w:val="00EB087A"/>
    <w:rsid w:val="00EE4F90"/>
    <w:rsid w:val="00EF39CA"/>
    <w:rsid w:val="00EF5157"/>
    <w:rsid w:val="00F02A0C"/>
    <w:rsid w:val="00F0335B"/>
    <w:rsid w:val="00F0359E"/>
    <w:rsid w:val="00F11911"/>
    <w:rsid w:val="00F156D1"/>
    <w:rsid w:val="00F24C3F"/>
    <w:rsid w:val="00F2649E"/>
    <w:rsid w:val="00F52705"/>
    <w:rsid w:val="00F532AF"/>
    <w:rsid w:val="00F62408"/>
    <w:rsid w:val="00F71304"/>
    <w:rsid w:val="00F81EB1"/>
    <w:rsid w:val="00F931C9"/>
    <w:rsid w:val="00F94D4F"/>
    <w:rsid w:val="00FA2EF1"/>
    <w:rsid w:val="00FB2347"/>
    <w:rsid w:val="00FC232B"/>
    <w:rsid w:val="00FD7814"/>
    <w:rsid w:val="00FD79B9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79FF"/>
  <w15:chartTrackingRefBased/>
  <w15:docId w15:val="{E2D334DE-10A8-42A6-BD57-AC12BFC7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b-NO" w:eastAsia="nb-NO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3F"/>
  </w:style>
  <w:style w:type="paragraph" w:styleId="Overskrift1">
    <w:name w:val="heading 1"/>
    <w:basedOn w:val="Normal"/>
    <w:next w:val="Normal"/>
    <w:link w:val="Overskrift1Tegn"/>
    <w:uiPriority w:val="9"/>
    <w:qFormat/>
    <w:rsid w:val="00D6473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473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473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47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47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47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47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47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47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4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semiHidden/>
    <w:rsid w:val="0053036D"/>
    <w:rPr>
      <w:rFonts w:ascii="Tahoma" w:hAnsi="Tahoma" w:cs="Tahoma"/>
      <w:b/>
      <w:bCs/>
      <w:sz w:val="72"/>
    </w:rPr>
  </w:style>
  <w:style w:type="character" w:customStyle="1" w:styleId="BrdtekstTegn">
    <w:name w:val="Brødtekst Tegn"/>
    <w:link w:val="Brdtekst"/>
    <w:semiHidden/>
    <w:rsid w:val="0053036D"/>
    <w:rPr>
      <w:rFonts w:ascii="Tahoma" w:eastAsia="Times New Roman" w:hAnsi="Tahoma" w:cs="Tahoma"/>
      <w:b/>
      <w:bCs/>
      <w:sz w:val="72"/>
      <w:szCs w:val="24"/>
      <w:lang w:val="nn-NO" w:eastAsia="nb-NO"/>
    </w:rPr>
  </w:style>
  <w:style w:type="paragraph" w:styleId="Brdtekst2">
    <w:name w:val="Body Text 2"/>
    <w:basedOn w:val="Normal"/>
    <w:link w:val="Brdtekst2Tegn"/>
    <w:semiHidden/>
    <w:rsid w:val="0053036D"/>
    <w:rPr>
      <w:sz w:val="28"/>
    </w:rPr>
  </w:style>
  <w:style w:type="character" w:customStyle="1" w:styleId="Brdtekst2Tegn">
    <w:name w:val="Brødtekst 2 Tegn"/>
    <w:link w:val="Brdtekst2"/>
    <w:semiHidden/>
    <w:rsid w:val="0053036D"/>
    <w:rPr>
      <w:rFonts w:ascii="Times New Roman" w:eastAsia="Times New Roman" w:hAnsi="Times New Roman" w:cs="Times New Roman"/>
      <w:sz w:val="28"/>
      <w:szCs w:val="24"/>
      <w:lang w:val="nn-NO" w:eastAsia="nb-NO"/>
    </w:rPr>
  </w:style>
  <w:style w:type="paragraph" w:styleId="Bunntekst">
    <w:name w:val="footer"/>
    <w:basedOn w:val="Normal"/>
    <w:link w:val="BunntekstTegn"/>
    <w:semiHidden/>
    <w:rsid w:val="005303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semiHidden/>
    <w:rsid w:val="0053036D"/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character" w:styleId="Sidetall">
    <w:name w:val="page number"/>
    <w:basedOn w:val="Standardskriftforavsnitt"/>
    <w:semiHidden/>
    <w:rsid w:val="0053036D"/>
  </w:style>
  <w:style w:type="paragraph" w:styleId="Brdtekst3">
    <w:name w:val="Body Text 3"/>
    <w:basedOn w:val="Normal"/>
    <w:link w:val="Brdtekst3Tegn"/>
    <w:uiPriority w:val="99"/>
    <w:semiHidden/>
    <w:unhideWhenUsed/>
    <w:rsid w:val="00AC34E9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AC34E9"/>
    <w:rPr>
      <w:rFonts w:ascii="Times New Roman" w:eastAsia="Times New Roman" w:hAnsi="Times New Roman" w:cs="Times New Roman"/>
      <w:sz w:val="16"/>
      <w:szCs w:val="16"/>
      <w:lang w:val="nn-NO" w:eastAsia="nb-NO"/>
    </w:rPr>
  </w:style>
  <w:style w:type="paragraph" w:styleId="Listeavsnitt">
    <w:name w:val="List Paragraph"/>
    <w:basedOn w:val="Normal"/>
    <w:uiPriority w:val="34"/>
    <w:qFormat/>
    <w:rsid w:val="00D11B53"/>
    <w:pPr>
      <w:ind w:left="720"/>
      <w:contextualSpacing/>
    </w:p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6473F"/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6473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473F"/>
    <w:rPr>
      <w:rFonts w:asciiTheme="majorHAnsi" w:eastAsiaTheme="majorEastAsia" w:hAnsiTheme="majorHAnsi" w:cstheme="majorBidi"/>
      <w:sz w:val="24"/>
      <w:szCs w:val="24"/>
    </w:rPr>
  </w:style>
  <w:style w:type="character" w:customStyle="1" w:styleId="apple-tab-span">
    <w:name w:val="apple-tab-span"/>
    <w:basedOn w:val="Standardskriftforavsnitt"/>
    <w:rsid w:val="00987EDE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6473F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FB2347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FB2347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473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INNH2">
    <w:name w:val="toc 2"/>
    <w:basedOn w:val="Normal"/>
    <w:next w:val="Normal"/>
    <w:autoRedefine/>
    <w:uiPriority w:val="39"/>
    <w:unhideWhenUsed/>
    <w:rsid w:val="00A131BC"/>
    <w:pPr>
      <w:tabs>
        <w:tab w:val="right" w:leader="dot" w:pos="9060"/>
      </w:tabs>
      <w:spacing w:after="100"/>
      <w:ind w:left="240"/>
    </w:pPr>
    <w:rPr>
      <w:b/>
      <w:noProof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1E2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1E22"/>
    <w:rPr>
      <w:rFonts w:ascii="Segoe UI" w:eastAsia="Times New Roman" w:hAnsi="Segoe UI" w:cs="Segoe UI"/>
      <w:sz w:val="18"/>
      <w:szCs w:val="18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6473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171710"/>
    <w:pPr>
      <w:tabs>
        <w:tab w:val="right" w:leader="dot" w:pos="9060"/>
      </w:tabs>
      <w:spacing w:after="100"/>
      <w:ind w:left="480"/>
    </w:pPr>
    <w:rPr>
      <w:rFonts w:asciiTheme="majorHAnsi" w:eastAsiaTheme="majorEastAsia" w:hAnsiTheme="majorHAnsi" w:cstheme="majorBidi"/>
      <w:noProof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97DC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97DC4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97DC4"/>
    <w:rPr>
      <w:rFonts w:ascii="Times New Roman" w:eastAsia="Times New Roman" w:hAnsi="Times New Roman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7DC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7DC4"/>
    <w:rPr>
      <w:rFonts w:ascii="Times New Roman" w:eastAsia="Times New Roman" w:hAnsi="Times New Roman"/>
      <w:b/>
      <w:bCs/>
      <w:lang w:val="nn-NO"/>
    </w:rPr>
  </w:style>
  <w:style w:type="paragraph" w:styleId="NormalWeb">
    <w:name w:val="Normal (Web)"/>
    <w:basedOn w:val="Normal"/>
    <w:uiPriority w:val="99"/>
    <w:semiHidden/>
    <w:unhideWhenUsed/>
    <w:rsid w:val="007A0C1D"/>
    <w:pP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6473F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6473F"/>
    <w:rPr>
      <w:rFonts w:ascii="Times New Roman" w:eastAsia="Times New Roman" w:hAnsi="Times New Roman"/>
      <w:lang w:val="nn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D6473F"/>
    <w:rPr>
      <w:vertAlign w:val="superscript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6473F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6473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6473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6473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6473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6473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D647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473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styleId="Sterk">
    <w:name w:val="Strong"/>
    <w:basedOn w:val="Standardskriftforavsnitt"/>
    <w:uiPriority w:val="22"/>
    <w:qFormat/>
    <w:rsid w:val="00D6473F"/>
    <w:rPr>
      <w:b/>
      <w:bCs/>
    </w:rPr>
  </w:style>
  <w:style w:type="character" w:styleId="Utheving">
    <w:name w:val="Emphasis"/>
    <w:basedOn w:val="Standardskriftforavsnitt"/>
    <w:uiPriority w:val="20"/>
    <w:qFormat/>
    <w:rsid w:val="00D6473F"/>
    <w:rPr>
      <w:i/>
      <w:iCs/>
    </w:rPr>
  </w:style>
  <w:style w:type="paragraph" w:styleId="Ingenmellomrom">
    <w:name w:val="No Spacing"/>
    <w:uiPriority w:val="1"/>
    <w:qFormat/>
    <w:rsid w:val="00D6473F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D6473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6473F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6473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6473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D6473F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D6473F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D6473F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D6473F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6473F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ts1.mm.bing.net/th?id=HN.608008219219198976&amp;pid=15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od&#248;%20Kirkelige%20Fellesr&#229;d\Saltstraumen\Diakoni\Diakoniplaner\Diakoniplan%20for%20Saltstraumen%20menighet%202014-2015,%20etter%20godkjenning%20i%20MR%206.%20mai%20201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3DB4-466B-441B-B842-DE98143D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Diakoniplan for Saltstraumen menighet 2014-2015, etter godkjenning i MR 6. mai 2014.dot</Template>
  <TotalTime>78</TotalTime>
  <Pages>13</Pages>
  <Words>3269</Words>
  <Characters>17327</Characters>
  <Application>Microsoft Office Word</Application>
  <DocSecurity>0</DocSecurity>
  <Lines>144</Lines>
  <Paragraphs>41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kirkelige fellesråd</Company>
  <LinksUpToDate>false</LinksUpToDate>
  <CharactersWithSpaces>20555</CharactersWithSpaces>
  <SharedDoc>false</SharedDoc>
  <HLinks>
    <vt:vector size="6" baseType="variant">
      <vt:variant>
        <vt:i4>7274622</vt:i4>
      </vt:variant>
      <vt:variant>
        <vt:i4>-1</vt:i4>
      </vt:variant>
      <vt:variant>
        <vt:i4>1027</vt:i4>
      </vt:variant>
      <vt:variant>
        <vt:i4>1</vt:i4>
      </vt:variant>
      <vt:variant>
        <vt:lpwstr>http://ts1.mm.bing.net/th?id=HN.608008219219198976&amp;pid=15.1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Hildur Auberg</dc:creator>
  <cp:keywords/>
  <cp:lastModifiedBy>Hildur Auberg</cp:lastModifiedBy>
  <cp:revision>11</cp:revision>
  <cp:lastPrinted>2019-04-09T06:04:00Z</cp:lastPrinted>
  <dcterms:created xsi:type="dcterms:W3CDTF">2019-04-08T14:45:00Z</dcterms:created>
  <dcterms:modified xsi:type="dcterms:W3CDTF">2019-04-09T06:04:00Z</dcterms:modified>
</cp:coreProperties>
</file>