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CD" w:rsidRPr="00564E6D" w:rsidRDefault="00BD07CD">
      <w:pPr>
        <w:rPr>
          <w:b/>
          <w:sz w:val="44"/>
          <w:szCs w:val="44"/>
        </w:rPr>
      </w:pPr>
      <w:r w:rsidRPr="00564E6D">
        <w:rPr>
          <w:b/>
          <w:sz w:val="44"/>
          <w:szCs w:val="44"/>
        </w:rPr>
        <w:t>PÅSKEN ER IKKE AVLYST!</w:t>
      </w:r>
    </w:p>
    <w:p w:rsidR="00BD07CD" w:rsidRDefault="00BD07CD">
      <w:pPr>
        <w:rPr>
          <w:b/>
          <w:sz w:val="24"/>
          <w:szCs w:val="24"/>
        </w:rPr>
      </w:pPr>
      <w:bookmarkStart w:id="0" w:name="_GoBack"/>
      <w:bookmarkEnd w:id="0"/>
    </w:p>
    <w:p w:rsidR="00C872CC" w:rsidRPr="00C872CC" w:rsidRDefault="00C872CC">
      <w:pPr>
        <w:rPr>
          <w:b/>
          <w:sz w:val="24"/>
          <w:szCs w:val="24"/>
        </w:rPr>
      </w:pPr>
      <w:r w:rsidRPr="00C872CC">
        <w:rPr>
          <w:b/>
          <w:sz w:val="24"/>
          <w:szCs w:val="24"/>
        </w:rPr>
        <w:t>BIBELORD</w:t>
      </w:r>
    </w:p>
    <w:p w:rsidR="00C872CC" w:rsidRDefault="00C872CC">
      <w:pPr>
        <w:rPr>
          <w:sz w:val="24"/>
          <w:szCs w:val="24"/>
        </w:rPr>
      </w:pPr>
    </w:p>
    <w:p w:rsidR="00C05AEB" w:rsidRPr="000C4F74" w:rsidRDefault="00C05AEB">
      <w:pPr>
        <w:rPr>
          <w:b/>
          <w:sz w:val="24"/>
          <w:szCs w:val="24"/>
        </w:rPr>
      </w:pPr>
      <w:r>
        <w:rPr>
          <w:sz w:val="24"/>
          <w:szCs w:val="24"/>
        </w:rPr>
        <w:t>Johannes</w:t>
      </w:r>
      <w:r w:rsidR="001D4B82">
        <w:rPr>
          <w:sz w:val="24"/>
          <w:szCs w:val="24"/>
        </w:rPr>
        <w:t xml:space="preserve"> 20,</w:t>
      </w:r>
      <w:proofErr w:type="gramStart"/>
      <w:r w:rsidR="001D4B82">
        <w:rPr>
          <w:sz w:val="24"/>
          <w:szCs w:val="24"/>
        </w:rPr>
        <w:t>29</w:t>
      </w:r>
      <w:r>
        <w:rPr>
          <w:sz w:val="24"/>
          <w:szCs w:val="24"/>
        </w:rPr>
        <w:t xml:space="preserve"> :</w:t>
      </w:r>
      <w:proofErr w:type="gramEnd"/>
      <w:r w:rsidR="001D4B82">
        <w:rPr>
          <w:sz w:val="24"/>
          <w:szCs w:val="24"/>
        </w:rPr>
        <w:t xml:space="preserve"> </w:t>
      </w:r>
      <w:r w:rsidR="001D4B82" w:rsidRPr="000C4F74">
        <w:rPr>
          <w:b/>
          <w:sz w:val="24"/>
          <w:szCs w:val="24"/>
        </w:rPr>
        <w:t>«Salige er de som ikke ser, og</w:t>
      </w:r>
      <w:r w:rsidRPr="000C4F74">
        <w:rPr>
          <w:b/>
          <w:sz w:val="24"/>
          <w:szCs w:val="24"/>
        </w:rPr>
        <w:t xml:space="preserve"> likevel tror.»</w:t>
      </w:r>
    </w:p>
    <w:p w:rsidR="00C05AEB" w:rsidRDefault="00C05AEB">
      <w:pPr>
        <w:rPr>
          <w:sz w:val="24"/>
          <w:szCs w:val="24"/>
        </w:rPr>
      </w:pPr>
    </w:p>
    <w:p w:rsidR="00C872CC" w:rsidRPr="00C872CC" w:rsidRDefault="00C872CC">
      <w:pPr>
        <w:rPr>
          <w:b/>
          <w:sz w:val="24"/>
          <w:szCs w:val="24"/>
        </w:rPr>
      </w:pPr>
      <w:r w:rsidRPr="00C872CC">
        <w:rPr>
          <w:b/>
          <w:sz w:val="24"/>
          <w:szCs w:val="24"/>
        </w:rPr>
        <w:t>PÅSKETANKER</w:t>
      </w:r>
    </w:p>
    <w:p w:rsidR="00C872CC" w:rsidRDefault="00C872CC">
      <w:pPr>
        <w:rPr>
          <w:sz w:val="24"/>
          <w:szCs w:val="24"/>
        </w:rPr>
      </w:pPr>
    </w:p>
    <w:p w:rsidR="00536DF5" w:rsidRDefault="004D0D20">
      <w:pPr>
        <w:rPr>
          <w:sz w:val="24"/>
          <w:szCs w:val="24"/>
        </w:rPr>
      </w:pPr>
      <w:r>
        <w:rPr>
          <w:sz w:val="24"/>
          <w:szCs w:val="24"/>
        </w:rPr>
        <w:t xml:space="preserve">Påsken er verken utsatt eller avlyst på grunn av korona. Kirkedørene er stort sett stengt, men </w:t>
      </w:r>
      <w:r w:rsidR="00C872CC">
        <w:rPr>
          <w:sz w:val="24"/>
          <w:szCs w:val="24"/>
        </w:rPr>
        <w:t>hvis</w:t>
      </w:r>
      <w:r>
        <w:rPr>
          <w:sz w:val="24"/>
          <w:szCs w:val="24"/>
        </w:rPr>
        <w:t xml:space="preserve"> det </w:t>
      </w:r>
      <w:r w:rsidR="001D4B82">
        <w:rPr>
          <w:sz w:val="24"/>
          <w:szCs w:val="24"/>
        </w:rPr>
        <w:t xml:space="preserve">er </w:t>
      </w:r>
      <w:r>
        <w:rPr>
          <w:sz w:val="24"/>
          <w:szCs w:val="24"/>
        </w:rPr>
        <w:t>noen som kan gå gjennom</w:t>
      </w:r>
      <w:r w:rsidR="00C872CC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tengte dører, så er det </w:t>
      </w:r>
      <w:r w:rsidR="00C872CC">
        <w:rPr>
          <w:sz w:val="24"/>
          <w:szCs w:val="24"/>
        </w:rPr>
        <w:t>påskens</w:t>
      </w:r>
      <w:r>
        <w:rPr>
          <w:sz w:val="24"/>
          <w:szCs w:val="24"/>
        </w:rPr>
        <w:t xml:space="preserve"> hovedperson: Jesus.</w:t>
      </w:r>
      <w:r w:rsidR="00C872CC">
        <w:rPr>
          <w:sz w:val="24"/>
          <w:szCs w:val="24"/>
        </w:rPr>
        <w:t xml:space="preserve"> Da ryktene gikk at ha</w:t>
      </w:r>
      <w:r w:rsidR="000C4F74">
        <w:rPr>
          <w:sz w:val="24"/>
          <w:szCs w:val="24"/>
        </w:rPr>
        <w:t>n var stått opp fra de døde, stengte</w:t>
      </w:r>
      <w:r w:rsidR="00C872CC">
        <w:rPr>
          <w:sz w:val="24"/>
          <w:szCs w:val="24"/>
        </w:rPr>
        <w:t xml:space="preserve"> disiplene</w:t>
      </w:r>
      <w:r w:rsidR="000C4F74">
        <w:rPr>
          <w:sz w:val="24"/>
          <w:szCs w:val="24"/>
        </w:rPr>
        <w:t xml:space="preserve"> dørene, av frykt for jødene. </w:t>
      </w:r>
      <w:r w:rsidR="00C872CC">
        <w:rPr>
          <w:sz w:val="24"/>
          <w:szCs w:val="24"/>
        </w:rPr>
        <w:t xml:space="preserve">Plutselig stod Jesus midt i rommet og sa «Fred være med dere!» </w:t>
      </w:r>
      <w:r w:rsidR="001D4B82">
        <w:rPr>
          <w:sz w:val="24"/>
          <w:szCs w:val="24"/>
        </w:rPr>
        <w:t>(Johannes 20,19-23)</w:t>
      </w:r>
    </w:p>
    <w:p w:rsidR="00536DF5" w:rsidRDefault="00536DF5">
      <w:pPr>
        <w:rPr>
          <w:sz w:val="24"/>
          <w:szCs w:val="24"/>
        </w:rPr>
      </w:pPr>
    </w:p>
    <w:p w:rsidR="000B0A42" w:rsidRDefault="00C872CC">
      <w:pPr>
        <w:rPr>
          <w:sz w:val="24"/>
          <w:szCs w:val="24"/>
        </w:rPr>
      </w:pPr>
      <w:r>
        <w:rPr>
          <w:sz w:val="24"/>
          <w:szCs w:val="24"/>
        </w:rPr>
        <w:t>Men Tomas var ikke der</w:t>
      </w:r>
      <w:r w:rsidR="001D4B82">
        <w:rPr>
          <w:sz w:val="24"/>
          <w:szCs w:val="24"/>
        </w:rPr>
        <w:t xml:space="preserve"> da Jesus kom</w:t>
      </w:r>
      <w:r>
        <w:rPr>
          <w:sz w:val="24"/>
          <w:szCs w:val="24"/>
        </w:rPr>
        <w:t>, og da de andre disiplene fortalte at Jesus var stått opp fra de døde og hadde vært hos dem, nektet han å tro det, hvis han ikke fikk se Jesus med egne øyne.</w:t>
      </w:r>
    </w:p>
    <w:p w:rsidR="00C872CC" w:rsidRDefault="00C872CC">
      <w:pPr>
        <w:rPr>
          <w:sz w:val="24"/>
          <w:szCs w:val="24"/>
        </w:rPr>
      </w:pPr>
    </w:p>
    <w:p w:rsidR="000C4F74" w:rsidRDefault="00C872CC">
      <w:pPr>
        <w:rPr>
          <w:sz w:val="24"/>
          <w:szCs w:val="24"/>
        </w:rPr>
      </w:pPr>
      <w:r>
        <w:rPr>
          <w:sz w:val="24"/>
          <w:szCs w:val="24"/>
        </w:rPr>
        <w:t xml:space="preserve">Åtte dager </w:t>
      </w:r>
      <w:r w:rsidR="00536DF5">
        <w:rPr>
          <w:sz w:val="24"/>
          <w:szCs w:val="24"/>
        </w:rPr>
        <w:t xml:space="preserve">senere </w:t>
      </w:r>
      <w:r>
        <w:rPr>
          <w:sz w:val="24"/>
          <w:szCs w:val="24"/>
        </w:rPr>
        <w:t>var disiplene ig</w:t>
      </w:r>
      <w:r w:rsidR="000C4F74">
        <w:rPr>
          <w:sz w:val="24"/>
          <w:szCs w:val="24"/>
        </w:rPr>
        <w:t xml:space="preserve">jen samlet for stengte </w:t>
      </w:r>
      <w:r>
        <w:rPr>
          <w:sz w:val="24"/>
          <w:szCs w:val="24"/>
        </w:rPr>
        <w:t>dø</w:t>
      </w:r>
      <w:r w:rsidR="000C4F74">
        <w:rPr>
          <w:sz w:val="24"/>
          <w:szCs w:val="24"/>
        </w:rPr>
        <w:t>rer, og nå</w:t>
      </w:r>
      <w:r>
        <w:rPr>
          <w:sz w:val="24"/>
          <w:szCs w:val="24"/>
        </w:rPr>
        <w:t xml:space="preserve"> va</w:t>
      </w:r>
      <w:r w:rsidR="000C4F74">
        <w:rPr>
          <w:sz w:val="24"/>
          <w:szCs w:val="24"/>
        </w:rPr>
        <w:t xml:space="preserve">r Tomas der også. </w:t>
      </w:r>
    </w:p>
    <w:p w:rsidR="00536DF5" w:rsidRDefault="000C4F74">
      <w:pPr>
        <w:rPr>
          <w:sz w:val="24"/>
          <w:szCs w:val="24"/>
        </w:rPr>
      </w:pPr>
      <w:r>
        <w:rPr>
          <w:sz w:val="24"/>
          <w:szCs w:val="24"/>
        </w:rPr>
        <w:t xml:space="preserve">Da kom </w:t>
      </w:r>
      <w:r w:rsidR="00536DF5">
        <w:rPr>
          <w:sz w:val="24"/>
          <w:szCs w:val="24"/>
        </w:rPr>
        <w:t xml:space="preserve">Jesus </w:t>
      </w:r>
      <w:r>
        <w:rPr>
          <w:sz w:val="24"/>
          <w:szCs w:val="24"/>
        </w:rPr>
        <w:t>«mens dørene var lukket», skriver Johannes.</w:t>
      </w:r>
      <w:r w:rsidR="00C05AEB">
        <w:rPr>
          <w:sz w:val="24"/>
          <w:szCs w:val="24"/>
        </w:rPr>
        <w:t xml:space="preserve"> </w:t>
      </w:r>
    </w:p>
    <w:p w:rsidR="00536DF5" w:rsidRDefault="00C05AEB">
      <w:pPr>
        <w:rPr>
          <w:sz w:val="24"/>
          <w:szCs w:val="24"/>
        </w:rPr>
      </w:pPr>
      <w:r>
        <w:rPr>
          <w:sz w:val="24"/>
          <w:szCs w:val="24"/>
        </w:rPr>
        <w:t>«Min Herre og min Gud</w:t>
      </w:r>
      <w:r w:rsidR="00E71C3C">
        <w:rPr>
          <w:sz w:val="24"/>
          <w:szCs w:val="24"/>
        </w:rPr>
        <w:t>!» sier Tomas.</w:t>
      </w:r>
      <w:r>
        <w:rPr>
          <w:sz w:val="24"/>
          <w:szCs w:val="24"/>
        </w:rPr>
        <w:t xml:space="preserve"> </w:t>
      </w:r>
    </w:p>
    <w:p w:rsidR="00C872CC" w:rsidRDefault="00C05AEB">
      <w:pPr>
        <w:rPr>
          <w:sz w:val="24"/>
          <w:szCs w:val="24"/>
        </w:rPr>
      </w:pPr>
      <w:r>
        <w:rPr>
          <w:sz w:val="24"/>
          <w:szCs w:val="24"/>
        </w:rPr>
        <w:t xml:space="preserve">Jesus sier: </w:t>
      </w:r>
      <w:r w:rsidR="001D4B82">
        <w:rPr>
          <w:sz w:val="24"/>
          <w:szCs w:val="24"/>
        </w:rPr>
        <w:t>«Fordi du har sett meg, tror du. Salige er de som ikke ser, og likevel tror.»</w:t>
      </w:r>
    </w:p>
    <w:p w:rsidR="00C872CC" w:rsidRDefault="00C872CC">
      <w:pPr>
        <w:rPr>
          <w:sz w:val="24"/>
          <w:szCs w:val="24"/>
        </w:rPr>
      </w:pPr>
    </w:p>
    <w:p w:rsidR="0046437D" w:rsidRDefault="001D4B82">
      <w:pPr>
        <w:rPr>
          <w:sz w:val="24"/>
          <w:szCs w:val="24"/>
        </w:rPr>
      </w:pPr>
      <w:r>
        <w:rPr>
          <w:sz w:val="24"/>
          <w:szCs w:val="24"/>
        </w:rPr>
        <w:t>Salige er de som ikke ser, og</w:t>
      </w:r>
      <w:r w:rsidR="00C872CC">
        <w:rPr>
          <w:sz w:val="24"/>
          <w:szCs w:val="24"/>
        </w:rPr>
        <w:t xml:space="preserve"> likevel tror. Det er oss, det. Vi som denne påsken ikke skal få se vår egen kirke innvendig</w:t>
      </w:r>
      <w:r>
        <w:rPr>
          <w:sz w:val="24"/>
          <w:szCs w:val="24"/>
        </w:rPr>
        <w:t xml:space="preserve"> på gudstjenester</w:t>
      </w:r>
      <w:r w:rsidR="00C872CC">
        <w:rPr>
          <w:sz w:val="24"/>
          <w:szCs w:val="24"/>
        </w:rPr>
        <w:t>, med stjernehimmelen på alterveggen,</w:t>
      </w:r>
      <w:r w:rsidR="00927831">
        <w:rPr>
          <w:sz w:val="24"/>
          <w:szCs w:val="24"/>
        </w:rPr>
        <w:t xml:space="preserve"> alteret med tente lys som viser Guds nærvær,</w:t>
      </w:r>
      <w:r w:rsidR="00C872CC">
        <w:rPr>
          <w:sz w:val="24"/>
          <w:szCs w:val="24"/>
        </w:rPr>
        <w:t xml:space="preserve"> krystallduen over døpefonten og alle ikonene. Som f.eks. krusi</w:t>
      </w:r>
      <w:r w:rsidR="000C4F74">
        <w:rPr>
          <w:sz w:val="24"/>
          <w:szCs w:val="24"/>
        </w:rPr>
        <w:t>fikset vi bærer in</w:t>
      </w:r>
      <w:r w:rsidR="008A6682">
        <w:rPr>
          <w:sz w:val="24"/>
          <w:szCs w:val="24"/>
        </w:rPr>
        <w:t>n i prosesjon, med bokstavene</w:t>
      </w:r>
      <w:r w:rsidR="008E03A3">
        <w:rPr>
          <w:sz w:val="24"/>
          <w:szCs w:val="24"/>
        </w:rPr>
        <w:t xml:space="preserve"> NIKA</w:t>
      </w:r>
      <w:r w:rsidR="008A6682">
        <w:rPr>
          <w:sz w:val="24"/>
          <w:szCs w:val="24"/>
        </w:rPr>
        <w:t xml:space="preserve"> (se vedlagte bilde)</w:t>
      </w:r>
      <w:r w:rsidR="000C4F74">
        <w:rPr>
          <w:sz w:val="24"/>
          <w:szCs w:val="24"/>
        </w:rPr>
        <w:t xml:space="preserve">. </w:t>
      </w:r>
    </w:p>
    <w:p w:rsidR="0046437D" w:rsidRDefault="0046437D">
      <w:pPr>
        <w:rPr>
          <w:sz w:val="24"/>
          <w:szCs w:val="24"/>
        </w:rPr>
      </w:pPr>
    </w:p>
    <w:p w:rsidR="00C872CC" w:rsidRDefault="008A6682">
      <w:pPr>
        <w:rPr>
          <w:sz w:val="24"/>
          <w:szCs w:val="24"/>
        </w:rPr>
      </w:pPr>
      <w:r>
        <w:rPr>
          <w:sz w:val="24"/>
          <w:szCs w:val="24"/>
        </w:rPr>
        <w:t>Jeg pleier å vis</w:t>
      </w:r>
      <w:r w:rsidR="0046437D">
        <w:rPr>
          <w:sz w:val="24"/>
          <w:szCs w:val="24"/>
        </w:rPr>
        <w:t>e krusifikset</w:t>
      </w:r>
      <w:r>
        <w:rPr>
          <w:sz w:val="24"/>
          <w:szCs w:val="24"/>
        </w:rPr>
        <w:t xml:space="preserve"> til kon</w:t>
      </w:r>
      <w:r w:rsidR="00E71C3C">
        <w:rPr>
          <w:sz w:val="24"/>
          <w:szCs w:val="24"/>
        </w:rPr>
        <w:t xml:space="preserve">firmantene mine, hvorav </w:t>
      </w:r>
      <w:r>
        <w:rPr>
          <w:sz w:val="24"/>
          <w:szCs w:val="24"/>
        </w:rPr>
        <w:t>halvparten har Nike joggesko eller fotballsko, og spør om de vet hva Nike betyr. Ingen vet de</w:t>
      </w:r>
      <w:r w:rsidR="00E71C3C">
        <w:rPr>
          <w:sz w:val="24"/>
          <w:szCs w:val="24"/>
        </w:rPr>
        <w:t>t, og da lærer jeg de litt gresk</w:t>
      </w:r>
      <w:r>
        <w:rPr>
          <w:sz w:val="24"/>
          <w:szCs w:val="24"/>
        </w:rPr>
        <w:t xml:space="preserve">: Nike betyr seier. Seier med </w:t>
      </w:r>
      <w:proofErr w:type="spellStart"/>
      <w:r>
        <w:rPr>
          <w:sz w:val="24"/>
          <w:szCs w:val="24"/>
        </w:rPr>
        <w:t>løpssko</w:t>
      </w:r>
      <w:proofErr w:type="spellEnd"/>
      <w:r>
        <w:rPr>
          <w:sz w:val="24"/>
          <w:szCs w:val="24"/>
        </w:rPr>
        <w:t xml:space="preserve"> eller fotballsko. Seier på korset, fordi Jesus vant over døden og stod opp fra de døde.</w:t>
      </w:r>
      <w:r w:rsidR="00FD521A">
        <w:rPr>
          <w:sz w:val="24"/>
          <w:szCs w:val="24"/>
        </w:rPr>
        <w:t xml:space="preserve"> En s</w:t>
      </w:r>
      <w:r w:rsidR="0046437D">
        <w:rPr>
          <w:sz w:val="24"/>
          <w:szCs w:val="24"/>
        </w:rPr>
        <w:t xml:space="preserve">eier som </w:t>
      </w:r>
      <w:r w:rsidR="00FD521A">
        <w:rPr>
          <w:sz w:val="24"/>
          <w:szCs w:val="24"/>
        </w:rPr>
        <w:t xml:space="preserve">gjør at påsken </w:t>
      </w:r>
      <w:r w:rsidR="0046437D">
        <w:rPr>
          <w:sz w:val="24"/>
          <w:szCs w:val="24"/>
        </w:rPr>
        <w:t xml:space="preserve">aldri i evighet </w:t>
      </w:r>
      <w:r w:rsidR="00FD521A">
        <w:rPr>
          <w:sz w:val="24"/>
          <w:szCs w:val="24"/>
        </w:rPr>
        <w:t>blir avlyst.</w:t>
      </w:r>
    </w:p>
    <w:p w:rsidR="00C872CC" w:rsidRDefault="00C872CC">
      <w:pPr>
        <w:rPr>
          <w:sz w:val="24"/>
          <w:szCs w:val="24"/>
        </w:rPr>
      </w:pPr>
    </w:p>
    <w:p w:rsidR="007F4334" w:rsidRDefault="007F4334">
      <w:pPr>
        <w:rPr>
          <w:b/>
          <w:sz w:val="24"/>
          <w:szCs w:val="24"/>
        </w:rPr>
      </w:pPr>
      <w:r w:rsidRPr="007F4334">
        <w:rPr>
          <w:b/>
          <w:sz w:val="24"/>
          <w:szCs w:val="24"/>
        </w:rPr>
        <w:t>SALMEVERS</w:t>
      </w:r>
    </w:p>
    <w:p w:rsidR="007F4334" w:rsidRDefault="007F4334">
      <w:pPr>
        <w:rPr>
          <w:b/>
          <w:sz w:val="24"/>
          <w:szCs w:val="24"/>
        </w:rPr>
      </w:pPr>
    </w:p>
    <w:p w:rsidR="001D4B82" w:rsidRDefault="001D4B82">
      <w:pPr>
        <w:rPr>
          <w:sz w:val="24"/>
          <w:szCs w:val="24"/>
        </w:rPr>
      </w:pPr>
      <w:r>
        <w:rPr>
          <w:sz w:val="24"/>
          <w:szCs w:val="24"/>
        </w:rPr>
        <w:t>Deg være ære, Herre over dødens</w:t>
      </w:r>
      <w:r w:rsidR="006821E5">
        <w:rPr>
          <w:sz w:val="24"/>
          <w:szCs w:val="24"/>
        </w:rPr>
        <w:t xml:space="preserve"> makt!</w:t>
      </w:r>
      <w:r>
        <w:rPr>
          <w:sz w:val="24"/>
          <w:szCs w:val="24"/>
        </w:rPr>
        <w:t xml:space="preserve"> </w:t>
      </w:r>
    </w:p>
    <w:p w:rsidR="00E17143" w:rsidRDefault="001D4B82">
      <w:pPr>
        <w:rPr>
          <w:sz w:val="24"/>
          <w:szCs w:val="24"/>
        </w:rPr>
      </w:pPr>
      <w:r>
        <w:rPr>
          <w:sz w:val="24"/>
          <w:szCs w:val="24"/>
        </w:rPr>
        <w:t>Evig skal døden være Kristus underlagt.</w:t>
      </w:r>
    </w:p>
    <w:p w:rsidR="00E17143" w:rsidRDefault="00E17143">
      <w:pPr>
        <w:rPr>
          <w:sz w:val="24"/>
          <w:szCs w:val="24"/>
        </w:rPr>
      </w:pPr>
    </w:p>
    <w:p w:rsidR="007F4334" w:rsidRDefault="00E17143">
      <w:pPr>
        <w:rPr>
          <w:sz w:val="24"/>
          <w:szCs w:val="24"/>
        </w:rPr>
      </w:pPr>
      <w:r>
        <w:rPr>
          <w:sz w:val="24"/>
          <w:szCs w:val="24"/>
        </w:rPr>
        <w:t>Se,</w:t>
      </w:r>
      <w:r w:rsidR="006821E5">
        <w:rPr>
          <w:sz w:val="24"/>
          <w:szCs w:val="24"/>
        </w:rPr>
        <w:t xml:space="preserve"> </w:t>
      </w:r>
      <w:r>
        <w:rPr>
          <w:sz w:val="24"/>
          <w:szCs w:val="24"/>
        </w:rPr>
        <w:t>Herren lever! Salig morgenstund!</w:t>
      </w:r>
    </w:p>
    <w:p w:rsidR="00E17143" w:rsidRDefault="00E17143">
      <w:pPr>
        <w:rPr>
          <w:sz w:val="24"/>
          <w:szCs w:val="24"/>
        </w:rPr>
      </w:pPr>
      <w:r>
        <w:rPr>
          <w:sz w:val="24"/>
          <w:szCs w:val="24"/>
        </w:rPr>
        <w:t>Mørkets makter bever, trygg er troens grunn.</w:t>
      </w:r>
    </w:p>
    <w:p w:rsidR="00E17143" w:rsidRDefault="00E17143">
      <w:pPr>
        <w:rPr>
          <w:sz w:val="24"/>
          <w:szCs w:val="24"/>
        </w:rPr>
      </w:pPr>
    </w:p>
    <w:p w:rsidR="00E17143" w:rsidRDefault="00E17143">
      <w:pPr>
        <w:rPr>
          <w:sz w:val="24"/>
          <w:szCs w:val="24"/>
        </w:rPr>
      </w:pPr>
      <w:r>
        <w:rPr>
          <w:sz w:val="24"/>
          <w:szCs w:val="24"/>
        </w:rPr>
        <w:t>Frykt ikke mere! Evig er han med.</w:t>
      </w:r>
    </w:p>
    <w:p w:rsidR="006821E5" w:rsidRDefault="00E17143" w:rsidP="006821E5">
      <w:pPr>
        <w:rPr>
          <w:i/>
          <w:sz w:val="24"/>
          <w:szCs w:val="24"/>
        </w:rPr>
      </w:pPr>
      <w:r>
        <w:rPr>
          <w:sz w:val="24"/>
          <w:szCs w:val="24"/>
        </w:rPr>
        <w:t>Troens øye ser det: Han gir liv og fred</w:t>
      </w:r>
      <w:r w:rsidR="006821E5">
        <w:rPr>
          <w:sz w:val="24"/>
          <w:szCs w:val="24"/>
        </w:rPr>
        <w:t>.</w:t>
      </w:r>
      <w:r>
        <w:rPr>
          <w:sz w:val="24"/>
          <w:szCs w:val="24"/>
        </w:rPr>
        <w:t xml:space="preserve">          </w:t>
      </w:r>
      <w:r w:rsidRPr="006821E5">
        <w:rPr>
          <w:i/>
          <w:sz w:val="24"/>
          <w:szCs w:val="24"/>
        </w:rPr>
        <w:t xml:space="preserve">Norsk salmebok </w:t>
      </w:r>
      <w:proofErr w:type="spellStart"/>
      <w:r w:rsidRPr="006821E5">
        <w:rPr>
          <w:i/>
          <w:sz w:val="24"/>
          <w:szCs w:val="24"/>
        </w:rPr>
        <w:t>Nr</w:t>
      </w:r>
      <w:proofErr w:type="spellEnd"/>
      <w:r w:rsidRPr="006821E5">
        <w:rPr>
          <w:i/>
          <w:sz w:val="24"/>
          <w:szCs w:val="24"/>
        </w:rPr>
        <w:t xml:space="preserve"> 197 </w:t>
      </w:r>
    </w:p>
    <w:p w:rsidR="006821E5" w:rsidRDefault="006821E5" w:rsidP="006821E5">
      <w:pPr>
        <w:rPr>
          <w:i/>
          <w:sz w:val="24"/>
          <w:szCs w:val="24"/>
        </w:rPr>
      </w:pPr>
    </w:p>
    <w:p w:rsidR="006821E5" w:rsidRDefault="006821E5" w:rsidP="006821E5">
      <w:pPr>
        <w:rPr>
          <w:sz w:val="24"/>
          <w:szCs w:val="24"/>
        </w:rPr>
      </w:pPr>
      <w:r w:rsidRPr="00C872CC">
        <w:rPr>
          <w:b/>
          <w:sz w:val="24"/>
          <w:szCs w:val="24"/>
        </w:rPr>
        <w:t>BILDE</w:t>
      </w:r>
    </w:p>
    <w:p w:rsidR="00C872CC" w:rsidRPr="00E71C3C" w:rsidRDefault="006821E5">
      <w:pPr>
        <w:rPr>
          <w:sz w:val="24"/>
          <w:szCs w:val="24"/>
        </w:rPr>
      </w:pPr>
      <w:r>
        <w:rPr>
          <w:sz w:val="24"/>
          <w:szCs w:val="24"/>
        </w:rPr>
        <w:t>Se vedlagte bilde: Pro</w:t>
      </w:r>
      <w:r w:rsidR="008E03A3">
        <w:rPr>
          <w:sz w:val="24"/>
          <w:szCs w:val="24"/>
        </w:rPr>
        <w:t xml:space="preserve">sesjonskrusfikset i kirken. </w:t>
      </w:r>
      <w:r w:rsidR="00E71C3C">
        <w:rPr>
          <w:sz w:val="24"/>
          <w:szCs w:val="24"/>
        </w:rPr>
        <w:t xml:space="preserve">Bokstavene </w:t>
      </w:r>
      <w:r w:rsidR="008E03A3">
        <w:rPr>
          <w:sz w:val="24"/>
          <w:szCs w:val="24"/>
        </w:rPr>
        <w:t>NIKA</w:t>
      </w:r>
      <w:r w:rsidR="00E71C3C">
        <w:rPr>
          <w:sz w:val="24"/>
          <w:szCs w:val="24"/>
        </w:rPr>
        <w:t xml:space="preserve"> </w:t>
      </w:r>
      <w:r w:rsidR="008E03A3">
        <w:rPr>
          <w:sz w:val="24"/>
          <w:szCs w:val="24"/>
        </w:rPr>
        <w:t>står under hendene til J</w:t>
      </w:r>
      <w:r w:rsidR="00E71C3C">
        <w:rPr>
          <w:sz w:val="24"/>
          <w:szCs w:val="24"/>
        </w:rPr>
        <w:t>esus, to bokstaver på hver side (</w:t>
      </w:r>
      <w:proofErr w:type="spellStart"/>
      <w:r w:rsidR="00E71C3C">
        <w:rPr>
          <w:sz w:val="24"/>
          <w:szCs w:val="24"/>
        </w:rPr>
        <w:t>Nika</w:t>
      </w:r>
      <w:proofErr w:type="spellEnd"/>
      <w:r w:rsidR="00E71C3C">
        <w:rPr>
          <w:sz w:val="24"/>
          <w:szCs w:val="24"/>
        </w:rPr>
        <w:t xml:space="preserve"> er gammelgresk, Nike er</w:t>
      </w:r>
      <w:r w:rsidR="00E71C3C">
        <w:rPr>
          <w:sz w:val="24"/>
          <w:szCs w:val="24"/>
        </w:rPr>
        <w:t xml:space="preserve"> nygresk)</w:t>
      </w:r>
      <w:r w:rsidR="00E71C3C">
        <w:rPr>
          <w:sz w:val="24"/>
          <w:szCs w:val="24"/>
        </w:rPr>
        <w:t>.</w:t>
      </w:r>
      <w:r w:rsidR="008E03A3">
        <w:rPr>
          <w:sz w:val="24"/>
          <w:szCs w:val="24"/>
        </w:rPr>
        <w:t xml:space="preserve">        </w:t>
      </w:r>
      <w:r w:rsidR="00E71C3C">
        <w:rPr>
          <w:sz w:val="24"/>
          <w:szCs w:val="24"/>
        </w:rPr>
        <w:t xml:space="preserve">            </w:t>
      </w:r>
      <w:r w:rsidR="005466DB" w:rsidRPr="005466DB">
        <w:rPr>
          <w:i/>
          <w:sz w:val="20"/>
          <w:szCs w:val="20"/>
        </w:rPr>
        <w:t>F</w:t>
      </w:r>
      <w:r w:rsidR="005466DB">
        <w:rPr>
          <w:i/>
          <w:sz w:val="20"/>
          <w:szCs w:val="20"/>
        </w:rPr>
        <w:t>.</w:t>
      </w:r>
      <w:r w:rsidR="005466DB" w:rsidRPr="005466DB">
        <w:rPr>
          <w:i/>
          <w:sz w:val="20"/>
          <w:szCs w:val="20"/>
        </w:rPr>
        <w:t>Ø 8.4.20</w:t>
      </w:r>
    </w:p>
    <w:sectPr w:rsidR="00C872CC" w:rsidRPr="00E71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DF"/>
    <w:rsid w:val="000B0A42"/>
    <w:rsid w:val="000C4F74"/>
    <w:rsid w:val="001D4B82"/>
    <w:rsid w:val="00462B1B"/>
    <w:rsid w:val="0046437D"/>
    <w:rsid w:val="004973DF"/>
    <w:rsid w:val="004D0D20"/>
    <w:rsid w:val="004F036D"/>
    <w:rsid w:val="00536DF5"/>
    <w:rsid w:val="005466DB"/>
    <w:rsid w:val="00564E6D"/>
    <w:rsid w:val="006821E5"/>
    <w:rsid w:val="007F4334"/>
    <w:rsid w:val="008A6682"/>
    <w:rsid w:val="008E03A3"/>
    <w:rsid w:val="00927831"/>
    <w:rsid w:val="00BD07CD"/>
    <w:rsid w:val="00C05AEB"/>
    <w:rsid w:val="00C872CC"/>
    <w:rsid w:val="00D3084A"/>
    <w:rsid w:val="00D72565"/>
    <w:rsid w:val="00E17143"/>
    <w:rsid w:val="00E71C3C"/>
    <w:rsid w:val="00E82EC1"/>
    <w:rsid w:val="00FD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0EF1D-66FC-423C-81C3-8F27A0F2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B1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B0A4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0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Øglænd</dc:creator>
  <cp:keywords/>
  <dc:description/>
  <cp:lastModifiedBy>Frode Øglænd</cp:lastModifiedBy>
  <cp:revision>2</cp:revision>
  <cp:lastPrinted>2020-04-08T09:06:00Z</cp:lastPrinted>
  <dcterms:created xsi:type="dcterms:W3CDTF">2020-04-08T09:08:00Z</dcterms:created>
  <dcterms:modified xsi:type="dcterms:W3CDTF">2020-04-08T09:08:00Z</dcterms:modified>
</cp:coreProperties>
</file>