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FE6BF" w14:textId="5A80E32C" w:rsidR="001F2170" w:rsidRPr="00832B82" w:rsidRDefault="00E22B1C" w:rsidP="005447BB">
      <w:pPr>
        <w:spacing w:line="240" w:lineRule="auto"/>
        <w:contextualSpacing/>
        <w:rPr>
          <w:b/>
          <w:bCs/>
          <w:sz w:val="28"/>
          <w:szCs w:val="28"/>
        </w:rPr>
      </w:pPr>
      <w:r w:rsidRPr="00832B82">
        <w:rPr>
          <w:b/>
          <w:bCs/>
          <w:sz w:val="28"/>
          <w:szCs w:val="28"/>
        </w:rPr>
        <w:t>Omtaler av foredragene. Programmet høsten 2026</w:t>
      </w:r>
      <w:r w:rsidR="00C077E8">
        <w:rPr>
          <w:b/>
          <w:bCs/>
          <w:sz w:val="28"/>
          <w:szCs w:val="28"/>
        </w:rPr>
        <w:t>, Østenstad YMC</w:t>
      </w:r>
    </w:p>
    <w:p w14:paraId="41092412" w14:textId="77777777" w:rsidR="00E22B1C" w:rsidRDefault="00E22B1C" w:rsidP="005447BB">
      <w:pPr>
        <w:spacing w:line="240" w:lineRule="auto"/>
        <w:contextualSpacing/>
      </w:pPr>
    </w:p>
    <w:p w14:paraId="698423D5" w14:textId="18CBD665" w:rsidR="00E22B1C" w:rsidRDefault="00E22B1C" w:rsidP="005447BB">
      <w:pPr>
        <w:spacing w:line="240" w:lineRule="auto"/>
        <w:contextualSpacing/>
      </w:pPr>
      <w:r>
        <w:t xml:space="preserve">26.8.: </w:t>
      </w:r>
      <w:r w:rsidR="00BA5D95">
        <w:t xml:space="preserve"> Årsmøte og Temamøte. </w:t>
      </w:r>
      <w:r>
        <w:t xml:space="preserve">Anne </w:t>
      </w:r>
      <w:r w:rsidR="0030701C">
        <w:t>H</w:t>
      </w:r>
      <w:r>
        <w:t>elene Moksnes: «Franz av Assisi»</w:t>
      </w:r>
    </w:p>
    <w:p w14:paraId="6A5F8227" w14:textId="059F065A" w:rsidR="00E22B1C" w:rsidRPr="005447BB" w:rsidRDefault="00E22B1C" w:rsidP="005447BB">
      <w:pPr>
        <w:spacing w:line="240" w:lineRule="auto"/>
        <w:contextualSpacing/>
        <w:rPr>
          <w:i/>
          <w:iCs/>
        </w:rPr>
      </w:pPr>
      <w:r w:rsidRPr="005447BB">
        <w:rPr>
          <w:i/>
          <w:iCs/>
        </w:rPr>
        <w:t>Omtale:</w:t>
      </w:r>
    </w:p>
    <w:p w14:paraId="7FAD03B2" w14:textId="57973B57" w:rsidR="0030701C" w:rsidRPr="0030701C" w:rsidRDefault="0030701C" w:rsidP="0030701C">
      <w:pPr>
        <w:spacing w:line="240" w:lineRule="auto"/>
        <w:contextualSpacing/>
      </w:pPr>
      <w:r w:rsidRPr="0030701C">
        <w:t xml:space="preserve">Fortellingen om Frans av Assisi berører fortsatt. Tilhørerne blir kjent med Frans' liv og virke. Han er </w:t>
      </w:r>
      <w:proofErr w:type="gramStart"/>
      <w:r w:rsidRPr="0030701C">
        <w:t>aktuell og universell 800 år</w:t>
      </w:r>
      <w:proofErr w:type="gramEnd"/>
      <w:r w:rsidRPr="0030701C">
        <w:t xml:space="preserve"> etter sin levetid. </w:t>
      </w:r>
    </w:p>
    <w:p w14:paraId="241FD737" w14:textId="77777777" w:rsidR="00E22B1C" w:rsidRDefault="00E22B1C" w:rsidP="005447BB">
      <w:pPr>
        <w:spacing w:line="240" w:lineRule="auto"/>
        <w:contextualSpacing/>
      </w:pPr>
    </w:p>
    <w:p w14:paraId="592BA8C8" w14:textId="5B5AA2A9" w:rsidR="00E22B1C" w:rsidRPr="00E22B1C" w:rsidRDefault="00E22B1C" w:rsidP="005447BB">
      <w:pPr>
        <w:spacing w:line="240" w:lineRule="auto"/>
        <w:contextualSpacing/>
      </w:pPr>
      <w:r w:rsidRPr="00E22B1C">
        <w:t>16.9.: Arne Willy Dahl: «Titanic-katastrofen 114 år etter”</w:t>
      </w:r>
    </w:p>
    <w:p w14:paraId="293962DC" w14:textId="4A9E344C" w:rsidR="00E22B1C" w:rsidRPr="005447BB" w:rsidRDefault="00E22B1C" w:rsidP="005447BB">
      <w:pPr>
        <w:spacing w:line="240" w:lineRule="auto"/>
        <w:contextualSpacing/>
        <w:rPr>
          <w:i/>
          <w:iCs/>
        </w:rPr>
      </w:pPr>
      <w:r w:rsidRPr="005447BB">
        <w:rPr>
          <w:i/>
          <w:iCs/>
        </w:rPr>
        <w:t>Omtale:</w:t>
      </w:r>
    </w:p>
    <w:p w14:paraId="3C1AB717" w14:textId="5A0B46F9" w:rsidR="00E22B1C" w:rsidRDefault="00E22B1C" w:rsidP="005447BB">
      <w:pPr>
        <w:spacing w:line="240" w:lineRule="auto"/>
        <w:contextualSpacing/>
      </w:pPr>
      <w:r w:rsidRPr="00E22B1C">
        <w:t>Titanic-katastrofen er blitt behandlet i tallrike bøker og flere filmer. Men er den riktig fremstilt og forstått? Arne Willy Dahl vil forsøke å bringe oss et skritt videre i forståelsen av hva som hendte.</w:t>
      </w:r>
    </w:p>
    <w:p w14:paraId="323C6AE2" w14:textId="77777777" w:rsidR="005447BB" w:rsidRDefault="005447BB" w:rsidP="005447BB">
      <w:pPr>
        <w:spacing w:line="240" w:lineRule="auto"/>
        <w:contextualSpacing/>
      </w:pPr>
    </w:p>
    <w:p w14:paraId="3126F43E" w14:textId="22765F8D" w:rsidR="00E22B1C" w:rsidRDefault="00E22B1C" w:rsidP="005447BB">
      <w:pPr>
        <w:spacing w:line="240" w:lineRule="auto"/>
        <w:contextualSpacing/>
      </w:pPr>
      <w:r>
        <w:t>30.9.: Geir Gundersen: «Mi sorg er lys»</w:t>
      </w:r>
    </w:p>
    <w:p w14:paraId="3B022DAD" w14:textId="2660D8DD" w:rsidR="00E22B1C" w:rsidRPr="005447BB" w:rsidRDefault="00E22B1C" w:rsidP="005447BB">
      <w:pPr>
        <w:spacing w:line="240" w:lineRule="auto"/>
        <w:contextualSpacing/>
        <w:rPr>
          <w:i/>
          <w:iCs/>
        </w:rPr>
      </w:pPr>
      <w:r w:rsidRPr="005447BB">
        <w:rPr>
          <w:i/>
          <w:iCs/>
        </w:rPr>
        <w:t>Omtale:</w:t>
      </w:r>
    </w:p>
    <w:p w14:paraId="2F4102D5" w14:textId="42B958B5" w:rsidR="00F77993" w:rsidRPr="00F77993" w:rsidRDefault="00F77993" w:rsidP="00F77993">
      <w:pPr>
        <w:spacing w:line="240" w:lineRule="auto"/>
        <w:contextualSpacing/>
      </w:pPr>
      <w:r>
        <w:t xml:space="preserve"> I boka «Mi sorg er lys» skriver Geir Gundersen blant annet: </w:t>
      </w:r>
      <w:r w:rsidRPr="00F77993">
        <w:t>“</w:t>
      </w:r>
      <w:proofErr w:type="spellStart"/>
      <w:r w:rsidRPr="00F77993">
        <w:t>Eg</w:t>
      </w:r>
      <w:proofErr w:type="spellEnd"/>
      <w:r w:rsidRPr="00F77993">
        <w:t xml:space="preserve"> vil skrive ut sorga mi. </w:t>
      </w:r>
      <w:proofErr w:type="spellStart"/>
      <w:r w:rsidRPr="00F77993">
        <w:t>Eg</w:t>
      </w:r>
      <w:proofErr w:type="spellEnd"/>
      <w:r w:rsidRPr="00F77993">
        <w:t xml:space="preserve"> vil skrive </w:t>
      </w:r>
      <w:proofErr w:type="spellStart"/>
      <w:r w:rsidRPr="00F77993">
        <w:t>medan</w:t>
      </w:r>
      <w:proofErr w:type="spellEnd"/>
      <w:r w:rsidRPr="00F77993">
        <w:t xml:space="preserve"> </w:t>
      </w:r>
      <w:proofErr w:type="spellStart"/>
      <w:r w:rsidRPr="00F77993">
        <w:t>eg</w:t>
      </w:r>
      <w:proofErr w:type="spellEnd"/>
      <w:r w:rsidRPr="00F77993">
        <w:t xml:space="preserve"> er i sorg. </w:t>
      </w:r>
      <w:proofErr w:type="spellStart"/>
      <w:r w:rsidRPr="00F77993">
        <w:t>Eg</w:t>
      </w:r>
      <w:proofErr w:type="spellEnd"/>
      <w:r w:rsidRPr="00F77993">
        <w:t xml:space="preserve"> vil skrive om Liv og Geir, om vegen vår gjennom Livs sjukdom og død. </w:t>
      </w:r>
      <w:proofErr w:type="spellStart"/>
      <w:r w:rsidRPr="00F77993">
        <w:t>Eg</w:t>
      </w:r>
      <w:proofErr w:type="spellEnd"/>
      <w:r w:rsidRPr="00F77993">
        <w:t xml:space="preserve"> vil skrive ut kjærleiken som er </w:t>
      </w:r>
      <w:proofErr w:type="spellStart"/>
      <w:r w:rsidRPr="00F77993">
        <w:t>sterkare</w:t>
      </w:r>
      <w:proofErr w:type="spellEnd"/>
      <w:r w:rsidRPr="00F77993">
        <w:t xml:space="preserve"> enn døden”</w:t>
      </w:r>
      <w:r>
        <w:t>. I foredraget blir det stilt noen spørsmål, bl.a.:</w:t>
      </w:r>
    </w:p>
    <w:p w14:paraId="0B4C6F8F" w14:textId="5B8CE514" w:rsidR="00F77993" w:rsidRPr="00F77993" w:rsidRDefault="00F77993" w:rsidP="00F77993">
      <w:pPr>
        <w:spacing w:line="240" w:lineRule="auto"/>
        <w:contextualSpacing/>
      </w:pPr>
      <w:proofErr w:type="spellStart"/>
      <w:r w:rsidRPr="00F77993">
        <w:t>Kva</w:t>
      </w:r>
      <w:proofErr w:type="spellEnd"/>
      <w:r w:rsidRPr="00F77993">
        <w:t xml:space="preserve"> skjer med to menneske som lever </w:t>
      </w:r>
      <w:proofErr w:type="spellStart"/>
      <w:r w:rsidRPr="00F77993">
        <w:t>ilag</w:t>
      </w:r>
      <w:proofErr w:type="spellEnd"/>
      <w:r w:rsidRPr="00F77993">
        <w:t xml:space="preserve"> når den </w:t>
      </w:r>
      <w:proofErr w:type="spellStart"/>
      <w:r w:rsidRPr="00F77993">
        <w:t>eine</w:t>
      </w:r>
      <w:proofErr w:type="spellEnd"/>
      <w:r w:rsidRPr="00F77993">
        <w:t xml:space="preserve"> blir </w:t>
      </w:r>
      <w:proofErr w:type="spellStart"/>
      <w:r w:rsidRPr="00F77993">
        <w:t>alvorleg</w:t>
      </w:r>
      <w:proofErr w:type="spellEnd"/>
      <w:r w:rsidRPr="00F77993">
        <w:t xml:space="preserve"> sjuk og </w:t>
      </w:r>
      <w:proofErr w:type="spellStart"/>
      <w:r w:rsidRPr="00F77993">
        <w:t>døyr</w:t>
      </w:r>
      <w:proofErr w:type="spellEnd"/>
      <w:r w:rsidRPr="00F77993">
        <w:t>?</w:t>
      </w:r>
    </w:p>
    <w:p w14:paraId="5458CD59" w14:textId="1A0FA273" w:rsidR="00E22B1C" w:rsidRDefault="00E22B1C" w:rsidP="005447BB">
      <w:pPr>
        <w:spacing w:line="240" w:lineRule="auto"/>
        <w:contextualSpacing/>
      </w:pPr>
    </w:p>
    <w:p w14:paraId="4880FB0F" w14:textId="5613874A" w:rsidR="00E22B1C" w:rsidRDefault="00E22B1C" w:rsidP="005447BB">
      <w:pPr>
        <w:spacing w:line="240" w:lineRule="auto"/>
        <w:contextualSpacing/>
      </w:pPr>
      <w:r>
        <w:t>14.10.: Kjell Martin Moksnes: «En av Dikemarks best bevarte hemmeligheter»</w:t>
      </w:r>
    </w:p>
    <w:p w14:paraId="3983597E" w14:textId="3EEEB489" w:rsidR="00E22B1C" w:rsidRPr="005447BB" w:rsidRDefault="00E22B1C" w:rsidP="005447BB">
      <w:pPr>
        <w:spacing w:line="240" w:lineRule="auto"/>
        <w:contextualSpacing/>
        <w:rPr>
          <w:i/>
          <w:iCs/>
        </w:rPr>
      </w:pPr>
      <w:r w:rsidRPr="005447BB">
        <w:rPr>
          <w:i/>
          <w:iCs/>
        </w:rPr>
        <w:t>Omtale:</w:t>
      </w:r>
    </w:p>
    <w:p w14:paraId="494F83D0" w14:textId="03E12BCB" w:rsidR="0030701C" w:rsidRPr="0030701C" w:rsidRDefault="0030701C" w:rsidP="0030701C">
      <w:pPr>
        <w:spacing w:line="240" w:lineRule="auto"/>
        <w:contextualSpacing/>
      </w:pPr>
      <w:r>
        <w:t xml:space="preserve">Etter at Dikemark sykehus har vært i drift i 121 år, flytter </w:t>
      </w:r>
      <w:r w:rsidR="00C077E8">
        <w:t xml:space="preserve">de </w:t>
      </w:r>
      <w:r>
        <w:t xml:space="preserve">siste pasientene ut fra sykehuset den 14. oktober i år. </w:t>
      </w:r>
      <w:r w:rsidRPr="0030701C">
        <w:t>Tidligere avdelingsoverlege Kjell Martin Moksnes har arbeidet 40 år ved Dikemark sykehus og er nå engasjert i sykehusmuseet.</w:t>
      </w:r>
      <w:r>
        <w:t xml:space="preserve"> </w:t>
      </w:r>
      <w:r w:rsidRPr="0030701C">
        <w:t>Han vil dele med oss en eller kanskje flere hemmeligheter som har vært lite kjent fra Dikemarks 121 år gamle historie.</w:t>
      </w:r>
    </w:p>
    <w:p w14:paraId="3B83CEB8" w14:textId="77777777" w:rsidR="000C4923" w:rsidRDefault="000C4923" w:rsidP="005447BB">
      <w:pPr>
        <w:spacing w:line="240" w:lineRule="auto"/>
        <w:contextualSpacing/>
      </w:pPr>
    </w:p>
    <w:p w14:paraId="610C93FA" w14:textId="436C9C3A" w:rsidR="00E22B1C" w:rsidRDefault="00E22B1C" w:rsidP="005447BB">
      <w:pPr>
        <w:spacing w:line="240" w:lineRule="auto"/>
        <w:contextualSpacing/>
      </w:pPr>
      <w:r>
        <w:t>28.10: Wenche Iversen: «Menneskemøter i psykiatrien»</w:t>
      </w:r>
    </w:p>
    <w:p w14:paraId="286CF4C2" w14:textId="19DC437D" w:rsidR="00E22B1C" w:rsidRPr="005447BB" w:rsidRDefault="00E22B1C" w:rsidP="005447BB">
      <w:pPr>
        <w:spacing w:line="240" w:lineRule="auto"/>
        <w:contextualSpacing/>
        <w:rPr>
          <w:i/>
          <w:iCs/>
        </w:rPr>
      </w:pPr>
      <w:r w:rsidRPr="005447BB">
        <w:rPr>
          <w:i/>
          <w:iCs/>
        </w:rPr>
        <w:t xml:space="preserve">Omtale: </w:t>
      </w:r>
    </w:p>
    <w:p w14:paraId="302A9398" w14:textId="598EED29" w:rsidR="00E22B1C" w:rsidRDefault="00E22B1C" w:rsidP="005447BB">
      <w:pPr>
        <w:spacing w:line="240" w:lineRule="auto"/>
        <w:contextualSpacing/>
      </w:pPr>
      <w:r w:rsidRPr="00E22B1C">
        <w:t xml:space="preserve">Etter </w:t>
      </w:r>
      <w:r>
        <w:t xml:space="preserve">å </w:t>
      </w:r>
      <w:r w:rsidRPr="00E22B1C">
        <w:t xml:space="preserve">ha jobbet 40 år i psykiatrien reflekterer </w:t>
      </w:r>
      <w:r>
        <w:t>Wenche Iversen</w:t>
      </w:r>
      <w:r w:rsidRPr="00E22B1C">
        <w:t xml:space="preserve"> over de menneskene </w:t>
      </w:r>
      <w:r>
        <w:t>hun</w:t>
      </w:r>
      <w:r w:rsidRPr="00E22B1C">
        <w:t xml:space="preserve"> har møtt på </w:t>
      </w:r>
      <w:r>
        <w:t xml:space="preserve">sin </w:t>
      </w:r>
      <w:r w:rsidRPr="00E22B1C">
        <w:t>vei</w:t>
      </w:r>
      <w:r w:rsidR="00BD4869">
        <w:t>, og</w:t>
      </w:r>
      <w:r w:rsidRPr="00E22B1C">
        <w:t xml:space="preserve"> som har lært </w:t>
      </w:r>
      <w:r w:rsidR="00BD4869">
        <w:t>henne</w:t>
      </w:r>
      <w:r w:rsidRPr="00E22B1C">
        <w:t xml:space="preserve"> noe og også gitt </w:t>
      </w:r>
      <w:r w:rsidR="00BD4869">
        <w:t>henne</w:t>
      </w:r>
      <w:r w:rsidRPr="00E22B1C">
        <w:t xml:space="preserve"> mye</w:t>
      </w:r>
      <w:r w:rsidR="00BD4869">
        <w:t>.</w:t>
      </w:r>
    </w:p>
    <w:p w14:paraId="23984B4D" w14:textId="77777777" w:rsidR="005447BB" w:rsidRDefault="005447BB" w:rsidP="005447BB">
      <w:pPr>
        <w:spacing w:line="240" w:lineRule="auto"/>
        <w:contextualSpacing/>
      </w:pPr>
    </w:p>
    <w:p w14:paraId="63BB1023" w14:textId="13E3ABDA" w:rsidR="005447BB" w:rsidRDefault="005447BB" w:rsidP="005447BB">
      <w:pPr>
        <w:spacing w:line="240" w:lineRule="auto"/>
        <w:contextualSpacing/>
      </w:pPr>
      <w:r>
        <w:t xml:space="preserve">11.11.: Kjell-Henrik </w:t>
      </w:r>
      <w:proofErr w:type="spellStart"/>
      <w:r>
        <w:t>Hendrichs</w:t>
      </w:r>
      <w:proofErr w:type="spellEnd"/>
      <w:r>
        <w:t>: «Malta – Et historisk veikryss i Middelhavet»</w:t>
      </w:r>
    </w:p>
    <w:p w14:paraId="7DD569D1" w14:textId="0A2D7796" w:rsidR="005447BB" w:rsidRDefault="005447BB" w:rsidP="005447BB">
      <w:pPr>
        <w:spacing w:line="240" w:lineRule="auto"/>
        <w:contextualSpacing/>
      </w:pPr>
      <w:r>
        <w:rPr>
          <w:i/>
          <w:iCs/>
        </w:rPr>
        <w:t>Omtale:</w:t>
      </w:r>
    </w:p>
    <w:p w14:paraId="2BEDE07B" w14:textId="61FC1B74" w:rsidR="00AD01CE" w:rsidRPr="00AD01CE" w:rsidRDefault="0021545B" w:rsidP="00AD01CE">
      <w:pPr>
        <w:spacing w:line="240" w:lineRule="auto"/>
        <w:contextualSpacing/>
      </w:pPr>
      <w:r>
        <w:t xml:space="preserve">Øya </w:t>
      </w:r>
      <w:r w:rsidR="00AD01CE" w:rsidRPr="00AD01CE">
        <w:t>Malta e</w:t>
      </w:r>
      <w:r w:rsidR="00DA1DB4">
        <w:t>r</w:t>
      </w:r>
      <w:r w:rsidR="00AD01CE" w:rsidRPr="00AD01CE">
        <w:t xml:space="preserve"> et «kulturelt veikryss» som har vært besøkt av og styrt av en rekke kulturer. Også nordmenn har vært der med sin innflytelse. Den meste kjent</w:t>
      </w:r>
      <w:r w:rsidR="00DA1DB4">
        <w:t>e</w:t>
      </w:r>
      <w:r w:rsidR="00AD01CE" w:rsidRPr="00AD01CE">
        <w:t xml:space="preserve"> makthaver er kanskje </w:t>
      </w:r>
      <w:proofErr w:type="spellStart"/>
      <w:r w:rsidR="00AD01CE" w:rsidRPr="00AD01CE">
        <w:t>Johanitterordenen</w:t>
      </w:r>
      <w:proofErr w:type="spellEnd"/>
      <w:r w:rsidR="00AD01CE" w:rsidRPr="00AD01CE">
        <w:t>, en mu</w:t>
      </w:r>
      <w:r w:rsidR="00AD01CE">
        <w:t>n</w:t>
      </w:r>
      <w:r w:rsidR="00AD01CE" w:rsidRPr="00AD01CE">
        <w:t xml:space="preserve">ke- og ridderorden som er tusen år gammel og </w:t>
      </w:r>
      <w:r w:rsidR="00DA1DB4">
        <w:t xml:space="preserve">som </w:t>
      </w:r>
      <w:r w:rsidR="00AD01CE" w:rsidRPr="00AD01CE">
        <w:t>spilte en vesentlig rolle i kirkens historie og kampene mot islam. Den ble utviklet på korstogstiden, og lever den dag i dag. Men nå er den en skygge av seg selv. Bli med på europeisk kulturhistorie.</w:t>
      </w:r>
    </w:p>
    <w:p w14:paraId="0609D138" w14:textId="77777777" w:rsidR="005447BB" w:rsidRDefault="005447BB" w:rsidP="005447BB">
      <w:pPr>
        <w:spacing w:line="240" w:lineRule="auto"/>
        <w:contextualSpacing/>
      </w:pPr>
    </w:p>
    <w:p w14:paraId="002D735C" w14:textId="23C08ED3" w:rsidR="005447BB" w:rsidRDefault="005447BB" w:rsidP="005447BB">
      <w:pPr>
        <w:spacing w:line="240" w:lineRule="auto"/>
        <w:contextualSpacing/>
      </w:pPr>
      <w:r>
        <w:t>25.11.: Sigbjørn Johnsen: «</w:t>
      </w:r>
      <w:proofErr w:type="spellStart"/>
      <w:r>
        <w:t>Je</w:t>
      </w:r>
      <w:proofErr w:type="spellEnd"/>
      <w:r>
        <w:t xml:space="preserve"> har </w:t>
      </w:r>
      <w:proofErr w:type="spellStart"/>
      <w:r>
        <w:t>skrivi</w:t>
      </w:r>
      <w:proofErr w:type="spellEnd"/>
      <w:r>
        <w:t xml:space="preserve"> ei bok – Om Hans Børli»</w:t>
      </w:r>
    </w:p>
    <w:p w14:paraId="3C909DD3" w14:textId="48DAF500" w:rsidR="005447BB" w:rsidRDefault="005447BB" w:rsidP="005447BB">
      <w:pPr>
        <w:spacing w:line="240" w:lineRule="auto"/>
        <w:contextualSpacing/>
      </w:pPr>
      <w:r>
        <w:rPr>
          <w:i/>
          <w:iCs/>
        </w:rPr>
        <w:t>Omtale:</w:t>
      </w:r>
    </w:p>
    <w:p w14:paraId="6DB8FEA3" w14:textId="3DE0D0A0" w:rsidR="00DB7C2B" w:rsidRPr="00DB7C2B" w:rsidRDefault="00DB7C2B" w:rsidP="00DB7C2B">
      <w:pPr>
        <w:spacing w:line="240" w:lineRule="auto"/>
        <w:contextualSpacing/>
      </w:pPr>
      <w:r>
        <w:t>«</w:t>
      </w:r>
      <w:proofErr w:type="spellStart"/>
      <w:r w:rsidRPr="00DB7C2B">
        <w:t>Je</w:t>
      </w:r>
      <w:proofErr w:type="spellEnd"/>
      <w:r w:rsidRPr="00DB7C2B">
        <w:t xml:space="preserve"> har </w:t>
      </w:r>
      <w:proofErr w:type="spellStart"/>
      <w:r w:rsidRPr="00DB7C2B">
        <w:t>skrivi</w:t>
      </w:r>
      <w:proofErr w:type="spellEnd"/>
      <w:r w:rsidRPr="00DB7C2B">
        <w:t xml:space="preserve"> ei bok</w:t>
      </w:r>
      <w:r>
        <w:t>»</w:t>
      </w:r>
      <w:r w:rsidRPr="00DB7C2B">
        <w:t xml:space="preserve"> </w:t>
      </w:r>
      <w:r>
        <w:t>sa</w:t>
      </w:r>
      <w:r w:rsidRPr="00DB7C2B">
        <w:t xml:space="preserve"> Hans Børli om sin første diktsamling, Tyrielden, som kom </w:t>
      </w:r>
      <w:r>
        <w:t>ut</w:t>
      </w:r>
      <w:r w:rsidRPr="00DB7C2B">
        <w:t xml:space="preserve"> i 1945</w:t>
      </w:r>
      <w:r>
        <w:t>.</w:t>
      </w:r>
    </w:p>
    <w:p w14:paraId="6D0DAEEB" w14:textId="74B07173" w:rsidR="00DB7C2B" w:rsidRPr="00DB7C2B" w:rsidRDefault="00DB7C2B" w:rsidP="00DB7C2B">
      <w:pPr>
        <w:spacing w:line="240" w:lineRule="auto"/>
        <w:contextualSpacing/>
      </w:pPr>
      <w:r w:rsidRPr="00DB7C2B">
        <w:t> Børli er en av våre mest folkekjære diktere. Sigbjørn Johnsen tar oss med inn i hans dikterverden.</w:t>
      </w:r>
    </w:p>
    <w:p w14:paraId="5BC27BDA" w14:textId="77777777" w:rsidR="00AD01CE" w:rsidRDefault="00AD01CE" w:rsidP="005447BB">
      <w:pPr>
        <w:spacing w:line="240" w:lineRule="auto"/>
        <w:contextualSpacing/>
      </w:pPr>
    </w:p>
    <w:sectPr w:rsidR="00AD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B1C"/>
    <w:rsid w:val="000C4923"/>
    <w:rsid w:val="000E5EB0"/>
    <w:rsid w:val="00117D17"/>
    <w:rsid w:val="00122E8A"/>
    <w:rsid w:val="001F2170"/>
    <w:rsid w:val="0021545B"/>
    <w:rsid w:val="002A5C9A"/>
    <w:rsid w:val="0030701C"/>
    <w:rsid w:val="005447BB"/>
    <w:rsid w:val="0066404A"/>
    <w:rsid w:val="00832B82"/>
    <w:rsid w:val="008A31F6"/>
    <w:rsid w:val="00AD01CE"/>
    <w:rsid w:val="00BA5D95"/>
    <w:rsid w:val="00BD4869"/>
    <w:rsid w:val="00C077E8"/>
    <w:rsid w:val="00DA1DB4"/>
    <w:rsid w:val="00DB7C2B"/>
    <w:rsid w:val="00E22B1C"/>
    <w:rsid w:val="00F77993"/>
    <w:rsid w:val="00FC0589"/>
    <w:rsid w:val="00FF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9D440"/>
  <w15:chartTrackingRefBased/>
  <w15:docId w15:val="{4FA27475-4615-44C0-A526-B65ED3D59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22B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22B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22B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22B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22B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22B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22B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22B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22B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22B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22B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22B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22B1C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22B1C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22B1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22B1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22B1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22B1C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E22B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E22B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22B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E22B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E22B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E22B1C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E22B1C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E22B1C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E22B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E22B1C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E22B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392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Eien</dc:creator>
  <cp:keywords/>
  <dc:description/>
  <cp:lastModifiedBy>Max Eien</cp:lastModifiedBy>
  <cp:revision>3</cp:revision>
  <dcterms:created xsi:type="dcterms:W3CDTF">2026-06-25T09:05:00Z</dcterms:created>
  <dcterms:modified xsi:type="dcterms:W3CDTF">2026-06-25T09:10:00Z</dcterms:modified>
</cp:coreProperties>
</file>