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4A13" w14:textId="77777777" w:rsidR="008E596C" w:rsidRPr="008E596C" w:rsidRDefault="008E596C" w:rsidP="008E596C">
      <w:r w:rsidRPr="008E596C">
        <w:t>Referat fra menighetsrådsmøte 14.09.2021</w:t>
      </w:r>
    </w:p>
    <w:p w14:paraId="6FAB7FC2" w14:textId="77777777" w:rsidR="008E596C" w:rsidRPr="008E596C" w:rsidRDefault="008E596C" w:rsidP="008E596C">
      <w:proofErr w:type="gramStart"/>
      <w:r w:rsidRPr="008E596C">
        <w:t>Tilstede</w:t>
      </w:r>
      <w:proofErr w:type="gramEnd"/>
      <w:r w:rsidRPr="008E596C">
        <w:t xml:space="preserve">: Marita Solberg Bjerke, Gudrun Hoff Jørgensen, Silje </w:t>
      </w:r>
      <w:proofErr w:type="spellStart"/>
      <w:r w:rsidRPr="008E596C">
        <w:t>Fjeldbraaten</w:t>
      </w:r>
      <w:proofErr w:type="spellEnd"/>
      <w:r w:rsidRPr="008E596C">
        <w:t xml:space="preserve">, Anne Marit Nygaard, Trude Skjeltorp, Asgeir Rønningen, Bård Haugstvedt og Anne </w:t>
      </w:r>
      <w:proofErr w:type="spellStart"/>
      <w:r w:rsidRPr="008E596C">
        <w:t>Kiserud</w:t>
      </w:r>
      <w:proofErr w:type="spellEnd"/>
      <w:r w:rsidRPr="008E596C">
        <w:t xml:space="preserve"> (</w:t>
      </w:r>
      <w:proofErr w:type="spellStart"/>
      <w:r w:rsidRPr="008E596C">
        <w:t>ref</w:t>
      </w:r>
      <w:proofErr w:type="spellEnd"/>
      <w:r w:rsidRPr="008E596C">
        <w:t>).</w:t>
      </w:r>
    </w:p>
    <w:p w14:paraId="215132E9" w14:textId="77777777" w:rsidR="008E596C" w:rsidRPr="008E596C" w:rsidRDefault="008E596C" w:rsidP="008E596C"/>
    <w:p w14:paraId="431ACAD1" w14:textId="77777777" w:rsidR="008E596C" w:rsidRPr="008E596C" w:rsidRDefault="008E596C" w:rsidP="008E596C">
      <w:r w:rsidRPr="008E596C">
        <w:t>Trude møtte for å fortelle litt om arbeidet, særlig trosopplæringen.</w:t>
      </w:r>
    </w:p>
    <w:p w14:paraId="75E39A46" w14:textId="77777777" w:rsidR="008E596C" w:rsidRPr="008E596C" w:rsidRDefault="008E596C" w:rsidP="008E596C">
      <w:r w:rsidRPr="008E596C">
        <w:t>Hun fortalte litt om hvordan ting har vært gjennom koronatiden.</w:t>
      </w:r>
    </w:p>
    <w:p w14:paraId="37A27447" w14:textId="77777777" w:rsidR="008E596C" w:rsidRPr="008E596C" w:rsidRDefault="008E596C" w:rsidP="008E596C">
      <w:r w:rsidRPr="008E596C">
        <w:t>2020: Startet som vanlig. Rakk både foreldremøter, hjemmebesøk, leir og vanlig undervisning. Konfirmantopplæring via teams på våren, konfirmasjon i oktober</w:t>
      </w:r>
    </w:p>
    <w:p w14:paraId="6E53A394" w14:textId="77777777" w:rsidR="008E596C" w:rsidRPr="008E596C" w:rsidRDefault="008E596C" w:rsidP="008E596C">
      <w:r w:rsidRPr="008E596C">
        <w:t>Kullet som ble konfirmert i år: </w:t>
      </w:r>
    </w:p>
    <w:p w14:paraId="19B7522A" w14:textId="77777777" w:rsidR="008E596C" w:rsidRPr="008E596C" w:rsidRDefault="008E596C" w:rsidP="008E596C">
      <w:r w:rsidRPr="008E596C">
        <w:t>mindre kontakt, heller ikke via små grupper. Krevende å bli kjent.</w:t>
      </w:r>
    </w:p>
    <w:p w14:paraId="28D7D03A" w14:textId="77777777" w:rsidR="008E596C" w:rsidRPr="008E596C" w:rsidRDefault="008E596C" w:rsidP="008E596C">
      <w:r w:rsidRPr="008E596C">
        <w:t>Mye rødt nivå i vinter.</w:t>
      </w:r>
    </w:p>
    <w:p w14:paraId="7A5C1908" w14:textId="77777777" w:rsidR="008E596C" w:rsidRPr="008E596C" w:rsidRDefault="008E596C" w:rsidP="008E596C">
      <w:r w:rsidRPr="008E596C">
        <w:t>Starter nytt kull i november.</w:t>
      </w:r>
    </w:p>
    <w:p w14:paraId="3A39518D" w14:textId="77777777" w:rsidR="008E596C" w:rsidRPr="008E596C" w:rsidRDefault="008E596C" w:rsidP="008E596C">
      <w:r w:rsidRPr="008E596C">
        <w:t xml:space="preserve">Nytt </w:t>
      </w:r>
      <w:proofErr w:type="spellStart"/>
      <w:r w:rsidRPr="008E596C">
        <w:t>konfirmasjonsoplegg</w:t>
      </w:r>
      <w:proofErr w:type="spellEnd"/>
      <w:r w:rsidRPr="008E596C">
        <w:t xml:space="preserve">. Kortere gudstjenester, færre konfirmanter i hver gudstjeneste, mye mer nært. Litt mer jobb for </w:t>
      </w:r>
      <w:proofErr w:type="spellStart"/>
      <w:r w:rsidRPr="008E596C">
        <w:t>for</w:t>
      </w:r>
      <w:proofErr w:type="spellEnd"/>
      <w:r w:rsidRPr="008E596C">
        <w:t xml:space="preserve"> de ansatte, men lurt å legge inn litt innsats for at det skal bli en god opplevelse og en god konfirmasjonsdag. </w:t>
      </w:r>
    </w:p>
    <w:p w14:paraId="43FA5BA0" w14:textId="77777777" w:rsidR="008E596C" w:rsidRPr="008E596C" w:rsidRDefault="008E596C" w:rsidP="008E596C">
      <w:r w:rsidRPr="008E596C">
        <w:t>Konfirmasjon de siste to helgene i august. Gode tilbakemeldinger fra alle. </w:t>
      </w:r>
    </w:p>
    <w:p w14:paraId="7699D4F3" w14:textId="77777777" w:rsidR="008E596C" w:rsidRPr="008E596C" w:rsidRDefault="008E596C" w:rsidP="008E596C">
      <w:r w:rsidRPr="008E596C">
        <w:t>Fint at gaver og konvolutter til konfirmantene ikke skal settes i kapellet. </w:t>
      </w:r>
    </w:p>
    <w:p w14:paraId="068B6797" w14:textId="77777777" w:rsidR="008E596C" w:rsidRPr="008E596C" w:rsidRDefault="008E596C" w:rsidP="008E596C">
      <w:r w:rsidRPr="008E596C">
        <w:t>Konfirmantene strøk kappa si selv. God løsning som vi fortsetter med.</w:t>
      </w:r>
    </w:p>
    <w:p w14:paraId="2D11C254" w14:textId="77777777" w:rsidR="008E596C" w:rsidRPr="008E596C" w:rsidRDefault="008E596C" w:rsidP="008E596C">
      <w:r w:rsidRPr="008E596C">
        <w:t xml:space="preserve">Bård var hjemme hos alle, og de hadde også en </w:t>
      </w:r>
      <w:proofErr w:type="spellStart"/>
      <w:r w:rsidRPr="008E596C">
        <w:t>hjemmeleir</w:t>
      </w:r>
      <w:proofErr w:type="spellEnd"/>
      <w:r w:rsidRPr="008E596C">
        <w:t>.</w:t>
      </w:r>
    </w:p>
    <w:p w14:paraId="1D58EC61" w14:textId="77777777" w:rsidR="008E596C" w:rsidRPr="008E596C" w:rsidRDefault="008E596C" w:rsidP="008E596C">
      <w:r w:rsidRPr="008E596C">
        <w:t xml:space="preserve">Bård fikk ekstra god kontakt med </w:t>
      </w:r>
      <w:proofErr w:type="gramStart"/>
      <w:r w:rsidRPr="008E596C">
        <w:t>de</w:t>
      </w:r>
      <w:proofErr w:type="gramEnd"/>
      <w:r w:rsidRPr="008E596C">
        <w:t xml:space="preserve">, siden han har vært fotballtrener for </w:t>
      </w:r>
      <w:proofErr w:type="gramStart"/>
      <w:r w:rsidRPr="008E596C">
        <w:t>de</w:t>
      </w:r>
      <w:proofErr w:type="gramEnd"/>
      <w:r w:rsidRPr="008E596C">
        <w:t>. </w:t>
      </w:r>
    </w:p>
    <w:p w14:paraId="7771133C" w14:textId="77777777" w:rsidR="008E596C" w:rsidRPr="008E596C" w:rsidRDefault="008E596C" w:rsidP="008E596C"/>
    <w:p w14:paraId="47FBE85F" w14:textId="77777777" w:rsidR="008E596C" w:rsidRPr="008E596C" w:rsidRDefault="008E596C" w:rsidP="008E596C">
      <w:r w:rsidRPr="008E596C">
        <w:t>Barnehagesamarbeidet</w:t>
      </w:r>
    </w:p>
    <w:p w14:paraId="260E5CDB" w14:textId="77777777" w:rsidR="008E596C" w:rsidRPr="008E596C" w:rsidRDefault="008E596C" w:rsidP="008E596C">
      <w:r w:rsidRPr="008E596C">
        <w:t xml:space="preserve">Solbakken: Trude har vært en gang i uka på samlingsstund. Godt og tett samarbeid med de som jobber der. En kort variant av </w:t>
      </w:r>
      <w:proofErr w:type="spellStart"/>
      <w:r w:rsidRPr="008E596C">
        <w:t>julespelet</w:t>
      </w:r>
      <w:proofErr w:type="spellEnd"/>
      <w:r w:rsidRPr="008E596C">
        <w:t xml:space="preserve"> ble også gjennomført. Britt Egeland Gulbrandsen ga julekrybbefigurer som hun hadde malt, gave til alle barnehagene i Spydeberg. </w:t>
      </w:r>
    </w:p>
    <w:p w14:paraId="100CF6F5" w14:textId="77777777" w:rsidR="008E596C" w:rsidRPr="008E596C" w:rsidRDefault="008E596C" w:rsidP="008E596C">
      <w:r w:rsidRPr="008E596C">
        <w:t>De andre barnehagene: Trude leverte jule- og påskeposer til barna og en hilsen til de ansatte. Styrer fikk en Spotify spilleliste med gode julesanger. Trude hadde en samling på hver barnehageavdeling i desember, totalt 16 avdelinger. </w:t>
      </w:r>
    </w:p>
    <w:p w14:paraId="5C6ACDB9" w14:textId="77777777" w:rsidR="008E596C" w:rsidRPr="008E596C" w:rsidRDefault="008E596C" w:rsidP="008E596C"/>
    <w:p w14:paraId="08631F4E" w14:textId="77777777" w:rsidR="008E596C" w:rsidRPr="008E596C" w:rsidRDefault="008E596C" w:rsidP="008E596C">
      <w:r w:rsidRPr="008E596C">
        <w:lastRenderedPageBreak/>
        <w:t xml:space="preserve">Godt samarbeid med barnehagene, Trude vil fortsette med dette arbeidet i tillegg til julevandring på </w:t>
      </w:r>
      <w:proofErr w:type="spellStart"/>
      <w:r w:rsidRPr="008E596C">
        <w:t>Grinitun</w:t>
      </w:r>
      <w:proofErr w:type="spellEnd"/>
      <w:r w:rsidRPr="008E596C">
        <w:t xml:space="preserve"> og i kirken.</w:t>
      </w:r>
    </w:p>
    <w:p w14:paraId="5DB4B8CB" w14:textId="77777777" w:rsidR="008E596C" w:rsidRPr="008E596C" w:rsidRDefault="008E596C" w:rsidP="008E596C">
      <w:r w:rsidRPr="008E596C">
        <w:t>Skolegudstjenestene ble gjennomført på barneskolene. På Hovin: to og to trinn i gymsalen. På Spydeberg: utegudstjeneste i skolegården. Godt samarbeid med skolene. Delte ut bibler til femte trinn på Spydeberg, Hovin skal få i høst.</w:t>
      </w:r>
    </w:p>
    <w:p w14:paraId="79222C31" w14:textId="77777777" w:rsidR="008E596C" w:rsidRPr="008E596C" w:rsidRDefault="008E596C" w:rsidP="008E596C"/>
    <w:p w14:paraId="2F065BF2" w14:textId="77777777" w:rsidR="008E596C" w:rsidRPr="008E596C" w:rsidRDefault="008E596C" w:rsidP="008E596C">
      <w:r w:rsidRPr="008E596C">
        <w:t xml:space="preserve">Trilletur: starter med trilleturer til uka </w:t>
      </w:r>
      <w:proofErr w:type="spellStart"/>
      <w:r w:rsidRPr="008E596C">
        <w:t>ca</w:t>
      </w:r>
      <w:proofErr w:type="spellEnd"/>
      <w:r w:rsidRPr="008E596C">
        <w:t xml:space="preserve"> </w:t>
      </w:r>
      <w:proofErr w:type="gramStart"/>
      <w:r w:rsidRPr="008E596C">
        <w:t>12.00  -</w:t>
      </w:r>
      <w:proofErr w:type="gramEnd"/>
      <w:r w:rsidRPr="008E596C">
        <w:t xml:space="preserve"> 13.00. Lett å gjennomføre, koselig og lett å få kontakt. Fin måte å bli kjent på. Mange etterspør disse trilleturene. Fint å få kontakt med nyinnflyttede til bygda. </w:t>
      </w:r>
    </w:p>
    <w:p w14:paraId="22022E67" w14:textId="77777777" w:rsidR="008E596C" w:rsidRPr="008E596C" w:rsidRDefault="008E596C" w:rsidP="008E596C"/>
    <w:p w14:paraId="48BAF6F1" w14:textId="77777777" w:rsidR="008E596C" w:rsidRPr="008E596C" w:rsidRDefault="008E596C" w:rsidP="008E596C">
      <w:r w:rsidRPr="008E596C">
        <w:t>Trude ønsker babysang i Heli kirke på formiddagen. Trude har lyst til å bruke den kirken mer. </w:t>
      </w:r>
    </w:p>
    <w:p w14:paraId="47A04701" w14:textId="77777777" w:rsidR="008E596C" w:rsidRPr="008E596C" w:rsidRDefault="008E596C" w:rsidP="008E596C"/>
    <w:p w14:paraId="6AD0C7D4" w14:textId="77777777" w:rsidR="008E596C" w:rsidRPr="008E596C" w:rsidRDefault="008E596C" w:rsidP="008E596C">
      <w:proofErr w:type="spellStart"/>
      <w:r w:rsidRPr="008E596C">
        <w:t>Amigosleir</w:t>
      </w:r>
      <w:proofErr w:type="spellEnd"/>
      <w:r w:rsidRPr="008E596C">
        <w:t xml:space="preserve">: avlyst i år. De </w:t>
      </w:r>
      <w:proofErr w:type="spellStart"/>
      <w:r w:rsidRPr="008E596C">
        <w:t>turde</w:t>
      </w:r>
      <w:proofErr w:type="spellEnd"/>
      <w:r w:rsidRPr="008E596C">
        <w:t xml:space="preserve"> ikke sette </w:t>
      </w:r>
      <w:proofErr w:type="spellStart"/>
      <w:r w:rsidRPr="008E596C">
        <w:t>igang</w:t>
      </w:r>
      <w:proofErr w:type="spellEnd"/>
      <w:r w:rsidRPr="008E596C">
        <w:t xml:space="preserve"> dette med barn fra Spydeberg, Eidsberg, Aremark og Rakkestad på samme leir.</w:t>
      </w:r>
    </w:p>
    <w:p w14:paraId="668F0161" w14:textId="77777777" w:rsidR="008E596C" w:rsidRPr="008E596C" w:rsidRDefault="008E596C" w:rsidP="008E596C"/>
    <w:p w14:paraId="1734DFB3" w14:textId="77777777" w:rsidR="008E596C" w:rsidRPr="008E596C" w:rsidRDefault="008E596C" w:rsidP="008E596C">
      <w:r w:rsidRPr="008E596C">
        <w:t xml:space="preserve">Lys våken planlegges i november. Overnatting i Heli kirke for sjetteklassinger. </w:t>
      </w:r>
      <w:proofErr w:type="gramStart"/>
      <w:r w:rsidRPr="008E596C">
        <w:t xml:space="preserve">( </w:t>
      </w:r>
      <w:proofErr w:type="spellStart"/>
      <w:r w:rsidRPr="008E596C">
        <w:t>evt</w:t>
      </w:r>
      <w:proofErr w:type="spellEnd"/>
      <w:proofErr w:type="gramEnd"/>
      <w:r w:rsidRPr="008E596C">
        <w:t xml:space="preserve"> også for sjuendeklassinger) andre helg i november. </w:t>
      </w:r>
    </w:p>
    <w:p w14:paraId="62769A5C" w14:textId="77777777" w:rsidR="008E596C" w:rsidRPr="008E596C" w:rsidRDefault="008E596C" w:rsidP="008E596C"/>
    <w:p w14:paraId="7B0CAE6F" w14:textId="77777777" w:rsidR="008E596C" w:rsidRPr="008E596C" w:rsidRDefault="008E596C" w:rsidP="008E596C">
      <w:r w:rsidRPr="008E596C">
        <w:t>Utdeling av fireårsbok 31. oktober i gudstjenesten. Hvis noen er forhindret, kan de få tilbud om å få boka i postkassa si.</w:t>
      </w:r>
    </w:p>
    <w:p w14:paraId="308CD18F" w14:textId="77777777" w:rsidR="008E596C" w:rsidRPr="008E596C" w:rsidRDefault="008E596C" w:rsidP="008E596C"/>
    <w:p w14:paraId="255030E5" w14:textId="77777777" w:rsidR="008E596C" w:rsidRPr="008E596C" w:rsidRDefault="008E596C" w:rsidP="008E596C">
      <w:r w:rsidRPr="008E596C">
        <w:t>Heldagsopplegg for sjuendeklassinger: fra Hov til kirke. Seks stasjoner. Tilpasset læreplanen.  Innen kulturelle skolesekken. Vedtak på at dette skal gjøres hvert år. </w:t>
      </w:r>
    </w:p>
    <w:p w14:paraId="107081C8" w14:textId="77777777" w:rsidR="008E596C" w:rsidRPr="008E596C" w:rsidRDefault="008E596C" w:rsidP="008E596C"/>
    <w:p w14:paraId="472F9F29" w14:textId="77777777" w:rsidR="008E596C" w:rsidRPr="008E596C" w:rsidRDefault="008E596C" w:rsidP="008E596C">
      <w:r w:rsidRPr="008E596C">
        <w:t xml:space="preserve">Førsteklassegudstjeneste 26. September. Seksåringene får boka ´tre i et </w:t>
      </w:r>
      <w:proofErr w:type="spellStart"/>
      <w:r w:rsidRPr="008E596C">
        <w:t>tre´på</w:t>
      </w:r>
      <w:proofErr w:type="spellEnd"/>
      <w:r w:rsidRPr="008E596C">
        <w:t xml:space="preserve"> den gudstjenesten. Boller og brus ute etterpå. (</w:t>
      </w:r>
      <w:proofErr w:type="spellStart"/>
      <w:r w:rsidRPr="008E596C">
        <w:t>Isteden for</w:t>
      </w:r>
      <w:proofErr w:type="spellEnd"/>
      <w:r w:rsidRPr="008E596C">
        <w:t xml:space="preserve"> kirkeskolen i vår) </w:t>
      </w:r>
    </w:p>
    <w:p w14:paraId="08F9C901" w14:textId="77777777" w:rsidR="008E596C" w:rsidRPr="008E596C" w:rsidRDefault="008E596C" w:rsidP="008E596C"/>
    <w:p w14:paraId="71A0EE6C" w14:textId="77777777" w:rsidR="008E596C" w:rsidRPr="008E596C" w:rsidRDefault="008E596C" w:rsidP="008E596C">
      <w:r w:rsidRPr="008E596C">
        <w:t>Jobber med tilbud til ungdommene. Har snakka om å starte ledertrening. </w:t>
      </w:r>
    </w:p>
    <w:p w14:paraId="45E794E1" w14:textId="77777777" w:rsidR="008E596C" w:rsidRPr="008E596C" w:rsidRDefault="008E596C" w:rsidP="008E596C">
      <w:r w:rsidRPr="008E596C">
        <w:t xml:space="preserve">Iver ønsker å sette </w:t>
      </w:r>
      <w:proofErr w:type="spellStart"/>
      <w:r w:rsidRPr="008E596C">
        <w:t>igang</w:t>
      </w:r>
      <w:proofErr w:type="spellEnd"/>
      <w:r w:rsidRPr="008E596C">
        <w:t xml:space="preserve"> noe for ungdommene. Vi ønsker dagssamlinger med en gudstjeneste som avslutning for å skape trygge fellesskap. </w:t>
      </w:r>
    </w:p>
    <w:p w14:paraId="60474817" w14:textId="77777777" w:rsidR="008E596C" w:rsidRPr="008E596C" w:rsidRDefault="008E596C" w:rsidP="008E596C"/>
    <w:p w14:paraId="29A577B8" w14:textId="77777777" w:rsidR="008E596C" w:rsidRPr="008E596C" w:rsidRDefault="008E596C" w:rsidP="008E596C">
      <w:r w:rsidRPr="008E596C">
        <w:lastRenderedPageBreak/>
        <w:t>Trykket i Spydeberg ligger på barnefamilier. </w:t>
      </w:r>
    </w:p>
    <w:p w14:paraId="4BEE8DC2" w14:textId="77777777" w:rsidR="008E596C" w:rsidRPr="008E596C" w:rsidRDefault="008E596C" w:rsidP="008E596C">
      <w:r w:rsidRPr="008E596C">
        <w:t>Trude er teamleder på team Spydeberg for Spydeberg.</w:t>
      </w:r>
    </w:p>
    <w:p w14:paraId="19C122FF" w14:textId="77777777" w:rsidR="008E596C" w:rsidRPr="008E596C" w:rsidRDefault="008E596C" w:rsidP="008E596C">
      <w:r w:rsidRPr="008E596C">
        <w:t xml:space="preserve">Trude er også sosiale medier-ansvarlig. Skal sette konkrete mål for sosiale medier. Jobber spesielt inn mot konfirmanter. Bruker sosiale medier bevisst. Får gode tilbakemeldinger fra nye innbyggere, eldre og utflytta </w:t>
      </w:r>
      <w:proofErr w:type="spellStart"/>
      <w:r w:rsidRPr="008E596C">
        <w:t>spydeberginger</w:t>
      </w:r>
      <w:proofErr w:type="spellEnd"/>
      <w:r w:rsidRPr="008E596C">
        <w:t>. Viktig å fortsette med dette arbeidet. </w:t>
      </w:r>
    </w:p>
    <w:p w14:paraId="21684A1C" w14:textId="77777777" w:rsidR="008E596C" w:rsidRPr="008E596C" w:rsidRDefault="008E596C" w:rsidP="008E596C">
      <w:r w:rsidRPr="008E596C">
        <w:t>Spiller inn søndagsandakter til å legge ut på sosiale medier. </w:t>
      </w:r>
    </w:p>
    <w:p w14:paraId="38EFD3DD" w14:textId="77777777" w:rsidR="008E596C" w:rsidRPr="008E596C" w:rsidRDefault="008E596C" w:rsidP="008E596C"/>
    <w:p w14:paraId="639F87E5" w14:textId="77777777" w:rsidR="008E596C" w:rsidRPr="008E596C" w:rsidRDefault="008E596C" w:rsidP="008E596C">
      <w:r w:rsidRPr="008E596C">
        <w:t>Samarbeidet i Indre Østfold kirkelige fellesråd gjør at forberedelser skal gå kjappere.</w:t>
      </w:r>
    </w:p>
    <w:p w14:paraId="7A2D4862" w14:textId="77777777" w:rsidR="008E596C" w:rsidRPr="008E596C" w:rsidRDefault="008E596C" w:rsidP="008E596C">
      <w:r w:rsidRPr="008E596C">
        <w:t>Det å være sammen er viktig! </w:t>
      </w:r>
    </w:p>
    <w:p w14:paraId="363EE2E5" w14:textId="77777777" w:rsidR="008E596C" w:rsidRPr="008E596C" w:rsidRDefault="008E596C" w:rsidP="008E596C"/>
    <w:p w14:paraId="25933872" w14:textId="77777777" w:rsidR="008E596C" w:rsidRPr="008E596C" w:rsidRDefault="008E596C" w:rsidP="008E596C">
      <w:r w:rsidRPr="008E596C">
        <w:t>LUN AFTEN: </w:t>
      </w:r>
    </w:p>
    <w:p w14:paraId="1BE92B4F" w14:textId="77777777" w:rsidR="008E596C" w:rsidRPr="008E596C" w:rsidRDefault="008E596C" w:rsidP="008E596C">
      <w:r w:rsidRPr="008E596C">
        <w:t xml:space="preserve">Vi ønsker å arrangere den en tirsdag i november på prestegården.  Bård booker en av de tre første tirsdagene i november.  Thor Aksel Bush er taler. Vi bestiller mat fra </w:t>
      </w:r>
      <w:proofErr w:type="spellStart"/>
      <w:r w:rsidRPr="008E596C">
        <w:t>Bukeng</w:t>
      </w:r>
      <w:proofErr w:type="spellEnd"/>
      <w:r w:rsidRPr="008E596C">
        <w:t xml:space="preserve"> Karlsen.</w:t>
      </w:r>
    </w:p>
    <w:p w14:paraId="5B2F2A86" w14:textId="77777777" w:rsidR="008E596C" w:rsidRPr="008E596C" w:rsidRDefault="008E596C" w:rsidP="008E596C"/>
    <w:p w14:paraId="3B7F32B1" w14:textId="77777777" w:rsidR="008E596C" w:rsidRPr="008E596C" w:rsidRDefault="008E596C" w:rsidP="008E596C">
      <w:r w:rsidRPr="008E596C">
        <w:t>Prestestillingen i Askim og Spydeberg er utlyst. Når intervjuet er vært, skal vi i menighetsrådet uttale seg, etter 15. oktober. </w:t>
      </w:r>
    </w:p>
    <w:p w14:paraId="19C88C3E" w14:textId="77777777" w:rsidR="008E596C" w:rsidRPr="008E596C" w:rsidRDefault="008E596C" w:rsidP="008E596C"/>
    <w:p w14:paraId="3DB8D521" w14:textId="77777777" w:rsidR="008E596C" w:rsidRPr="008E596C" w:rsidRDefault="008E596C" w:rsidP="008E596C">
      <w:r w:rsidRPr="008E596C">
        <w:t>BEMANNINGSITUASJONEN:</w:t>
      </w:r>
    </w:p>
    <w:p w14:paraId="76D52C13" w14:textId="77777777" w:rsidR="008E596C" w:rsidRPr="008E596C" w:rsidRDefault="008E596C" w:rsidP="008E596C">
      <w:r w:rsidRPr="008E596C">
        <w:t xml:space="preserve">Kirkevergen er i permisjon. Asgeir orienterte om </w:t>
      </w:r>
      <w:proofErr w:type="gramStart"/>
      <w:r w:rsidRPr="008E596C">
        <w:t>en krevende bemanningssituasjonen</w:t>
      </w:r>
      <w:proofErr w:type="gramEnd"/>
      <w:r w:rsidRPr="008E596C">
        <w:t>, i Spydeberg spesielt, men også i hele kommunen.</w:t>
      </w:r>
    </w:p>
    <w:p w14:paraId="6B08D3FA" w14:textId="77777777" w:rsidR="008E596C" w:rsidRPr="008E596C" w:rsidRDefault="008E596C" w:rsidP="008E596C"/>
    <w:p w14:paraId="4CB9206B" w14:textId="77777777" w:rsidR="008E596C" w:rsidRPr="008E596C" w:rsidRDefault="008E596C" w:rsidP="008E596C">
      <w:r w:rsidRPr="008E596C">
        <w:t>Orienteringssaker:</w:t>
      </w:r>
    </w:p>
    <w:p w14:paraId="751D99C9" w14:textId="77777777" w:rsidR="008E596C" w:rsidRPr="008E596C" w:rsidRDefault="008E596C" w:rsidP="008E596C">
      <w:r w:rsidRPr="008E596C">
        <w:t xml:space="preserve">Vi fortsetter med </w:t>
      </w:r>
      <w:proofErr w:type="gramStart"/>
      <w:r w:rsidRPr="008E596C">
        <w:t>du</w:t>
      </w:r>
      <w:proofErr w:type="gramEnd"/>
      <w:r w:rsidRPr="008E596C">
        <w:t xml:space="preserve"> og </w:t>
      </w:r>
      <w:proofErr w:type="spellStart"/>
      <w:r w:rsidRPr="008E596C">
        <w:t>du-gudstjeneste</w:t>
      </w:r>
      <w:proofErr w:type="spellEnd"/>
      <w:r w:rsidRPr="008E596C">
        <w:t>.</w:t>
      </w:r>
    </w:p>
    <w:p w14:paraId="0BA1A9F6" w14:textId="77777777" w:rsidR="008E596C" w:rsidRPr="008E596C" w:rsidRDefault="008E596C" w:rsidP="008E596C">
      <w:r w:rsidRPr="008E596C">
        <w:t>Atle Sommerfeldt slutter i nov. Det jobbes med en erstatter. </w:t>
      </w:r>
    </w:p>
    <w:p w14:paraId="5401F23F" w14:textId="77777777" w:rsidR="008E596C" w:rsidRPr="008E596C" w:rsidRDefault="008E596C" w:rsidP="008E596C"/>
    <w:p w14:paraId="69B73759" w14:textId="77777777" w:rsidR="008E596C" w:rsidRPr="008E596C" w:rsidRDefault="008E596C" w:rsidP="008E596C"/>
    <w:p w14:paraId="6569F260" w14:textId="77777777" w:rsidR="00E80704" w:rsidRDefault="00E80704"/>
    <w:sectPr w:rsidR="00E8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6C"/>
    <w:rsid w:val="007E44E1"/>
    <w:rsid w:val="00852D9F"/>
    <w:rsid w:val="008E596C"/>
    <w:rsid w:val="00E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4435"/>
  <w15:chartTrackingRefBased/>
  <w15:docId w15:val="{9606EDBF-2852-4EBA-89AD-F910E896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5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5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5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5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5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5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5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5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5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5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59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59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59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59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59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59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5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5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59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59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59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5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59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5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3820</Characters>
  <Application>Microsoft Office Word</Application>
  <DocSecurity>0</DocSecurity>
  <Lines>31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Riiser</dc:creator>
  <cp:keywords/>
  <dc:description/>
  <cp:lastModifiedBy>Karine Riiser</cp:lastModifiedBy>
  <cp:revision>1</cp:revision>
  <dcterms:created xsi:type="dcterms:W3CDTF">2025-05-27T07:01:00Z</dcterms:created>
  <dcterms:modified xsi:type="dcterms:W3CDTF">2025-05-27T07:02:00Z</dcterms:modified>
</cp:coreProperties>
</file>