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51A" w:rsidRPr="00674D76" w:rsidRDefault="00E4451A" w:rsidP="00E4451A">
      <w:pPr>
        <w:pStyle w:val="Overskrift1"/>
        <w:spacing w:after="240"/>
        <w:rPr>
          <w:rFonts w:ascii="Arial" w:hAnsi="Arial" w:cs="Arial"/>
          <w:lang w:val="nn-NO"/>
        </w:rPr>
      </w:pPr>
      <w:r w:rsidRPr="00674D76">
        <w:rPr>
          <w:rFonts w:ascii="Arial" w:hAnsi="Arial" w:cs="Arial"/>
          <w:lang w:val="nn-NO"/>
        </w:rPr>
        <w:t xml:space="preserve">LOKAL GRUNNORDNING FOR </w:t>
      </w:r>
      <w:r w:rsidR="00A836BE" w:rsidRPr="00674D76">
        <w:rPr>
          <w:rFonts w:ascii="Arial" w:hAnsi="Arial" w:cs="Arial"/>
          <w:lang w:val="nn-NO"/>
        </w:rPr>
        <w:t>HOVUD</w:t>
      </w:r>
      <w:r w:rsidRPr="00674D76">
        <w:rPr>
          <w:rFonts w:ascii="Arial" w:hAnsi="Arial" w:cs="Arial"/>
          <w:lang w:val="nn-NO"/>
        </w:rPr>
        <w:t>GUDS</w:t>
      </w:r>
      <w:r w:rsidR="00A836BE" w:rsidRPr="00674D76">
        <w:rPr>
          <w:rFonts w:ascii="Arial" w:hAnsi="Arial" w:cs="Arial"/>
          <w:lang w:val="nn-NO"/>
        </w:rPr>
        <w:t>TENESTER</w:t>
      </w:r>
    </w:p>
    <w:tbl>
      <w:tblPr>
        <w:tblStyle w:val="Rutenettabell1lysuthevingsfarge6"/>
        <w:tblW w:w="9071" w:type="dxa"/>
        <w:tblLook w:val="0000" w:firstRow="0" w:lastRow="0" w:firstColumn="0" w:lastColumn="0" w:noHBand="0" w:noVBand="0"/>
      </w:tblPr>
      <w:tblGrid>
        <w:gridCol w:w="704"/>
        <w:gridCol w:w="142"/>
        <w:gridCol w:w="154"/>
        <w:gridCol w:w="202"/>
        <w:gridCol w:w="1382"/>
        <w:gridCol w:w="670"/>
        <w:gridCol w:w="74"/>
        <w:gridCol w:w="69"/>
        <w:gridCol w:w="349"/>
        <w:gridCol w:w="141"/>
        <w:gridCol w:w="406"/>
        <w:gridCol w:w="133"/>
        <w:gridCol w:w="138"/>
        <w:gridCol w:w="299"/>
        <w:gridCol w:w="113"/>
        <w:gridCol w:w="128"/>
        <w:gridCol w:w="87"/>
        <w:gridCol w:w="169"/>
        <w:gridCol w:w="323"/>
        <w:gridCol w:w="30"/>
        <w:gridCol w:w="244"/>
        <w:gridCol w:w="343"/>
        <w:gridCol w:w="112"/>
        <w:gridCol w:w="147"/>
        <w:gridCol w:w="66"/>
        <w:gridCol w:w="108"/>
        <w:gridCol w:w="215"/>
        <w:gridCol w:w="58"/>
        <w:gridCol w:w="335"/>
        <w:gridCol w:w="40"/>
        <w:gridCol w:w="94"/>
        <w:gridCol w:w="75"/>
        <w:gridCol w:w="276"/>
        <w:gridCol w:w="476"/>
        <w:gridCol w:w="34"/>
        <w:gridCol w:w="330"/>
        <w:gridCol w:w="31"/>
        <w:gridCol w:w="366"/>
        <w:gridCol w:w="8"/>
      </w:tblGrid>
      <w:tr w:rsidR="0020311D" w:rsidRPr="00674D76" w:rsidTr="008F10F5">
        <w:trPr>
          <w:gridAfter w:val="1"/>
          <w:wAfter w:w="8" w:type="dxa"/>
        </w:trPr>
        <w:tc>
          <w:tcPr>
            <w:tcW w:w="9063" w:type="dxa"/>
            <w:gridSpan w:val="38"/>
            <w:shd w:val="clear" w:color="auto" w:fill="4A856D" w:themeFill="accent6" w:themeFillShade="BF"/>
            <w:vAlign w:val="center"/>
          </w:tcPr>
          <w:p w:rsidR="0020311D" w:rsidRPr="00674D76" w:rsidRDefault="0020311D" w:rsidP="00C9704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GRUNNOPPLYSN</w:t>
            </w:r>
            <w:r w:rsidR="00A836BE" w:rsidRPr="00674D76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INGAR</w:t>
            </w:r>
          </w:p>
        </w:tc>
      </w:tr>
      <w:tr w:rsidR="00854095" w:rsidRPr="00674D76" w:rsidTr="008F10F5">
        <w:trPr>
          <w:gridAfter w:val="1"/>
          <w:wAfter w:w="8" w:type="dxa"/>
        </w:trPr>
        <w:tc>
          <w:tcPr>
            <w:tcW w:w="5683" w:type="dxa"/>
            <w:gridSpan w:val="19"/>
          </w:tcPr>
          <w:p w:rsidR="0020311D" w:rsidRPr="00674D76" w:rsidRDefault="0020311D" w:rsidP="00872EDA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>Sokn</w:t>
            </w:r>
          </w:p>
        </w:tc>
        <w:tc>
          <w:tcPr>
            <w:tcW w:w="3380" w:type="dxa"/>
            <w:gridSpan w:val="19"/>
          </w:tcPr>
          <w:p w:rsidR="0020311D" w:rsidRPr="00674D76" w:rsidRDefault="0020311D" w:rsidP="002031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854095" w:rsidRPr="00674D76" w:rsidTr="00A836BE">
        <w:trPr>
          <w:gridAfter w:val="1"/>
          <w:wAfter w:w="8" w:type="dxa"/>
          <w:trHeight w:val="1763"/>
        </w:trPr>
        <w:tc>
          <w:tcPr>
            <w:tcW w:w="5683" w:type="dxa"/>
            <w:gridSpan w:val="19"/>
            <w:vAlign w:val="center"/>
          </w:tcPr>
          <w:p w:rsidR="0020311D" w:rsidRPr="00674D76" w:rsidRDefault="00A3310F" w:rsidP="0056700C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>Forordna gudstenester på sun- og helgedagar blir rekna som hovudgudstenester som kjem inn under lokal grunnordning. Alle sokn skal ha ei ordning for hø</w:t>
            </w:r>
            <w:r w:rsidR="002E7FD7">
              <w:rPr>
                <w:rFonts w:ascii="Arial" w:hAnsi="Arial" w:cs="Arial"/>
                <w:sz w:val="22"/>
                <w:szCs w:val="22"/>
                <w:lang w:val="nn-NO"/>
              </w:rPr>
              <w:t>y</w:t>
            </w:r>
            <w:r>
              <w:rPr>
                <w:rFonts w:ascii="Arial" w:hAnsi="Arial" w:cs="Arial"/>
                <w:sz w:val="22"/>
                <w:szCs w:val="22"/>
                <w:lang w:val="nn-NO"/>
              </w:rPr>
              <w:t>messe</w:t>
            </w:r>
            <w:r w:rsidR="002E7FD7">
              <w:rPr>
                <w:rFonts w:ascii="Arial" w:hAnsi="Arial" w:cs="Arial"/>
                <w:sz w:val="22"/>
                <w:szCs w:val="22"/>
                <w:lang w:val="nn-NO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nn-NO"/>
              </w:rPr>
              <w:t xml:space="preserve"> I tillegg kan kyrkjelyden ha andre faste ordningar, t.d. «gudsteneste for store og små», «</w:t>
            </w:r>
            <w:r w:rsidR="0068234D">
              <w:rPr>
                <w:rFonts w:ascii="Arial" w:hAnsi="Arial" w:cs="Arial"/>
                <w:sz w:val="22"/>
                <w:szCs w:val="22"/>
                <w:lang w:val="nn-NO"/>
              </w:rPr>
              <w:t>forenkla gudsteneste</w:t>
            </w:r>
            <w:r>
              <w:rPr>
                <w:rFonts w:ascii="Arial" w:hAnsi="Arial" w:cs="Arial"/>
                <w:sz w:val="22"/>
                <w:szCs w:val="22"/>
                <w:lang w:val="nn-NO"/>
              </w:rPr>
              <w:t>» eller «G2». Her skriv</w:t>
            </w:r>
            <w:r w:rsidR="002E7FD7">
              <w:rPr>
                <w:rFonts w:ascii="Arial" w:hAnsi="Arial" w:cs="Arial"/>
                <w:sz w:val="22"/>
                <w:szCs w:val="22"/>
                <w:lang w:val="nn-NO"/>
              </w:rPr>
              <w:t xml:space="preserve"> de kva typar hovudgudstenester soknet har. </w:t>
            </w:r>
            <w:bookmarkStart w:id="0" w:name="_GoBack"/>
            <w:bookmarkEnd w:id="0"/>
          </w:p>
        </w:tc>
        <w:tc>
          <w:tcPr>
            <w:tcW w:w="3380" w:type="dxa"/>
            <w:gridSpan w:val="19"/>
          </w:tcPr>
          <w:p w:rsidR="0020311D" w:rsidRPr="00674D76" w:rsidRDefault="0020311D" w:rsidP="002031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255B3A" w:rsidRPr="00674D76" w:rsidTr="008F10F5">
        <w:trPr>
          <w:gridAfter w:val="1"/>
          <w:wAfter w:w="8" w:type="dxa"/>
          <w:trHeight w:val="1410"/>
        </w:trPr>
        <w:tc>
          <w:tcPr>
            <w:tcW w:w="5683" w:type="dxa"/>
            <w:gridSpan w:val="19"/>
            <w:vAlign w:val="center"/>
          </w:tcPr>
          <w:p w:rsidR="00E4451A" w:rsidRPr="00674D76" w:rsidRDefault="00A836BE" w:rsidP="0056700C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>Kor</w:t>
            </w:r>
            <w:r w:rsidR="00E4451A" w:rsidRPr="00674D76">
              <w:rPr>
                <w:rFonts w:ascii="Arial" w:hAnsi="Arial" w:cs="Arial"/>
                <w:sz w:val="22"/>
                <w:szCs w:val="22"/>
                <w:lang w:val="nn-NO"/>
              </w:rPr>
              <w:t xml:space="preserve"> ofte skal </w:t>
            </w:r>
            <w:r w:rsidR="0056700C" w:rsidRPr="00674D76">
              <w:rPr>
                <w:rFonts w:ascii="Arial" w:hAnsi="Arial" w:cs="Arial"/>
                <w:sz w:val="22"/>
                <w:szCs w:val="22"/>
                <w:lang w:val="nn-NO"/>
              </w:rPr>
              <w:t>de</w:t>
            </w: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>i</w:t>
            </w:r>
            <w:r w:rsidR="0056700C" w:rsidRPr="00674D76">
              <w:rPr>
                <w:rFonts w:ascii="Arial" w:hAnsi="Arial" w:cs="Arial"/>
                <w:sz w:val="22"/>
                <w:szCs w:val="22"/>
                <w:lang w:val="nn-NO"/>
              </w:rPr>
              <w:t xml:space="preserve"> ulike</w:t>
            </w:r>
            <w:r w:rsidR="00E4451A" w:rsidRPr="00674D76">
              <w:rPr>
                <w:rFonts w:ascii="Arial" w:hAnsi="Arial" w:cs="Arial"/>
                <w:sz w:val="22"/>
                <w:szCs w:val="22"/>
                <w:lang w:val="nn-NO"/>
              </w:rPr>
              <w:t xml:space="preserve"> gudstenesteordn</w:t>
            </w: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>ingane</w:t>
            </w:r>
            <w:r w:rsidR="00E4451A" w:rsidRPr="00674D76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>nyttast</w:t>
            </w:r>
            <w:r w:rsidR="00A3310F">
              <w:rPr>
                <w:rFonts w:ascii="Arial" w:hAnsi="Arial" w:cs="Arial"/>
                <w:sz w:val="22"/>
                <w:szCs w:val="22"/>
                <w:lang w:val="nn-NO"/>
              </w:rPr>
              <w:t xml:space="preserve">? (T.d. kor mange pr. månad eller pr. semester av dei ulike ordningane. </w:t>
            </w:r>
            <w:r w:rsidR="005E1333">
              <w:rPr>
                <w:rFonts w:ascii="Arial" w:hAnsi="Arial" w:cs="Arial"/>
                <w:sz w:val="22"/>
                <w:szCs w:val="22"/>
                <w:lang w:val="nn-NO"/>
              </w:rPr>
              <w:t>Ordningar som sjeldan blir brukt</w:t>
            </w:r>
            <w:r w:rsidR="00A3310F">
              <w:rPr>
                <w:rFonts w:ascii="Arial" w:hAnsi="Arial" w:cs="Arial"/>
                <w:sz w:val="22"/>
                <w:szCs w:val="22"/>
                <w:lang w:val="nn-NO"/>
              </w:rPr>
              <w:t xml:space="preserve"> treng ikkje takast med.) </w:t>
            </w:r>
          </w:p>
        </w:tc>
        <w:tc>
          <w:tcPr>
            <w:tcW w:w="3380" w:type="dxa"/>
            <w:gridSpan w:val="19"/>
          </w:tcPr>
          <w:p w:rsidR="00E4451A" w:rsidRPr="00674D76" w:rsidRDefault="00E4451A" w:rsidP="0020311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854095" w:rsidRPr="00674D76" w:rsidTr="008F10F5">
        <w:trPr>
          <w:gridAfter w:val="1"/>
          <w:wAfter w:w="8" w:type="dxa"/>
        </w:trPr>
        <w:tc>
          <w:tcPr>
            <w:tcW w:w="5683" w:type="dxa"/>
            <w:gridSpan w:val="19"/>
          </w:tcPr>
          <w:p w:rsidR="00E4451A" w:rsidRPr="00674D76" w:rsidRDefault="00E4451A" w:rsidP="00872EDA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>Gjelder ordning</w:t>
            </w:r>
            <w:r w:rsidR="00A836BE" w:rsidRPr="00674D76">
              <w:rPr>
                <w:rFonts w:ascii="Arial" w:hAnsi="Arial" w:cs="Arial"/>
                <w:sz w:val="22"/>
                <w:szCs w:val="22"/>
                <w:lang w:val="nn-NO"/>
              </w:rPr>
              <w:t>a</w:t>
            </w: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A836BE" w:rsidRPr="00674D76">
              <w:rPr>
                <w:rFonts w:ascii="Arial" w:hAnsi="Arial" w:cs="Arial"/>
                <w:sz w:val="22"/>
                <w:szCs w:val="22"/>
                <w:lang w:val="nn-NO"/>
              </w:rPr>
              <w:t>ein</w:t>
            </w: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 xml:space="preserve"> bestemt periode?</w:t>
            </w:r>
          </w:p>
        </w:tc>
        <w:tc>
          <w:tcPr>
            <w:tcW w:w="942" w:type="dxa"/>
            <w:gridSpan w:val="6"/>
            <w:vAlign w:val="center"/>
          </w:tcPr>
          <w:p w:rsidR="00E4451A" w:rsidRPr="00674D76" w:rsidRDefault="00E4451A" w:rsidP="00E4451A">
            <w:pPr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>NEI</w:t>
            </w:r>
          </w:p>
        </w:tc>
        <w:tc>
          <w:tcPr>
            <w:tcW w:w="381" w:type="dxa"/>
            <w:gridSpan w:val="3"/>
            <w:vAlign w:val="center"/>
          </w:tcPr>
          <w:p w:rsidR="00E4451A" w:rsidRPr="00674D76" w:rsidRDefault="00E4451A" w:rsidP="00E4451A">
            <w:pPr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1660" w:type="dxa"/>
            <w:gridSpan w:val="8"/>
            <w:vAlign w:val="center"/>
          </w:tcPr>
          <w:p w:rsidR="00E4451A" w:rsidRPr="00674D76" w:rsidRDefault="00E4451A" w:rsidP="00E4451A">
            <w:pPr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>JA (SPESIFISÉR)</w:t>
            </w:r>
          </w:p>
        </w:tc>
        <w:tc>
          <w:tcPr>
            <w:tcW w:w="397" w:type="dxa"/>
            <w:gridSpan w:val="2"/>
            <w:vAlign w:val="center"/>
          </w:tcPr>
          <w:p w:rsidR="00E4451A" w:rsidRPr="00674D76" w:rsidRDefault="00E4451A" w:rsidP="00E4451A">
            <w:pPr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20311D" w:rsidRPr="00674D76" w:rsidTr="008F10F5">
        <w:trPr>
          <w:gridAfter w:val="1"/>
          <w:wAfter w:w="8" w:type="dxa"/>
        </w:trPr>
        <w:tc>
          <w:tcPr>
            <w:tcW w:w="9063" w:type="dxa"/>
            <w:gridSpan w:val="38"/>
            <w:shd w:val="clear" w:color="auto" w:fill="4A856D" w:themeFill="accent6" w:themeFillShade="BF"/>
            <w:vAlign w:val="center"/>
          </w:tcPr>
          <w:p w:rsidR="0020311D" w:rsidRPr="00674D76" w:rsidRDefault="0020311D" w:rsidP="00182E26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PROSESS</w:t>
            </w:r>
          </w:p>
        </w:tc>
      </w:tr>
      <w:tr w:rsidR="00854095" w:rsidRPr="00674D76" w:rsidTr="008F10F5">
        <w:trPr>
          <w:gridAfter w:val="1"/>
          <w:wAfter w:w="8" w:type="dxa"/>
        </w:trPr>
        <w:tc>
          <w:tcPr>
            <w:tcW w:w="5683" w:type="dxa"/>
            <w:gridSpan w:val="19"/>
          </w:tcPr>
          <w:p w:rsidR="0020311D" w:rsidRPr="00674D76" w:rsidRDefault="00872EDA" w:rsidP="00872EDA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 xml:space="preserve">Dato for vedtak om </w:t>
            </w:r>
            <w:r w:rsidR="0056700C" w:rsidRPr="00674D76">
              <w:rPr>
                <w:rFonts w:ascii="Arial" w:hAnsi="Arial" w:cs="Arial"/>
                <w:sz w:val="22"/>
                <w:szCs w:val="22"/>
                <w:lang w:val="nn-NO"/>
              </w:rPr>
              <w:t>grunn</w:t>
            </w:r>
            <w:r w:rsidR="00A836BE" w:rsidRPr="00674D76">
              <w:rPr>
                <w:rFonts w:ascii="Arial" w:hAnsi="Arial" w:cs="Arial"/>
                <w:sz w:val="22"/>
                <w:szCs w:val="22"/>
                <w:lang w:val="nn-NO"/>
              </w:rPr>
              <w:t>ordninga</w:t>
            </w:r>
          </w:p>
        </w:tc>
        <w:tc>
          <w:tcPr>
            <w:tcW w:w="3380" w:type="dxa"/>
            <w:gridSpan w:val="19"/>
            <w:vAlign w:val="center"/>
          </w:tcPr>
          <w:p w:rsidR="0020311D" w:rsidRPr="00674D76" w:rsidRDefault="0020311D" w:rsidP="008F10F5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370979" w:rsidRPr="00674D76" w:rsidTr="008F10F5">
        <w:trPr>
          <w:gridAfter w:val="1"/>
          <w:wAfter w:w="8" w:type="dxa"/>
        </w:trPr>
        <w:tc>
          <w:tcPr>
            <w:tcW w:w="5683" w:type="dxa"/>
            <w:gridSpan w:val="19"/>
          </w:tcPr>
          <w:p w:rsidR="00872EDA" w:rsidRPr="00674D76" w:rsidRDefault="00872EDA" w:rsidP="00872EDA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 xml:space="preserve">Har forslaget </w:t>
            </w:r>
            <w:r w:rsidR="00A836BE" w:rsidRPr="00674D76">
              <w:rPr>
                <w:rFonts w:ascii="Arial" w:hAnsi="Arial" w:cs="Arial"/>
                <w:sz w:val="22"/>
                <w:szCs w:val="22"/>
                <w:lang w:val="nn-NO"/>
              </w:rPr>
              <w:t>blitt lagt fram for prestane, kyrkjemusikarane, kateketane og diakonane i kyrkjelyden?</w:t>
            </w:r>
          </w:p>
        </w:tc>
        <w:tc>
          <w:tcPr>
            <w:tcW w:w="942" w:type="dxa"/>
            <w:gridSpan w:val="6"/>
            <w:vAlign w:val="center"/>
          </w:tcPr>
          <w:p w:rsidR="00872EDA" w:rsidRPr="00674D76" w:rsidRDefault="00872EDA" w:rsidP="00872EDA">
            <w:pPr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>JA</w:t>
            </w:r>
          </w:p>
        </w:tc>
        <w:tc>
          <w:tcPr>
            <w:tcW w:w="381" w:type="dxa"/>
            <w:gridSpan w:val="3"/>
            <w:vAlign w:val="center"/>
          </w:tcPr>
          <w:p w:rsidR="00872EDA" w:rsidRPr="00674D76" w:rsidRDefault="00872EDA" w:rsidP="00872EDA">
            <w:pPr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1330" w:type="dxa"/>
            <w:gridSpan w:val="7"/>
            <w:vAlign w:val="center"/>
          </w:tcPr>
          <w:p w:rsidR="00872EDA" w:rsidRPr="00674D76" w:rsidRDefault="00872EDA" w:rsidP="00872EDA">
            <w:pPr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>NEI</w:t>
            </w:r>
          </w:p>
        </w:tc>
        <w:tc>
          <w:tcPr>
            <w:tcW w:w="727" w:type="dxa"/>
            <w:gridSpan w:val="3"/>
            <w:vAlign w:val="center"/>
          </w:tcPr>
          <w:p w:rsidR="00872EDA" w:rsidRPr="00674D76" w:rsidRDefault="00872EDA" w:rsidP="00872EDA">
            <w:pPr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854095" w:rsidRPr="00674D76" w:rsidTr="003D66A9">
        <w:trPr>
          <w:gridAfter w:val="1"/>
          <w:wAfter w:w="8" w:type="dxa"/>
        </w:trPr>
        <w:tc>
          <w:tcPr>
            <w:tcW w:w="5683" w:type="dxa"/>
            <w:gridSpan w:val="19"/>
          </w:tcPr>
          <w:p w:rsidR="0020311D" w:rsidRPr="00674D76" w:rsidRDefault="00872EDA" w:rsidP="00872EDA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 xml:space="preserve">Dato for </w:t>
            </w:r>
            <w:r w:rsidR="00A836BE" w:rsidRPr="00674D76">
              <w:rPr>
                <w:rFonts w:ascii="Arial" w:hAnsi="Arial" w:cs="Arial"/>
                <w:sz w:val="22"/>
                <w:szCs w:val="22"/>
                <w:lang w:val="nn-NO"/>
              </w:rPr>
              <w:t>sokne</w:t>
            </w: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 xml:space="preserve">møte </w:t>
            </w:r>
          </w:p>
        </w:tc>
        <w:tc>
          <w:tcPr>
            <w:tcW w:w="3380" w:type="dxa"/>
            <w:gridSpan w:val="19"/>
            <w:vAlign w:val="center"/>
          </w:tcPr>
          <w:p w:rsidR="0020311D" w:rsidRPr="00674D76" w:rsidRDefault="0020311D" w:rsidP="003D66A9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854095" w:rsidRPr="00674D76" w:rsidTr="003D66A9">
        <w:trPr>
          <w:gridAfter w:val="1"/>
          <w:wAfter w:w="8" w:type="dxa"/>
        </w:trPr>
        <w:tc>
          <w:tcPr>
            <w:tcW w:w="5683" w:type="dxa"/>
            <w:gridSpan w:val="19"/>
          </w:tcPr>
          <w:p w:rsidR="0020311D" w:rsidRPr="00674D76" w:rsidRDefault="00872EDA" w:rsidP="00872EDA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 xml:space="preserve">Eventuelt: </w:t>
            </w:r>
            <w:r w:rsidR="00A836BE" w:rsidRPr="00674D76">
              <w:rPr>
                <w:rFonts w:ascii="Arial" w:hAnsi="Arial" w:cs="Arial"/>
                <w:sz w:val="22"/>
                <w:szCs w:val="22"/>
                <w:lang w:val="nn-NO"/>
              </w:rPr>
              <w:t>Talet på</w:t>
            </w: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 xml:space="preserve"> vedlegg med uttaler </w:t>
            </w:r>
            <w:r w:rsidR="00A836BE" w:rsidRPr="00674D76">
              <w:rPr>
                <w:rFonts w:ascii="Arial" w:hAnsi="Arial" w:cs="Arial"/>
                <w:sz w:val="22"/>
                <w:szCs w:val="22"/>
                <w:lang w:val="nn-NO"/>
              </w:rPr>
              <w:t>frå</w:t>
            </w: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A836BE" w:rsidRPr="00674D76">
              <w:rPr>
                <w:rFonts w:ascii="Arial" w:hAnsi="Arial" w:cs="Arial"/>
                <w:sz w:val="22"/>
                <w:szCs w:val="22"/>
                <w:lang w:val="nn-NO"/>
              </w:rPr>
              <w:t>sokne</w:t>
            </w: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 xml:space="preserve">møtet, sokneprest eller mindretal i </w:t>
            </w:r>
            <w:r w:rsidR="00A836BE" w:rsidRPr="00674D76">
              <w:rPr>
                <w:rFonts w:ascii="Arial" w:hAnsi="Arial" w:cs="Arial"/>
                <w:sz w:val="22"/>
                <w:szCs w:val="22"/>
                <w:lang w:val="nn-NO"/>
              </w:rPr>
              <w:t>sokner</w:t>
            </w: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 xml:space="preserve">ådet. </w:t>
            </w:r>
          </w:p>
        </w:tc>
        <w:tc>
          <w:tcPr>
            <w:tcW w:w="3380" w:type="dxa"/>
            <w:gridSpan w:val="19"/>
            <w:vAlign w:val="center"/>
          </w:tcPr>
          <w:p w:rsidR="0020311D" w:rsidRPr="00674D76" w:rsidRDefault="0020311D" w:rsidP="003D66A9">
            <w:pPr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370979" w:rsidRPr="00674D76" w:rsidTr="008F10F5">
        <w:trPr>
          <w:gridAfter w:val="1"/>
          <w:wAfter w:w="8" w:type="dxa"/>
        </w:trPr>
        <w:tc>
          <w:tcPr>
            <w:tcW w:w="5683" w:type="dxa"/>
            <w:gridSpan w:val="19"/>
          </w:tcPr>
          <w:p w:rsidR="00872EDA" w:rsidRPr="00674D76" w:rsidRDefault="00872EDA" w:rsidP="00872EDA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 xml:space="preserve">Ønsker </w:t>
            </w:r>
            <w:r w:rsidR="00A836BE" w:rsidRPr="00674D76">
              <w:rPr>
                <w:rFonts w:ascii="Arial" w:hAnsi="Arial" w:cs="Arial"/>
                <w:sz w:val="22"/>
                <w:szCs w:val="22"/>
                <w:lang w:val="nn-NO"/>
              </w:rPr>
              <w:t>kyrkjelyden</w:t>
            </w: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 xml:space="preserve"> dispensasjon </w:t>
            </w:r>
            <w:r w:rsidR="00A836BE" w:rsidRPr="00674D76">
              <w:rPr>
                <w:rFonts w:ascii="Arial" w:hAnsi="Arial" w:cs="Arial"/>
                <w:sz w:val="22"/>
                <w:szCs w:val="22"/>
                <w:lang w:val="nn-NO"/>
              </w:rPr>
              <w:t>frå</w:t>
            </w: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 xml:space="preserve"> deler av </w:t>
            </w:r>
            <w:r w:rsidR="00A836BE" w:rsidRPr="00674D76">
              <w:rPr>
                <w:rFonts w:ascii="Arial" w:hAnsi="Arial" w:cs="Arial"/>
                <w:sz w:val="22"/>
                <w:szCs w:val="22"/>
                <w:lang w:val="nn-NO"/>
              </w:rPr>
              <w:t>ordninga</w:t>
            </w:r>
            <w:r w:rsidR="0056700C" w:rsidRPr="00674D76">
              <w:rPr>
                <w:rFonts w:ascii="Arial" w:hAnsi="Arial" w:cs="Arial"/>
                <w:sz w:val="22"/>
                <w:szCs w:val="22"/>
                <w:lang w:val="nn-NO"/>
              </w:rPr>
              <w:t>?</w:t>
            </w: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</w:p>
        </w:tc>
        <w:tc>
          <w:tcPr>
            <w:tcW w:w="942" w:type="dxa"/>
            <w:gridSpan w:val="6"/>
            <w:vAlign w:val="center"/>
          </w:tcPr>
          <w:p w:rsidR="00872EDA" w:rsidRPr="00674D76" w:rsidRDefault="00872EDA" w:rsidP="00872EDA">
            <w:pPr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>JA</w:t>
            </w:r>
          </w:p>
        </w:tc>
        <w:tc>
          <w:tcPr>
            <w:tcW w:w="381" w:type="dxa"/>
            <w:gridSpan w:val="3"/>
            <w:vAlign w:val="center"/>
          </w:tcPr>
          <w:p w:rsidR="00872EDA" w:rsidRPr="00674D76" w:rsidRDefault="00872EDA" w:rsidP="00872EDA">
            <w:pPr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1330" w:type="dxa"/>
            <w:gridSpan w:val="7"/>
            <w:vAlign w:val="center"/>
          </w:tcPr>
          <w:p w:rsidR="00872EDA" w:rsidRPr="00674D76" w:rsidRDefault="00872EDA" w:rsidP="00872EDA">
            <w:pPr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>NEI</w:t>
            </w:r>
          </w:p>
        </w:tc>
        <w:tc>
          <w:tcPr>
            <w:tcW w:w="727" w:type="dxa"/>
            <w:gridSpan w:val="3"/>
            <w:vAlign w:val="center"/>
          </w:tcPr>
          <w:p w:rsidR="00872EDA" w:rsidRPr="00674D76" w:rsidRDefault="00872EDA" w:rsidP="00872EDA">
            <w:pPr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872EDA" w:rsidRPr="00674D76" w:rsidTr="008F10F5">
        <w:trPr>
          <w:gridAfter w:val="1"/>
          <w:wAfter w:w="8" w:type="dxa"/>
        </w:trPr>
        <w:tc>
          <w:tcPr>
            <w:tcW w:w="9063" w:type="dxa"/>
            <w:gridSpan w:val="38"/>
          </w:tcPr>
          <w:p w:rsidR="00872EDA" w:rsidRPr="00674D76" w:rsidRDefault="0056700C" w:rsidP="00E4451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U</w:t>
            </w:r>
            <w:r w:rsidR="00872EDA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ttaler eller søknad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</w:t>
            </w:r>
            <w:r w:rsidR="00872EDA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r om dispensasjon 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skal leggast</w:t>
            </w: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ved skjemaet.</w:t>
            </w:r>
          </w:p>
        </w:tc>
      </w:tr>
      <w:tr w:rsidR="00E4451A" w:rsidRPr="00674D76" w:rsidTr="008F10F5">
        <w:trPr>
          <w:gridAfter w:val="1"/>
          <w:wAfter w:w="8" w:type="dxa"/>
        </w:trPr>
        <w:tc>
          <w:tcPr>
            <w:tcW w:w="9063" w:type="dxa"/>
            <w:gridSpan w:val="38"/>
            <w:shd w:val="clear" w:color="auto" w:fill="4A856D" w:themeFill="accent6" w:themeFillShade="BF"/>
          </w:tcPr>
          <w:p w:rsidR="00E4451A" w:rsidRPr="00674D76" w:rsidRDefault="00A836BE" w:rsidP="00E4451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SOKNE</w:t>
            </w:r>
            <w:r w:rsidR="00E4451A" w:rsidRPr="00674D76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RÅDET</w:t>
            </w:r>
            <w:r w:rsidRPr="00674D76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 xml:space="preserve"> SINE AVGJERDER</w:t>
            </w:r>
            <w:r w:rsidR="00E4451A" w:rsidRPr="00674D76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 xml:space="preserve"> OM </w:t>
            </w:r>
            <w:r w:rsidRPr="00674D76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 xml:space="preserve">KORLEIS </w:t>
            </w:r>
            <w:r w:rsidR="00E4451A" w:rsidRPr="00674D76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 xml:space="preserve">GUDSTENESTELIVET SKAL </w:t>
            </w:r>
            <w:r w:rsidRPr="00674D76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 xml:space="preserve">INTEGRERA </w:t>
            </w:r>
            <w:r w:rsidR="00E4451A" w:rsidRPr="00674D76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TR</w:t>
            </w:r>
            <w:r w:rsidRPr="00674D76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U</w:t>
            </w:r>
            <w:r w:rsidR="00E4451A" w:rsidRPr="00674D76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 xml:space="preserve">SOPPLÆRING, DIAKONI, </w:t>
            </w:r>
            <w:r w:rsidRPr="00674D76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KYRKJE</w:t>
            </w:r>
            <w:r w:rsidR="00E4451A" w:rsidRPr="00674D76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 xml:space="preserve">MUSIKK, MISJON ELLER ANDRE TEMA. </w:t>
            </w:r>
          </w:p>
        </w:tc>
      </w:tr>
      <w:tr w:rsidR="00E4451A" w:rsidRPr="00674D76" w:rsidTr="003D66A9">
        <w:trPr>
          <w:gridAfter w:val="1"/>
          <w:wAfter w:w="8" w:type="dxa"/>
          <w:trHeight w:val="2146"/>
        </w:trPr>
        <w:tc>
          <w:tcPr>
            <w:tcW w:w="9063" w:type="dxa"/>
            <w:gridSpan w:val="38"/>
            <w:shd w:val="clear" w:color="auto" w:fill="FFFFFF" w:themeFill="background1"/>
          </w:tcPr>
          <w:p w:rsidR="00E4451A" w:rsidRPr="00674D76" w:rsidRDefault="00E4451A" w:rsidP="003D66A9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E4451A" w:rsidRPr="00674D76" w:rsidTr="008F10F5">
        <w:trPr>
          <w:gridAfter w:val="1"/>
          <w:wAfter w:w="8" w:type="dxa"/>
        </w:trPr>
        <w:tc>
          <w:tcPr>
            <w:tcW w:w="9063" w:type="dxa"/>
            <w:gridSpan w:val="38"/>
            <w:shd w:val="clear" w:color="auto" w:fill="4A856D" w:themeFill="accent6" w:themeFillShade="BF"/>
            <w:vAlign w:val="center"/>
          </w:tcPr>
          <w:p w:rsidR="00E4451A" w:rsidRPr="00674D76" w:rsidRDefault="00E4451A" w:rsidP="00E4451A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lastRenderedPageBreak/>
              <w:t xml:space="preserve">FOR </w:t>
            </w:r>
            <w:r w:rsidR="00A836BE" w:rsidRPr="00674D76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KYRKJELYDAR</w:t>
            </w:r>
            <w:r w:rsidRPr="00674D76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 xml:space="preserve"> MED FLERE </w:t>
            </w:r>
            <w:r w:rsidR="00A836BE" w:rsidRPr="00674D76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KYRKJE</w:t>
            </w:r>
            <w:r w:rsidRPr="00674D76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R: OVERSIKT OVER HØ</w:t>
            </w:r>
            <w:r w:rsidR="00A836BE" w:rsidRPr="00674D76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G</w:t>
            </w:r>
            <w:r w:rsidRPr="00674D76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TIDSDAG</w:t>
            </w:r>
            <w:r w:rsidR="00A836BE" w:rsidRPr="00674D76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A</w:t>
            </w:r>
            <w:r w:rsidRPr="00674D76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R</w:t>
            </w:r>
          </w:p>
        </w:tc>
      </w:tr>
      <w:tr w:rsidR="00E4451A" w:rsidRPr="00674D76" w:rsidTr="008F10F5">
        <w:trPr>
          <w:gridAfter w:val="1"/>
          <w:wAfter w:w="8" w:type="dxa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:rsidR="00E4451A" w:rsidRPr="00674D76" w:rsidRDefault="00E4451A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Fram til 20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20</w:t>
            </w: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har dette 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blitt </w:t>
            </w: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fasts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e</w:t>
            </w: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tt i gudstenestefor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ordninga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frå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biskopen</w:t>
            </w: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. 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Denne 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avgjer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fortsett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kor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mange hø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g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tidsguds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tenester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det minst skal 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vera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i soknet og prostiet. Det er 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ikkje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pålagt å feir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gudsteneste på hø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g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tidsdag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r der 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kyrkjelyden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ikkje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har forordn</w:t>
            </w:r>
            <w:r w:rsidR="00674D76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guds</w:t>
            </w:r>
            <w:r w:rsidR="00674D76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t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eneste. I sokn med fle</w:t>
            </w:r>
            <w:r w:rsidR="00674D76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i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re 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kyrkje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r har </w:t>
            </w:r>
            <w:r w:rsidR="00674D76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soknerådet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</w:t>
            </w:r>
            <w:r w:rsidR="00674D76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mynde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til å </w:t>
            </w:r>
            <w:r w:rsidR="00674D76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avgjera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</w:t>
            </w:r>
            <w:r w:rsidR="00674D76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k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va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kyrkje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de</w:t>
            </w:r>
            <w:r w:rsidR="00674D76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i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forordn</w:t>
            </w:r>
            <w:r w:rsidR="00674D76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</w:t>
            </w:r>
            <w:r w:rsidR="00674D76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høgtid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s</w:t>
            </w:r>
            <w:r w:rsidR="00674D76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gudsteneste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ne skal feir</w:t>
            </w:r>
            <w:r w:rsidR="00674D76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s</w:t>
            </w:r>
            <w:r w:rsidR="00674D76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t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i. </w:t>
            </w:r>
            <w:r w:rsidR="00674D76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Soknerådet kan også seia at 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dette varierer, både med og </w:t>
            </w:r>
            <w:r w:rsidR="00674D76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utan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ein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fast rytme. </w:t>
            </w:r>
          </w:p>
        </w:tc>
      </w:tr>
      <w:tr w:rsidR="00255B3A" w:rsidRPr="00674D76" w:rsidTr="008F10F5">
        <w:trPr>
          <w:gridAfter w:val="1"/>
          <w:wAfter w:w="8" w:type="dxa"/>
        </w:trPr>
        <w:tc>
          <w:tcPr>
            <w:tcW w:w="4863" w:type="dxa"/>
            <w:gridSpan w:val="14"/>
            <w:shd w:val="clear" w:color="auto" w:fill="F2F2F2" w:themeFill="background1" w:themeFillShade="F2"/>
            <w:vAlign w:val="center"/>
          </w:tcPr>
          <w:p w:rsidR="00701D80" w:rsidRPr="00674D76" w:rsidRDefault="00674D76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HØGTID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SDAG</w:t>
            </w:r>
          </w:p>
        </w:tc>
        <w:tc>
          <w:tcPr>
            <w:tcW w:w="4200" w:type="dxa"/>
            <w:gridSpan w:val="24"/>
            <w:shd w:val="clear" w:color="auto" w:fill="F2F2F2" w:themeFill="background1" w:themeFillShade="F2"/>
            <w:vAlign w:val="center"/>
          </w:tcPr>
          <w:p w:rsidR="00701D80" w:rsidRPr="00674D76" w:rsidRDefault="00A836BE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KYRKJE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/ </w:t>
            </w:r>
            <w:r w:rsidR="00674D76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GUDSTENESTE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STED</w:t>
            </w:r>
          </w:p>
        </w:tc>
      </w:tr>
      <w:tr w:rsidR="00255B3A" w:rsidRPr="00674D76" w:rsidTr="008F10F5">
        <w:trPr>
          <w:gridAfter w:val="1"/>
          <w:wAfter w:w="8" w:type="dxa"/>
        </w:trPr>
        <w:tc>
          <w:tcPr>
            <w:tcW w:w="4863" w:type="dxa"/>
            <w:gridSpan w:val="14"/>
            <w:shd w:val="clear" w:color="auto" w:fill="FFFFFF" w:themeFill="background1"/>
            <w:vAlign w:val="center"/>
          </w:tcPr>
          <w:p w:rsidR="00701D80" w:rsidRPr="00674D76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Julaft</w:t>
            </w:r>
            <w:r w:rsidR="00674D76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an</w:t>
            </w:r>
          </w:p>
        </w:tc>
        <w:tc>
          <w:tcPr>
            <w:tcW w:w="4200" w:type="dxa"/>
            <w:gridSpan w:val="24"/>
            <w:shd w:val="clear" w:color="auto" w:fill="FFFFFF" w:themeFill="background1"/>
            <w:vAlign w:val="center"/>
          </w:tcPr>
          <w:p w:rsidR="00701D80" w:rsidRPr="00674D76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</w:p>
        </w:tc>
      </w:tr>
      <w:tr w:rsidR="00255B3A" w:rsidRPr="00674D76" w:rsidTr="008F10F5">
        <w:trPr>
          <w:gridAfter w:val="1"/>
          <w:wAfter w:w="8" w:type="dxa"/>
        </w:trPr>
        <w:tc>
          <w:tcPr>
            <w:tcW w:w="4863" w:type="dxa"/>
            <w:gridSpan w:val="14"/>
            <w:shd w:val="clear" w:color="auto" w:fill="FFFFFF" w:themeFill="background1"/>
            <w:vAlign w:val="center"/>
          </w:tcPr>
          <w:p w:rsidR="00701D80" w:rsidRPr="00674D76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1. juledag</w:t>
            </w:r>
          </w:p>
        </w:tc>
        <w:tc>
          <w:tcPr>
            <w:tcW w:w="4200" w:type="dxa"/>
            <w:gridSpan w:val="24"/>
            <w:shd w:val="clear" w:color="auto" w:fill="FFFFFF" w:themeFill="background1"/>
            <w:vAlign w:val="center"/>
          </w:tcPr>
          <w:p w:rsidR="00701D80" w:rsidRPr="00674D76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</w:p>
        </w:tc>
      </w:tr>
      <w:tr w:rsidR="00255B3A" w:rsidRPr="00674D76" w:rsidTr="008F10F5">
        <w:trPr>
          <w:gridAfter w:val="1"/>
          <w:wAfter w:w="8" w:type="dxa"/>
        </w:trPr>
        <w:tc>
          <w:tcPr>
            <w:tcW w:w="4863" w:type="dxa"/>
            <w:gridSpan w:val="14"/>
            <w:shd w:val="clear" w:color="auto" w:fill="FFFFFF" w:themeFill="background1"/>
            <w:vAlign w:val="center"/>
          </w:tcPr>
          <w:p w:rsidR="00701D80" w:rsidRPr="00674D76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2. juledag</w:t>
            </w:r>
          </w:p>
        </w:tc>
        <w:tc>
          <w:tcPr>
            <w:tcW w:w="4200" w:type="dxa"/>
            <w:gridSpan w:val="24"/>
            <w:shd w:val="clear" w:color="auto" w:fill="FFFFFF" w:themeFill="background1"/>
            <w:vAlign w:val="center"/>
          </w:tcPr>
          <w:p w:rsidR="00701D80" w:rsidRPr="00674D76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</w:p>
        </w:tc>
      </w:tr>
      <w:tr w:rsidR="00255B3A" w:rsidRPr="00674D76" w:rsidTr="008F10F5">
        <w:trPr>
          <w:gridAfter w:val="1"/>
          <w:wAfter w:w="8" w:type="dxa"/>
        </w:trPr>
        <w:tc>
          <w:tcPr>
            <w:tcW w:w="4863" w:type="dxa"/>
            <w:gridSpan w:val="14"/>
            <w:shd w:val="clear" w:color="auto" w:fill="FFFFFF" w:themeFill="background1"/>
            <w:vAlign w:val="center"/>
          </w:tcPr>
          <w:p w:rsidR="00701D80" w:rsidRPr="00674D76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Palmes</w:t>
            </w:r>
            <w:r w:rsidR="00674D76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u</w:t>
            </w: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ndag</w:t>
            </w:r>
          </w:p>
        </w:tc>
        <w:tc>
          <w:tcPr>
            <w:tcW w:w="4200" w:type="dxa"/>
            <w:gridSpan w:val="24"/>
            <w:shd w:val="clear" w:color="auto" w:fill="FFFFFF" w:themeFill="background1"/>
            <w:vAlign w:val="center"/>
          </w:tcPr>
          <w:p w:rsidR="00701D80" w:rsidRPr="00674D76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</w:p>
        </w:tc>
      </w:tr>
      <w:tr w:rsidR="00255B3A" w:rsidRPr="00674D76" w:rsidTr="008F10F5">
        <w:trPr>
          <w:gridAfter w:val="1"/>
          <w:wAfter w:w="8" w:type="dxa"/>
        </w:trPr>
        <w:tc>
          <w:tcPr>
            <w:tcW w:w="4863" w:type="dxa"/>
            <w:gridSpan w:val="14"/>
            <w:shd w:val="clear" w:color="auto" w:fill="FFFFFF" w:themeFill="background1"/>
            <w:vAlign w:val="center"/>
          </w:tcPr>
          <w:p w:rsidR="00701D80" w:rsidRPr="00674D76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Skjærtorsdag</w:t>
            </w:r>
          </w:p>
        </w:tc>
        <w:tc>
          <w:tcPr>
            <w:tcW w:w="4200" w:type="dxa"/>
            <w:gridSpan w:val="24"/>
            <w:shd w:val="clear" w:color="auto" w:fill="FFFFFF" w:themeFill="background1"/>
            <w:vAlign w:val="center"/>
          </w:tcPr>
          <w:p w:rsidR="00701D80" w:rsidRPr="00674D76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</w:p>
        </w:tc>
      </w:tr>
      <w:tr w:rsidR="00255B3A" w:rsidRPr="00674D76" w:rsidTr="008F10F5">
        <w:trPr>
          <w:gridAfter w:val="1"/>
          <w:wAfter w:w="8" w:type="dxa"/>
        </w:trPr>
        <w:tc>
          <w:tcPr>
            <w:tcW w:w="4863" w:type="dxa"/>
            <w:gridSpan w:val="14"/>
            <w:shd w:val="clear" w:color="auto" w:fill="FFFFFF" w:themeFill="background1"/>
            <w:vAlign w:val="center"/>
          </w:tcPr>
          <w:p w:rsidR="00701D80" w:rsidRPr="00674D76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Langfredag</w:t>
            </w:r>
          </w:p>
        </w:tc>
        <w:tc>
          <w:tcPr>
            <w:tcW w:w="4200" w:type="dxa"/>
            <w:gridSpan w:val="24"/>
            <w:shd w:val="clear" w:color="auto" w:fill="FFFFFF" w:themeFill="background1"/>
            <w:vAlign w:val="center"/>
          </w:tcPr>
          <w:p w:rsidR="00701D80" w:rsidRPr="00674D76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</w:p>
        </w:tc>
      </w:tr>
      <w:tr w:rsidR="00255B3A" w:rsidRPr="00674D76" w:rsidTr="008F10F5">
        <w:trPr>
          <w:gridAfter w:val="1"/>
          <w:wAfter w:w="8" w:type="dxa"/>
        </w:trPr>
        <w:tc>
          <w:tcPr>
            <w:tcW w:w="4863" w:type="dxa"/>
            <w:gridSpan w:val="14"/>
            <w:shd w:val="clear" w:color="auto" w:fill="FFFFFF" w:themeFill="background1"/>
            <w:vAlign w:val="center"/>
          </w:tcPr>
          <w:p w:rsidR="00701D80" w:rsidRPr="00674D76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1. påskedag</w:t>
            </w:r>
          </w:p>
        </w:tc>
        <w:tc>
          <w:tcPr>
            <w:tcW w:w="4200" w:type="dxa"/>
            <w:gridSpan w:val="24"/>
            <w:shd w:val="clear" w:color="auto" w:fill="FFFFFF" w:themeFill="background1"/>
            <w:vAlign w:val="center"/>
          </w:tcPr>
          <w:p w:rsidR="00701D80" w:rsidRPr="00674D76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</w:p>
        </w:tc>
      </w:tr>
      <w:tr w:rsidR="00255B3A" w:rsidRPr="00674D76" w:rsidTr="008F10F5">
        <w:trPr>
          <w:gridAfter w:val="1"/>
          <w:wAfter w:w="8" w:type="dxa"/>
        </w:trPr>
        <w:tc>
          <w:tcPr>
            <w:tcW w:w="4863" w:type="dxa"/>
            <w:gridSpan w:val="14"/>
            <w:shd w:val="clear" w:color="auto" w:fill="FFFFFF" w:themeFill="background1"/>
            <w:vAlign w:val="center"/>
          </w:tcPr>
          <w:p w:rsidR="00701D80" w:rsidRPr="00674D76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2. påskedag</w:t>
            </w:r>
          </w:p>
        </w:tc>
        <w:tc>
          <w:tcPr>
            <w:tcW w:w="4200" w:type="dxa"/>
            <w:gridSpan w:val="24"/>
            <w:shd w:val="clear" w:color="auto" w:fill="FFFFFF" w:themeFill="background1"/>
            <w:vAlign w:val="center"/>
          </w:tcPr>
          <w:p w:rsidR="00701D80" w:rsidRPr="00674D76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</w:p>
        </w:tc>
      </w:tr>
      <w:tr w:rsidR="00255B3A" w:rsidRPr="00674D76" w:rsidTr="008F10F5">
        <w:trPr>
          <w:gridAfter w:val="1"/>
          <w:wAfter w:w="8" w:type="dxa"/>
        </w:trPr>
        <w:tc>
          <w:tcPr>
            <w:tcW w:w="4863" w:type="dxa"/>
            <w:gridSpan w:val="14"/>
            <w:shd w:val="clear" w:color="auto" w:fill="FFFFFF" w:themeFill="background1"/>
            <w:vAlign w:val="center"/>
          </w:tcPr>
          <w:p w:rsidR="00701D80" w:rsidRPr="00674D76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Kristi himmelfartsdag</w:t>
            </w:r>
            <w:r w:rsidR="00674D76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/ Helgetorsdag</w:t>
            </w:r>
          </w:p>
        </w:tc>
        <w:tc>
          <w:tcPr>
            <w:tcW w:w="4200" w:type="dxa"/>
            <w:gridSpan w:val="24"/>
            <w:shd w:val="clear" w:color="auto" w:fill="FFFFFF" w:themeFill="background1"/>
            <w:vAlign w:val="center"/>
          </w:tcPr>
          <w:p w:rsidR="00701D80" w:rsidRPr="00674D76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</w:p>
        </w:tc>
      </w:tr>
      <w:tr w:rsidR="00255B3A" w:rsidRPr="00674D76" w:rsidTr="008F10F5">
        <w:trPr>
          <w:gridAfter w:val="1"/>
          <w:wAfter w:w="8" w:type="dxa"/>
        </w:trPr>
        <w:tc>
          <w:tcPr>
            <w:tcW w:w="4863" w:type="dxa"/>
            <w:gridSpan w:val="14"/>
            <w:shd w:val="clear" w:color="auto" w:fill="FFFFFF" w:themeFill="background1"/>
            <w:vAlign w:val="center"/>
          </w:tcPr>
          <w:p w:rsidR="00701D80" w:rsidRPr="00674D76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17. mai</w:t>
            </w:r>
          </w:p>
        </w:tc>
        <w:tc>
          <w:tcPr>
            <w:tcW w:w="4200" w:type="dxa"/>
            <w:gridSpan w:val="24"/>
            <w:shd w:val="clear" w:color="auto" w:fill="FFFFFF" w:themeFill="background1"/>
            <w:vAlign w:val="center"/>
          </w:tcPr>
          <w:p w:rsidR="00701D80" w:rsidRPr="00674D76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</w:p>
        </w:tc>
      </w:tr>
      <w:tr w:rsidR="00255B3A" w:rsidRPr="00674D76" w:rsidTr="008F10F5">
        <w:trPr>
          <w:gridAfter w:val="1"/>
          <w:wAfter w:w="8" w:type="dxa"/>
        </w:trPr>
        <w:tc>
          <w:tcPr>
            <w:tcW w:w="4863" w:type="dxa"/>
            <w:gridSpan w:val="14"/>
            <w:shd w:val="clear" w:color="auto" w:fill="FFFFFF" w:themeFill="background1"/>
            <w:vAlign w:val="center"/>
          </w:tcPr>
          <w:p w:rsidR="00701D80" w:rsidRPr="00674D76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1. pinsedag</w:t>
            </w:r>
          </w:p>
        </w:tc>
        <w:tc>
          <w:tcPr>
            <w:tcW w:w="4200" w:type="dxa"/>
            <w:gridSpan w:val="24"/>
            <w:shd w:val="clear" w:color="auto" w:fill="FFFFFF" w:themeFill="background1"/>
            <w:vAlign w:val="center"/>
          </w:tcPr>
          <w:p w:rsidR="00701D80" w:rsidRPr="00674D76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</w:p>
        </w:tc>
      </w:tr>
      <w:tr w:rsidR="00255B3A" w:rsidRPr="00674D76" w:rsidTr="008F10F5">
        <w:trPr>
          <w:gridAfter w:val="1"/>
          <w:wAfter w:w="8" w:type="dxa"/>
        </w:trPr>
        <w:tc>
          <w:tcPr>
            <w:tcW w:w="4863" w:type="dxa"/>
            <w:gridSpan w:val="14"/>
            <w:shd w:val="clear" w:color="auto" w:fill="FFFFFF" w:themeFill="background1"/>
            <w:vAlign w:val="center"/>
          </w:tcPr>
          <w:p w:rsidR="00701D80" w:rsidRPr="00674D76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2. pinsedag</w:t>
            </w:r>
          </w:p>
        </w:tc>
        <w:tc>
          <w:tcPr>
            <w:tcW w:w="4200" w:type="dxa"/>
            <w:gridSpan w:val="24"/>
            <w:shd w:val="clear" w:color="auto" w:fill="FFFFFF" w:themeFill="background1"/>
            <w:vAlign w:val="center"/>
          </w:tcPr>
          <w:p w:rsidR="00701D80" w:rsidRPr="00674D76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</w:p>
        </w:tc>
      </w:tr>
      <w:tr w:rsidR="00701D80" w:rsidRPr="00674D76" w:rsidTr="008F10F5">
        <w:trPr>
          <w:gridAfter w:val="1"/>
          <w:wAfter w:w="8" w:type="dxa"/>
        </w:trPr>
        <w:tc>
          <w:tcPr>
            <w:tcW w:w="9063" w:type="dxa"/>
            <w:gridSpan w:val="38"/>
            <w:shd w:val="clear" w:color="auto" w:fill="4A856D" w:themeFill="accent6" w:themeFillShade="BF"/>
            <w:vAlign w:val="center"/>
          </w:tcPr>
          <w:p w:rsidR="00701D80" w:rsidRPr="00674D76" w:rsidRDefault="00674D76" w:rsidP="00701D8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RAMMER FOR</w:t>
            </w:r>
            <w:r w:rsidR="00701D80" w:rsidRPr="00674D76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 xml:space="preserve"> DÅP</w:t>
            </w:r>
          </w:p>
        </w:tc>
      </w:tr>
      <w:tr w:rsidR="00701D80" w:rsidRPr="00674D76" w:rsidTr="008F10F5">
        <w:trPr>
          <w:gridAfter w:val="1"/>
          <w:wAfter w:w="8" w:type="dxa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:rsidR="00701D80" w:rsidRPr="00674D76" w:rsidRDefault="00674D76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Soknerådet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kan gj</w:t>
            </w: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e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r</w:t>
            </w: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vedtak om </w:t>
            </w: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k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or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ofte det skal 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vera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dåp i 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hovud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guds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tenester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, </w:t>
            </w: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k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or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mange dåpsbarn det maksimalt kan 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vera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i 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ei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</w:t>
            </w: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gudsteneste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og </w:t>
            </w: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k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or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i </w:t>
            </w: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gudstenesta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dåpen skal plasser</w:t>
            </w: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ast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.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br/>
              <w:t xml:space="preserve">Biskopen tilrår at det </w:t>
            </w: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finst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</w:t>
            </w: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eit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godt tilb</w:t>
            </w: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o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d om dåp i 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kyrkjelyden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, slik at 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ikkje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mangl</w:t>
            </w: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nde </w:t>
            </w: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tilbod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gj</w:t>
            </w: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e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r at dåpstal</w:t>
            </w: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</w:t>
            </w: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går ned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. </w:t>
            </w:r>
          </w:p>
        </w:tc>
      </w:tr>
      <w:tr w:rsidR="00255B3A" w:rsidRPr="00674D76" w:rsidTr="008F10F5">
        <w:trPr>
          <w:gridAfter w:val="1"/>
          <w:wAfter w:w="8" w:type="dxa"/>
        </w:trPr>
        <w:tc>
          <w:tcPr>
            <w:tcW w:w="4863" w:type="dxa"/>
            <w:gridSpan w:val="14"/>
            <w:shd w:val="clear" w:color="auto" w:fill="FFFFFF" w:themeFill="background1"/>
            <w:vAlign w:val="center"/>
          </w:tcPr>
          <w:p w:rsidR="002616C4" w:rsidRPr="00674D76" w:rsidRDefault="00674D76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Rytme for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/ tal på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guds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tenester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med dåp</w:t>
            </w:r>
          </w:p>
        </w:tc>
        <w:tc>
          <w:tcPr>
            <w:tcW w:w="4200" w:type="dxa"/>
            <w:gridSpan w:val="24"/>
            <w:shd w:val="clear" w:color="auto" w:fill="FFFFFF" w:themeFill="background1"/>
            <w:vAlign w:val="center"/>
          </w:tcPr>
          <w:p w:rsidR="00701D80" w:rsidRPr="00674D76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</w:p>
        </w:tc>
      </w:tr>
      <w:tr w:rsidR="00255B3A" w:rsidRPr="00674D76" w:rsidTr="008F10F5">
        <w:trPr>
          <w:gridAfter w:val="1"/>
          <w:wAfter w:w="8" w:type="dxa"/>
        </w:trPr>
        <w:tc>
          <w:tcPr>
            <w:tcW w:w="4863" w:type="dxa"/>
            <w:gridSpan w:val="14"/>
            <w:shd w:val="clear" w:color="auto" w:fill="FFFFFF" w:themeFill="background1"/>
            <w:vAlign w:val="center"/>
          </w:tcPr>
          <w:p w:rsidR="00701D80" w:rsidRPr="00674D76" w:rsidRDefault="00674D76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Rammer for talet på </w:t>
            </w:r>
            <w:r w:rsidR="00701D80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dåpsbarn</w:t>
            </w:r>
          </w:p>
        </w:tc>
        <w:tc>
          <w:tcPr>
            <w:tcW w:w="4200" w:type="dxa"/>
            <w:gridSpan w:val="24"/>
            <w:shd w:val="clear" w:color="auto" w:fill="FFFFFF" w:themeFill="background1"/>
            <w:vAlign w:val="center"/>
          </w:tcPr>
          <w:p w:rsidR="00701D80" w:rsidRPr="00674D76" w:rsidRDefault="00701D80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</w:p>
        </w:tc>
      </w:tr>
      <w:tr w:rsidR="00255B3A" w:rsidRPr="00674D76" w:rsidTr="008F10F5">
        <w:trPr>
          <w:gridAfter w:val="1"/>
          <w:wAfter w:w="8" w:type="dxa"/>
          <w:trHeight w:val="1005"/>
        </w:trPr>
        <w:tc>
          <w:tcPr>
            <w:tcW w:w="4863" w:type="dxa"/>
            <w:gridSpan w:val="14"/>
            <w:shd w:val="clear" w:color="auto" w:fill="FFFFFF" w:themeFill="background1"/>
            <w:vAlign w:val="center"/>
          </w:tcPr>
          <w:p w:rsidR="002616C4" w:rsidRPr="00674D76" w:rsidRDefault="002616C4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Plassering av dåpen</w:t>
            </w:r>
          </w:p>
        </w:tc>
        <w:tc>
          <w:tcPr>
            <w:tcW w:w="4200" w:type="dxa"/>
            <w:gridSpan w:val="24"/>
            <w:shd w:val="clear" w:color="auto" w:fill="FFFFFF" w:themeFill="background1"/>
            <w:vAlign w:val="center"/>
          </w:tcPr>
          <w:p w:rsidR="002616C4" w:rsidRPr="00674D76" w:rsidRDefault="002616C4" w:rsidP="00701D80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</w:p>
        </w:tc>
      </w:tr>
      <w:tr w:rsidR="00182E26" w:rsidRPr="00674D76" w:rsidTr="008F10F5">
        <w:trPr>
          <w:gridAfter w:val="1"/>
          <w:wAfter w:w="8" w:type="dxa"/>
          <w:trHeight w:val="567"/>
        </w:trPr>
        <w:tc>
          <w:tcPr>
            <w:tcW w:w="9063" w:type="dxa"/>
            <w:gridSpan w:val="38"/>
            <w:shd w:val="clear" w:color="auto" w:fill="4A856D" w:themeFill="accent6" w:themeFillShade="BF"/>
            <w:vAlign w:val="center"/>
          </w:tcPr>
          <w:p w:rsidR="00182E26" w:rsidRPr="00674D76" w:rsidRDefault="00182E26" w:rsidP="00182E26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>I de</w:t>
            </w:r>
            <w:r w:rsidR="00674D76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>i</w:t>
            </w:r>
            <w:r w:rsidRPr="00674D76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 xml:space="preserve"> følg</w:t>
            </w:r>
            <w:r w:rsidR="00674D76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>ja</w:t>
            </w:r>
            <w:r w:rsidRPr="00674D76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>nde punkt</w:t>
            </w:r>
            <w:r w:rsidR="00674D76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>a</w:t>
            </w:r>
            <w:r w:rsidRPr="00674D76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 xml:space="preserve"> </w:t>
            </w:r>
            <w:r w:rsidR="00674D76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>i dette avsnittet tilrår ein ikkje at</w:t>
            </w:r>
            <w:r w:rsidRPr="00674D76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 xml:space="preserve"> </w:t>
            </w:r>
            <w:r w:rsidR="00674D76" w:rsidRPr="00674D76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>soknerådet</w:t>
            </w:r>
            <w:r w:rsidRPr="00674D76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 xml:space="preserve"> detaljregulerer eller </w:t>
            </w:r>
            <w:r w:rsidR="00674D76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>gjer</w:t>
            </w:r>
            <w:r w:rsidRPr="00674D76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 xml:space="preserve"> vedtak om </w:t>
            </w:r>
            <w:r w:rsidR="00674D76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>tilhøve</w:t>
            </w:r>
            <w:r w:rsidRPr="00674D76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 xml:space="preserve"> som best </w:t>
            </w:r>
            <w:r w:rsidR="00674D76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>kan</w:t>
            </w:r>
            <w:r w:rsidRPr="00674D76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 xml:space="preserve"> organiser</w:t>
            </w:r>
            <w:r w:rsidR="00674D76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>a</w:t>
            </w:r>
            <w:r w:rsidRPr="00674D76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>s</w:t>
            </w:r>
            <w:r w:rsidR="00674D76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>t</w:t>
            </w:r>
            <w:r w:rsidRPr="00674D76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 xml:space="preserve"> fleksibelt </w:t>
            </w:r>
            <w:r w:rsidR="00674D76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>frå gong til gong, men det</w:t>
            </w:r>
            <w:r w:rsidRPr="00674D76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 xml:space="preserve"> kan </w:t>
            </w:r>
            <w:r w:rsidR="00674D76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 xml:space="preserve">vera nyttig med </w:t>
            </w:r>
            <w:r w:rsidRPr="00674D76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>vedtak om viktige rammer og faste ordn</w:t>
            </w:r>
            <w:r w:rsidR="00A836BE" w:rsidRPr="00674D76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>ingar</w:t>
            </w:r>
            <w:r w:rsidRPr="00674D76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  <w:lang w:val="nn-NO"/>
              </w:rPr>
              <w:t xml:space="preserve">. </w:t>
            </w:r>
          </w:p>
        </w:tc>
      </w:tr>
      <w:tr w:rsidR="002616C4" w:rsidRPr="00674D76" w:rsidTr="008F10F5">
        <w:trPr>
          <w:gridAfter w:val="1"/>
          <w:wAfter w:w="8" w:type="dxa"/>
          <w:trHeight w:val="567"/>
        </w:trPr>
        <w:tc>
          <w:tcPr>
            <w:tcW w:w="9063" w:type="dxa"/>
            <w:gridSpan w:val="38"/>
            <w:shd w:val="clear" w:color="auto" w:fill="E1EEE8" w:themeFill="accent6" w:themeFillTint="33"/>
            <w:vAlign w:val="center"/>
          </w:tcPr>
          <w:p w:rsidR="002616C4" w:rsidRPr="00674D76" w:rsidRDefault="00674D76" w:rsidP="002616C4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lastRenderedPageBreak/>
              <w:t xml:space="preserve">RAMMER FOR </w:t>
            </w:r>
            <w:r w:rsidR="002616C4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BRUKEN AV 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KYRKJE</w:t>
            </w:r>
            <w:r w:rsidR="002616C4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ROMMET FØR, UNDER ELLER </w:t>
            </w:r>
            <w:r w:rsidR="003A5C1A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br/>
            </w:r>
            <w:r w:rsidR="002616C4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ETTER </w:t>
            </w: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GUDSTENEST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</w:t>
            </w:r>
          </w:p>
        </w:tc>
      </w:tr>
      <w:tr w:rsidR="002616C4" w:rsidRPr="00674D76" w:rsidTr="00A41FEE">
        <w:trPr>
          <w:gridAfter w:val="1"/>
          <w:wAfter w:w="8" w:type="dxa"/>
          <w:trHeight w:val="1227"/>
        </w:trPr>
        <w:tc>
          <w:tcPr>
            <w:tcW w:w="9063" w:type="dxa"/>
            <w:gridSpan w:val="38"/>
            <w:shd w:val="clear" w:color="auto" w:fill="FFFFFF" w:themeFill="background1"/>
          </w:tcPr>
          <w:p w:rsidR="002616C4" w:rsidRPr="00674D76" w:rsidRDefault="002616C4" w:rsidP="00A41FEE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2616C4" w:rsidRPr="00674D76" w:rsidTr="008F10F5">
        <w:trPr>
          <w:gridAfter w:val="1"/>
          <w:wAfter w:w="8" w:type="dxa"/>
          <w:trHeight w:val="549"/>
        </w:trPr>
        <w:tc>
          <w:tcPr>
            <w:tcW w:w="9063" w:type="dxa"/>
            <w:gridSpan w:val="38"/>
            <w:shd w:val="clear" w:color="auto" w:fill="E1EEE8" w:themeFill="accent6" w:themeFillTint="33"/>
            <w:vAlign w:val="center"/>
          </w:tcPr>
          <w:p w:rsidR="002616C4" w:rsidRPr="00674D76" w:rsidRDefault="00674D76" w:rsidP="002616C4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ORDNINGAR FOR </w:t>
            </w:r>
            <w:r w:rsidR="002616C4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MEDLITURG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</w:t>
            </w:r>
            <w:r w:rsidR="002616C4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R OG ANDRE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SOM TEK DEL</w:t>
            </w:r>
          </w:p>
        </w:tc>
      </w:tr>
      <w:tr w:rsidR="002616C4" w:rsidRPr="00674D76" w:rsidTr="00674D76">
        <w:trPr>
          <w:gridAfter w:val="1"/>
          <w:wAfter w:w="8" w:type="dxa"/>
          <w:trHeight w:val="2402"/>
        </w:trPr>
        <w:tc>
          <w:tcPr>
            <w:tcW w:w="9063" w:type="dxa"/>
            <w:gridSpan w:val="38"/>
            <w:shd w:val="clear" w:color="auto" w:fill="FFFFFF" w:themeFill="background1"/>
          </w:tcPr>
          <w:p w:rsidR="002616C4" w:rsidRPr="00674D76" w:rsidRDefault="002616C4" w:rsidP="00A41FEE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2616C4" w:rsidRPr="00674D76" w:rsidTr="008F10F5">
        <w:trPr>
          <w:gridAfter w:val="1"/>
          <w:wAfter w:w="8" w:type="dxa"/>
          <w:trHeight w:val="549"/>
        </w:trPr>
        <w:tc>
          <w:tcPr>
            <w:tcW w:w="9063" w:type="dxa"/>
            <w:gridSpan w:val="38"/>
            <w:shd w:val="clear" w:color="auto" w:fill="E1EEE8" w:themeFill="accent6" w:themeFillTint="33"/>
            <w:vAlign w:val="center"/>
          </w:tcPr>
          <w:p w:rsidR="002616C4" w:rsidRPr="00674D76" w:rsidRDefault="00674D76" w:rsidP="002616C4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AVGJERDER</w:t>
            </w:r>
            <w:r w:rsidR="00182E26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OM BRUK AV LITURGISKE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KLEDE</w:t>
            </w:r>
            <w:r w:rsidR="00182E26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FOR 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IKKJE</w:t>
            </w:r>
            <w:r w:rsidR="00182E26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-VIGSL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</w:t>
            </w:r>
            <w:r w:rsidR="00182E26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MEDLITURG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</w:t>
            </w:r>
            <w:r w:rsidR="00182E26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R</w:t>
            </w:r>
          </w:p>
        </w:tc>
      </w:tr>
      <w:tr w:rsidR="002616C4" w:rsidRPr="00674D76" w:rsidTr="00A41FEE">
        <w:trPr>
          <w:gridAfter w:val="1"/>
          <w:wAfter w:w="8" w:type="dxa"/>
          <w:trHeight w:val="633"/>
        </w:trPr>
        <w:tc>
          <w:tcPr>
            <w:tcW w:w="9063" w:type="dxa"/>
            <w:gridSpan w:val="38"/>
            <w:shd w:val="clear" w:color="auto" w:fill="FFFFFF" w:themeFill="background1"/>
          </w:tcPr>
          <w:p w:rsidR="002616C4" w:rsidRPr="00674D76" w:rsidRDefault="002616C4" w:rsidP="00A41FEE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2616C4" w:rsidRPr="00674D76" w:rsidTr="008F10F5">
        <w:trPr>
          <w:gridAfter w:val="1"/>
          <w:wAfter w:w="8" w:type="dxa"/>
          <w:trHeight w:val="549"/>
        </w:trPr>
        <w:tc>
          <w:tcPr>
            <w:tcW w:w="9063" w:type="dxa"/>
            <w:gridSpan w:val="38"/>
            <w:shd w:val="clear" w:color="auto" w:fill="E1EEE8" w:themeFill="accent6" w:themeFillTint="33"/>
            <w:vAlign w:val="center"/>
          </w:tcPr>
          <w:p w:rsidR="002616C4" w:rsidRPr="00674D76" w:rsidRDefault="00674D76" w:rsidP="002616C4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RAMMER FOR</w:t>
            </w:r>
            <w:r w:rsidR="00182E26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PROSESJON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</w:t>
            </w:r>
            <w:r w:rsidR="00182E26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R, PROSESJONSKORS OG PROSESJONSLYS</w:t>
            </w:r>
          </w:p>
        </w:tc>
      </w:tr>
      <w:tr w:rsidR="002616C4" w:rsidRPr="00674D76" w:rsidTr="00A41FEE">
        <w:trPr>
          <w:gridAfter w:val="1"/>
          <w:wAfter w:w="8" w:type="dxa"/>
          <w:trHeight w:val="1263"/>
        </w:trPr>
        <w:tc>
          <w:tcPr>
            <w:tcW w:w="9063" w:type="dxa"/>
            <w:gridSpan w:val="38"/>
            <w:shd w:val="clear" w:color="auto" w:fill="FFFFFF" w:themeFill="background1"/>
          </w:tcPr>
          <w:p w:rsidR="002616C4" w:rsidRPr="00674D76" w:rsidRDefault="002616C4" w:rsidP="00A41FEE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2616C4" w:rsidRPr="00674D76" w:rsidTr="008F10F5">
        <w:trPr>
          <w:gridAfter w:val="1"/>
          <w:wAfter w:w="8" w:type="dxa"/>
          <w:trHeight w:val="549"/>
        </w:trPr>
        <w:tc>
          <w:tcPr>
            <w:tcW w:w="9063" w:type="dxa"/>
            <w:gridSpan w:val="38"/>
            <w:shd w:val="clear" w:color="auto" w:fill="E1EEE8" w:themeFill="accent6" w:themeFillTint="33"/>
            <w:vAlign w:val="center"/>
          </w:tcPr>
          <w:p w:rsidR="002616C4" w:rsidRPr="00674D76" w:rsidRDefault="00182E26" w:rsidP="002616C4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RETNINGSLINJER FOR FOTOGRAFERING, OPPTAK OG FILMING (EVT. VEDLAGT)</w:t>
            </w:r>
          </w:p>
        </w:tc>
      </w:tr>
      <w:tr w:rsidR="002616C4" w:rsidRPr="00674D76" w:rsidTr="00A41FEE">
        <w:trPr>
          <w:gridAfter w:val="1"/>
          <w:wAfter w:w="8" w:type="dxa"/>
          <w:trHeight w:val="1552"/>
        </w:trPr>
        <w:tc>
          <w:tcPr>
            <w:tcW w:w="9063" w:type="dxa"/>
            <w:gridSpan w:val="38"/>
            <w:shd w:val="clear" w:color="auto" w:fill="FFFFFF" w:themeFill="background1"/>
          </w:tcPr>
          <w:p w:rsidR="002616C4" w:rsidRPr="00674D76" w:rsidRDefault="002616C4" w:rsidP="00A41FEE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182E26" w:rsidRPr="00674D76" w:rsidTr="008F10F5">
        <w:trPr>
          <w:gridAfter w:val="1"/>
          <w:wAfter w:w="8" w:type="dxa"/>
          <w:trHeight w:val="549"/>
        </w:trPr>
        <w:tc>
          <w:tcPr>
            <w:tcW w:w="9063" w:type="dxa"/>
            <w:gridSpan w:val="38"/>
            <w:shd w:val="clear" w:color="auto" w:fill="E1EEE8" w:themeFill="accent6" w:themeFillTint="33"/>
            <w:vAlign w:val="center"/>
          </w:tcPr>
          <w:p w:rsidR="00182E26" w:rsidRPr="00674D76" w:rsidRDefault="00182E26" w:rsidP="002616C4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ANDRE FASTE ORDN</w:t>
            </w:r>
            <w:r w:rsidR="00A836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INGAR</w:t>
            </w: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OG RUTINER</w:t>
            </w:r>
          </w:p>
        </w:tc>
      </w:tr>
      <w:tr w:rsidR="00182E26" w:rsidRPr="00674D76" w:rsidTr="00A41FEE">
        <w:trPr>
          <w:gridAfter w:val="1"/>
          <w:wAfter w:w="8" w:type="dxa"/>
          <w:trHeight w:val="1430"/>
        </w:trPr>
        <w:tc>
          <w:tcPr>
            <w:tcW w:w="9063" w:type="dxa"/>
            <w:gridSpan w:val="38"/>
            <w:shd w:val="clear" w:color="auto" w:fill="FFFFFF" w:themeFill="background1"/>
          </w:tcPr>
          <w:p w:rsidR="00182E26" w:rsidRPr="00674D76" w:rsidRDefault="00182E26" w:rsidP="00A41FEE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CA3EBE" w:rsidRPr="00674D76" w:rsidTr="008F10F5">
        <w:trPr>
          <w:gridAfter w:val="1"/>
          <w:wAfter w:w="8" w:type="dxa"/>
          <w:trHeight w:val="708"/>
        </w:trPr>
        <w:tc>
          <w:tcPr>
            <w:tcW w:w="9063" w:type="dxa"/>
            <w:gridSpan w:val="38"/>
            <w:shd w:val="clear" w:color="auto" w:fill="E1EEE8" w:themeFill="accent6" w:themeFillTint="33"/>
            <w:vAlign w:val="center"/>
          </w:tcPr>
          <w:p w:rsidR="00CA3EBE" w:rsidRPr="00674D76" w:rsidRDefault="00A836BE" w:rsidP="002616C4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HOVUD</w:t>
            </w:r>
            <w:r w:rsidR="00CA3E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VAL</w:t>
            </w:r>
            <w:r w:rsidR="00A26255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, SERIE MED</w:t>
            </w:r>
            <w:r w:rsidR="00CA3EBE" w:rsidRPr="00674D76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 xml:space="preserve"> LITURGISK MUSIKK</w:t>
            </w:r>
          </w:p>
        </w:tc>
      </w:tr>
      <w:tr w:rsidR="00A26255" w:rsidRPr="00674D76" w:rsidTr="00A41FEE">
        <w:trPr>
          <w:gridAfter w:val="1"/>
          <w:wAfter w:w="8" w:type="dxa"/>
          <w:trHeight w:val="708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:rsidR="00A26255" w:rsidRPr="00674D76" w:rsidRDefault="00A26255" w:rsidP="00A41FEE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</w:pPr>
          </w:p>
        </w:tc>
      </w:tr>
      <w:tr w:rsidR="00182E26" w:rsidRPr="00674D76" w:rsidTr="008F10F5">
        <w:trPr>
          <w:gridAfter w:val="1"/>
          <w:wAfter w:w="8" w:type="dxa"/>
          <w:trHeight w:val="567"/>
        </w:trPr>
        <w:tc>
          <w:tcPr>
            <w:tcW w:w="9063" w:type="dxa"/>
            <w:gridSpan w:val="38"/>
            <w:shd w:val="clear" w:color="auto" w:fill="4A856D" w:themeFill="accent6" w:themeFillShade="BF"/>
            <w:vAlign w:val="center"/>
          </w:tcPr>
          <w:p w:rsidR="00182E26" w:rsidRPr="00674D76" w:rsidRDefault="00C9704C" w:rsidP="00182E26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lastRenderedPageBreak/>
              <w:t xml:space="preserve">VEDTAK OM UTFORMING AV </w:t>
            </w:r>
            <w:r w:rsidR="00674D76" w:rsidRPr="00674D76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GUDSTENESTE</w:t>
            </w:r>
            <w:r w:rsidR="00A836BE" w:rsidRPr="00674D76">
              <w:rPr>
                <w:rFonts w:ascii="Arial" w:hAnsi="Arial" w:cs="Arial"/>
                <w:color w:val="FFFFFF" w:themeColor="background1"/>
                <w:sz w:val="22"/>
                <w:szCs w:val="22"/>
                <w:lang w:val="nn-NO"/>
              </w:rPr>
              <w:t>ORDNINGA</w:t>
            </w:r>
          </w:p>
        </w:tc>
      </w:tr>
      <w:tr w:rsidR="00C9704C" w:rsidRPr="00674D76" w:rsidTr="008F10F5">
        <w:trPr>
          <w:gridAfter w:val="1"/>
          <w:wAfter w:w="8" w:type="dxa"/>
          <w:trHeight w:val="567"/>
        </w:trPr>
        <w:tc>
          <w:tcPr>
            <w:tcW w:w="9063" w:type="dxa"/>
            <w:gridSpan w:val="38"/>
            <w:shd w:val="clear" w:color="auto" w:fill="E1EEE8" w:themeFill="accent6" w:themeFillTint="33"/>
            <w:vAlign w:val="center"/>
          </w:tcPr>
          <w:p w:rsidR="00C9704C" w:rsidRPr="00674D76" w:rsidRDefault="00C9704C" w:rsidP="00182E2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I - SAMLING</w:t>
            </w:r>
          </w:p>
        </w:tc>
      </w:tr>
      <w:tr w:rsidR="00C9704C" w:rsidRPr="00674D76" w:rsidTr="008F10F5">
        <w:trPr>
          <w:gridAfter w:val="1"/>
          <w:wAfter w:w="8" w:type="dxa"/>
          <w:trHeight w:val="567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:rsidR="00C9704C" w:rsidRPr="00674D76" w:rsidRDefault="00C9704C" w:rsidP="00182E2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1.1. </w:t>
            </w:r>
            <w:r w:rsidR="003A5C1A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FØREBUING</w:t>
            </w:r>
          </w:p>
        </w:tc>
      </w:tr>
      <w:tr w:rsidR="00C9704C" w:rsidRPr="00674D76" w:rsidTr="008F10F5">
        <w:trPr>
          <w:gridAfter w:val="1"/>
          <w:wAfter w:w="8" w:type="dxa"/>
          <w:trHeight w:val="567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:rsidR="00C9704C" w:rsidRPr="00674D76" w:rsidRDefault="00C9704C" w:rsidP="00182E2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INFORMASJON OM </w:t>
            </w:r>
            <w:r w:rsidR="00674D76"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GUDSTENEST</w:t>
            </w:r>
            <w:r w:rsidR="003A5C1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A</w:t>
            </w:r>
          </w:p>
        </w:tc>
      </w:tr>
      <w:tr w:rsidR="00C9704C" w:rsidRPr="00674D76" w:rsidTr="008F10F5">
        <w:trPr>
          <w:gridAfter w:val="1"/>
          <w:wAfter w:w="8" w:type="dxa"/>
          <w:trHeight w:val="567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:rsidR="00C9704C" w:rsidRPr="00674D76" w:rsidRDefault="008F10F5" w:rsidP="00C9704C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PLASSERING</w:t>
            </w:r>
          </w:p>
        </w:tc>
      </w:tr>
      <w:tr w:rsidR="00854095" w:rsidRPr="00674D76" w:rsidTr="008F10F5">
        <w:trPr>
          <w:gridAfter w:val="1"/>
          <w:wAfter w:w="8" w:type="dxa"/>
          <w:trHeight w:val="567"/>
        </w:trPr>
        <w:tc>
          <w:tcPr>
            <w:tcW w:w="704" w:type="dxa"/>
            <w:shd w:val="clear" w:color="auto" w:fill="FFFFFF" w:themeFill="background1"/>
            <w:vAlign w:val="center"/>
          </w:tcPr>
          <w:p w:rsidR="00C9704C" w:rsidRPr="00674D76" w:rsidRDefault="00C9704C" w:rsidP="00182E2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359" w:type="dxa"/>
            <w:gridSpan w:val="37"/>
            <w:shd w:val="clear" w:color="auto" w:fill="FFFFFF" w:themeFill="background1"/>
            <w:vAlign w:val="center"/>
          </w:tcPr>
          <w:p w:rsidR="00C9704C" w:rsidRPr="00674D76" w:rsidRDefault="00C9704C" w:rsidP="00C9704C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Under ledd 1 – </w:t>
            </w:r>
            <w:r w:rsidR="003A5C1A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Førebuing</w:t>
            </w:r>
          </w:p>
        </w:tc>
      </w:tr>
      <w:tr w:rsidR="00854095" w:rsidRPr="00674D76" w:rsidTr="008F10F5">
        <w:trPr>
          <w:gridAfter w:val="1"/>
          <w:wAfter w:w="8" w:type="dxa"/>
          <w:trHeight w:val="567"/>
        </w:trPr>
        <w:tc>
          <w:tcPr>
            <w:tcW w:w="704" w:type="dxa"/>
            <w:shd w:val="clear" w:color="auto" w:fill="FFFFFF" w:themeFill="background1"/>
            <w:vAlign w:val="center"/>
          </w:tcPr>
          <w:p w:rsidR="00C9704C" w:rsidRPr="00674D76" w:rsidRDefault="00C9704C" w:rsidP="00182E2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359" w:type="dxa"/>
            <w:gridSpan w:val="37"/>
            <w:shd w:val="clear" w:color="auto" w:fill="FFFFFF" w:themeFill="background1"/>
            <w:vAlign w:val="center"/>
          </w:tcPr>
          <w:p w:rsidR="00C9704C" w:rsidRPr="00674D76" w:rsidRDefault="00C9704C" w:rsidP="00C9704C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Etter ledd 3 - </w:t>
            </w:r>
            <w:r w:rsidR="003A5C1A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Helsing</w:t>
            </w:r>
          </w:p>
        </w:tc>
      </w:tr>
      <w:tr w:rsidR="00C9704C" w:rsidRPr="00674D76" w:rsidTr="008F10F5">
        <w:trPr>
          <w:gridAfter w:val="1"/>
          <w:wAfter w:w="8" w:type="dxa"/>
          <w:trHeight w:val="567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:rsidR="00C9704C" w:rsidRPr="00674D76" w:rsidRDefault="00BD6043" w:rsidP="00C9704C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KVEN</w:t>
            </w:r>
            <w:r w:rsidR="008F10F5"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INFORMERER?</w:t>
            </w:r>
          </w:p>
        </w:tc>
      </w:tr>
      <w:tr w:rsidR="00854095" w:rsidRPr="00674D76" w:rsidTr="008F10F5">
        <w:trPr>
          <w:gridAfter w:val="1"/>
          <w:wAfter w:w="8" w:type="dxa"/>
          <w:trHeight w:val="567"/>
        </w:trPr>
        <w:tc>
          <w:tcPr>
            <w:tcW w:w="704" w:type="dxa"/>
            <w:shd w:val="clear" w:color="auto" w:fill="FFFFFF" w:themeFill="background1"/>
            <w:vAlign w:val="center"/>
          </w:tcPr>
          <w:p w:rsidR="00C9704C" w:rsidRPr="00674D76" w:rsidRDefault="00C9704C" w:rsidP="00C9704C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359" w:type="dxa"/>
            <w:gridSpan w:val="37"/>
            <w:shd w:val="clear" w:color="auto" w:fill="FFFFFF" w:themeFill="background1"/>
            <w:vAlign w:val="center"/>
          </w:tcPr>
          <w:p w:rsidR="00C9704C" w:rsidRPr="00674D76" w:rsidRDefault="00CF1C07" w:rsidP="00CF1C07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Medliturg</w:t>
            </w:r>
          </w:p>
        </w:tc>
      </w:tr>
      <w:tr w:rsidR="00854095" w:rsidRPr="00674D76" w:rsidTr="008F10F5">
        <w:trPr>
          <w:gridAfter w:val="1"/>
          <w:wAfter w:w="8" w:type="dxa"/>
          <w:trHeight w:val="567"/>
        </w:trPr>
        <w:tc>
          <w:tcPr>
            <w:tcW w:w="704" w:type="dxa"/>
            <w:shd w:val="clear" w:color="auto" w:fill="FFFFFF" w:themeFill="background1"/>
            <w:vAlign w:val="center"/>
          </w:tcPr>
          <w:p w:rsidR="00CF1C07" w:rsidRPr="00674D76" w:rsidRDefault="00CF1C07" w:rsidP="00C9704C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359" w:type="dxa"/>
            <w:gridSpan w:val="37"/>
            <w:shd w:val="clear" w:color="auto" w:fill="FFFFFF" w:themeFill="background1"/>
            <w:vAlign w:val="center"/>
          </w:tcPr>
          <w:p w:rsidR="00CF1C07" w:rsidRPr="00674D76" w:rsidRDefault="00CF1C07" w:rsidP="00CF1C07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Prest/Liturg</w:t>
            </w:r>
          </w:p>
        </w:tc>
      </w:tr>
      <w:tr w:rsidR="00CF1C07" w:rsidRPr="00674D76" w:rsidTr="008F10F5">
        <w:trPr>
          <w:gridAfter w:val="1"/>
          <w:wAfter w:w="8" w:type="dxa"/>
          <w:trHeight w:val="567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:rsidR="00CF1C07" w:rsidRPr="00674D76" w:rsidRDefault="00CF1C07" w:rsidP="00CF1C0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INNGANGSPROSESJON</w:t>
            </w:r>
          </w:p>
        </w:tc>
      </w:tr>
      <w:tr w:rsidR="00854095" w:rsidRPr="00674D76" w:rsidTr="008F10F5">
        <w:trPr>
          <w:gridAfter w:val="1"/>
          <w:wAfter w:w="8" w:type="dxa"/>
          <w:trHeight w:val="576"/>
        </w:trPr>
        <w:tc>
          <w:tcPr>
            <w:tcW w:w="704" w:type="dxa"/>
            <w:shd w:val="clear" w:color="auto" w:fill="FFFFFF" w:themeFill="background1"/>
            <w:vAlign w:val="center"/>
          </w:tcPr>
          <w:p w:rsidR="00CF1C07" w:rsidRPr="00674D76" w:rsidRDefault="00CF1C07" w:rsidP="00CF1C0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359" w:type="dxa"/>
            <w:gridSpan w:val="37"/>
            <w:shd w:val="clear" w:color="auto" w:fill="FFFFFF" w:themeFill="background1"/>
            <w:vAlign w:val="center"/>
          </w:tcPr>
          <w:p w:rsidR="00CF1C07" w:rsidRPr="00674D76" w:rsidRDefault="00CF1C07" w:rsidP="00CF1C07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Prosesjon ved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opninga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av alle guds</w:t>
            </w:r>
            <w:r w:rsidR="00A836BE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tenester</w:t>
            </w:r>
          </w:p>
        </w:tc>
      </w:tr>
      <w:tr w:rsidR="00854095" w:rsidRPr="00674D76" w:rsidTr="008F10F5">
        <w:trPr>
          <w:gridAfter w:val="1"/>
          <w:wAfter w:w="8" w:type="dxa"/>
          <w:trHeight w:val="573"/>
        </w:trPr>
        <w:tc>
          <w:tcPr>
            <w:tcW w:w="704" w:type="dxa"/>
            <w:shd w:val="clear" w:color="auto" w:fill="FFFFFF" w:themeFill="background1"/>
            <w:vAlign w:val="center"/>
          </w:tcPr>
          <w:p w:rsidR="00CF1C07" w:rsidRPr="00674D76" w:rsidRDefault="00CF1C07" w:rsidP="00CF1C0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359" w:type="dxa"/>
            <w:gridSpan w:val="37"/>
            <w:shd w:val="clear" w:color="auto" w:fill="FFFFFF" w:themeFill="background1"/>
            <w:vAlign w:val="center"/>
          </w:tcPr>
          <w:p w:rsidR="00CF1C07" w:rsidRPr="00674D76" w:rsidRDefault="00CF1C07" w:rsidP="00CF1C07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Prosesjon i guds</w:t>
            </w:r>
            <w:r w:rsidR="00A836BE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tenester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med dåp </w:t>
            </w:r>
          </w:p>
        </w:tc>
      </w:tr>
      <w:tr w:rsidR="00854095" w:rsidRPr="00674D76" w:rsidTr="008F10F5">
        <w:trPr>
          <w:gridAfter w:val="1"/>
          <w:wAfter w:w="8" w:type="dxa"/>
          <w:trHeight w:val="573"/>
        </w:trPr>
        <w:tc>
          <w:tcPr>
            <w:tcW w:w="704" w:type="dxa"/>
            <w:shd w:val="clear" w:color="auto" w:fill="FFFFFF" w:themeFill="background1"/>
            <w:vAlign w:val="center"/>
          </w:tcPr>
          <w:p w:rsidR="00CF1C07" w:rsidRPr="00674D76" w:rsidRDefault="00CF1C07" w:rsidP="00CF1C0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359" w:type="dxa"/>
            <w:gridSpan w:val="37"/>
            <w:shd w:val="clear" w:color="auto" w:fill="FFFFFF" w:themeFill="background1"/>
            <w:vAlign w:val="center"/>
          </w:tcPr>
          <w:p w:rsidR="00CF1C07" w:rsidRPr="00674D76" w:rsidRDefault="00CF1C07" w:rsidP="00CF1C07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Prosesjon i særskilte guds</w:t>
            </w:r>
            <w:r w:rsidR="00A836BE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tenester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eller på særskilte dag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r</w:t>
            </w:r>
          </w:p>
        </w:tc>
      </w:tr>
      <w:tr w:rsidR="00854095" w:rsidRPr="00674D76" w:rsidTr="008F10F5">
        <w:trPr>
          <w:gridAfter w:val="1"/>
          <w:wAfter w:w="8" w:type="dxa"/>
          <w:trHeight w:val="573"/>
        </w:trPr>
        <w:tc>
          <w:tcPr>
            <w:tcW w:w="704" w:type="dxa"/>
            <w:shd w:val="clear" w:color="auto" w:fill="FFFFFF" w:themeFill="background1"/>
            <w:vAlign w:val="center"/>
          </w:tcPr>
          <w:p w:rsidR="00CF1C07" w:rsidRPr="00674D76" w:rsidRDefault="00CF1C07" w:rsidP="00CF1C0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359" w:type="dxa"/>
            <w:gridSpan w:val="37"/>
            <w:shd w:val="clear" w:color="auto" w:fill="FFFFFF" w:themeFill="background1"/>
            <w:vAlign w:val="center"/>
          </w:tcPr>
          <w:p w:rsidR="00CF1C07" w:rsidRPr="00674D76" w:rsidRDefault="00CF1C07" w:rsidP="00CF1C07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Sjeld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 eller aldri inngangsprosesjon</w:t>
            </w:r>
          </w:p>
        </w:tc>
      </w:tr>
      <w:tr w:rsidR="00CF1C07" w:rsidRPr="00674D76" w:rsidTr="008F10F5">
        <w:trPr>
          <w:gridAfter w:val="1"/>
          <w:wAfter w:w="8" w:type="dxa"/>
          <w:trHeight w:val="573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:rsidR="00CF1C07" w:rsidRPr="00674D76" w:rsidRDefault="00CF1C07" w:rsidP="00CF1C0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SAMLINGSBØNER</w:t>
            </w:r>
          </w:p>
        </w:tc>
      </w:tr>
      <w:tr w:rsidR="00854095" w:rsidRPr="00674D76" w:rsidTr="008F10F5">
        <w:trPr>
          <w:gridAfter w:val="1"/>
          <w:wAfter w:w="8" w:type="dxa"/>
          <w:trHeight w:val="573"/>
        </w:trPr>
        <w:tc>
          <w:tcPr>
            <w:tcW w:w="704" w:type="dxa"/>
            <w:shd w:val="clear" w:color="auto" w:fill="FFFFFF" w:themeFill="background1"/>
            <w:vAlign w:val="center"/>
          </w:tcPr>
          <w:p w:rsidR="00CF1C07" w:rsidRPr="00674D76" w:rsidRDefault="00CF1C07" w:rsidP="00CF1C0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359" w:type="dxa"/>
            <w:gridSpan w:val="37"/>
            <w:shd w:val="clear" w:color="auto" w:fill="FFFFFF" w:themeFill="background1"/>
            <w:vAlign w:val="center"/>
          </w:tcPr>
          <w:p w:rsidR="00CF1C07" w:rsidRPr="00674D76" w:rsidRDefault="00CF1C07" w:rsidP="00CF1C07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Liturgen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vel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samlings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bøn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i alle guds</w:t>
            </w:r>
            <w:r w:rsidR="00A836BE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tenester</w:t>
            </w:r>
          </w:p>
        </w:tc>
      </w:tr>
      <w:tr w:rsidR="00F15333" w:rsidRPr="00674D76" w:rsidTr="008F10F5">
        <w:trPr>
          <w:gridAfter w:val="1"/>
          <w:wAfter w:w="8" w:type="dxa"/>
          <w:trHeight w:val="573"/>
        </w:trPr>
        <w:tc>
          <w:tcPr>
            <w:tcW w:w="704" w:type="dxa"/>
            <w:shd w:val="clear" w:color="auto" w:fill="FFFFFF" w:themeFill="background1"/>
            <w:vAlign w:val="center"/>
          </w:tcPr>
          <w:p w:rsidR="00CF1C07" w:rsidRPr="00674D76" w:rsidRDefault="00CF1C07" w:rsidP="00CF1C0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6677" w:type="dxa"/>
            <w:gridSpan w:val="29"/>
            <w:shd w:val="clear" w:color="auto" w:fill="FFFFFF" w:themeFill="background1"/>
            <w:vAlign w:val="center"/>
          </w:tcPr>
          <w:p w:rsidR="00CF1C07" w:rsidRPr="00674D76" w:rsidRDefault="00CF1C07" w:rsidP="00CF1C07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Liturgen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vel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blant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desse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samlings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bøn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ene</w:t>
            </w:r>
          </w:p>
        </w:tc>
        <w:tc>
          <w:tcPr>
            <w:tcW w:w="1682" w:type="dxa"/>
            <w:gridSpan w:val="8"/>
            <w:shd w:val="clear" w:color="auto" w:fill="FFFFFF" w:themeFill="background1"/>
            <w:vAlign w:val="center"/>
          </w:tcPr>
          <w:p w:rsidR="00CF1C07" w:rsidRPr="00674D76" w:rsidRDefault="00CF1C07" w:rsidP="00CF1C07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F15333" w:rsidRPr="00674D76" w:rsidTr="008F10F5">
        <w:trPr>
          <w:gridAfter w:val="1"/>
          <w:wAfter w:w="8" w:type="dxa"/>
          <w:trHeight w:val="573"/>
        </w:trPr>
        <w:tc>
          <w:tcPr>
            <w:tcW w:w="704" w:type="dxa"/>
            <w:shd w:val="clear" w:color="auto" w:fill="FFFFFF" w:themeFill="background1"/>
            <w:vAlign w:val="center"/>
          </w:tcPr>
          <w:p w:rsidR="00CF1C07" w:rsidRPr="00674D76" w:rsidRDefault="00CF1C07" w:rsidP="00CF1C0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6677" w:type="dxa"/>
            <w:gridSpan w:val="29"/>
            <w:shd w:val="clear" w:color="auto" w:fill="FFFFFF" w:themeFill="background1"/>
            <w:vAlign w:val="center"/>
          </w:tcPr>
          <w:p w:rsidR="00CF1C07" w:rsidRPr="00674D76" w:rsidRDefault="007A0C66" w:rsidP="00CF1C07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Samlings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bøn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er på guds</w:t>
            </w:r>
            <w:r w:rsidR="00A836BE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tenester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med barn</w:t>
            </w:r>
          </w:p>
        </w:tc>
        <w:tc>
          <w:tcPr>
            <w:tcW w:w="1682" w:type="dxa"/>
            <w:gridSpan w:val="8"/>
            <w:shd w:val="clear" w:color="auto" w:fill="FFFFFF" w:themeFill="background1"/>
            <w:vAlign w:val="center"/>
          </w:tcPr>
          <w:p w:rsidR="00CF1C07" w:rsidRPr="00674D76" w:rsidRDefault="00CF1C07" w:rsidP="00CF1C07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7A0C66" w:rsidRPr="00674D76" w:rsidTr="008F10F5">
        <w:trPr>
          <w:gridAfter w:val="1"/>
          <w:wAfter w:w="8" w:type="dxa"/>
          <w:trHeight w:val="573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:rsidR="007A0C66" w:rsidRPr="00674D76" w:rsidRDefault="007A0C66" w:rsidP="008F10F5">
            <w:pPr>
              <w:spacing w:before="120" w:after="120"/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Lokalt utform</w:t>
            </w:r>
            <w:r w:rsidR="00BD604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a</w:t>
            </w:r>
            <w:r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 samlings</w:t>
            </w:r>
            <w:r w:rsidR="00BD604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bøn</w:t>
            </w:r>
            <w:r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er som tidl</w:t>
            </w:r>
            <w:r w:rsidR="00BD604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e</w:t>
            </w:r>
            <w:r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g</w:t>
            </w:r>
            <w:r w:rsidR="00BD604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a</w:t>
            </w:r>
            <w:r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re </w:t>
            </w:r>
            <w:r w:rsidR="00A836BE"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ikkje</w:t>
            </w:r>
            <w:r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 er godkjent </w:t>
            </w:r>
            <w:r w:rsidR="008F10F5"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br/>
            </w:r>
            <w:r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skal legg</w:t>
            </w:r>
            <w:r w:rsidR="00BD604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as</w:t>
            </w:r>
            <w:r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 ved for godkjenning av biskopen. (§ 62)</w:t>
            </w:r>
          </w:p>
        </w:tc>
      </w:tr>
      <w:tr w:rsidR="007A0C66" w:rsidRPr="00674D76" w:rsidTr="008F10F5">
        <w:trPr>
          <w:gridAfter w:val="1"/>
          <w:wAfter w:w="8" w:type="dxa"/>
          <w:trHeight w:val="573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:rsidR="007A0C66" w:rsidRPr="00674D76" w:rsidRDefault="007A0C66" w:rsidP="007A0C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PLASSERING AV </w:t>
            </w:r>
            <w:r w:rsidR="00BD604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SYNDSVEDKJENNING</w:t>
            </w:r>
          </w:p>
        </w:tc>
      </w:tr>
      <w:tr w:rsidR="00854095" w:rsidRPr="00674D76" w:rsidTr="008F10F5">
        <w:trPr>
          <w:gridAfter w:val="1"/>
          <w:wAfter w:w="8" w:type="dxa"/>
          <w:trHeight w:val="573"/>
        </w:trPr>
        <w:tc>
          <w:tcPr>
            <w:tcW w:w="704" w:type="dxa"/>
            <w:shd w:val="clear" w:color="auto" w:fill="FFFFFF" w:themeFill="background1"/>
            <w:vAlign w:val="center"/>
          </w:tcPr>
          <w:p w:rsidR="007A0C66" w:rsidRPr="00674D76" w:rsidRDefault="007A0C66" w:rsidP="007A0C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359" w:type="dxa"/>
            <w:gridSpan w:val="37"/>
            <w:shd w:val="clear" w:color="auto" w:fill="FFFFFF" w:themeFill="background1"/>
            <w:vAlign w:val="center"/>
          </w:tcPr>
          <w:p w:rsidR="007A0C66" w:rsidRPr="00674D76" w:rsidRDefault="007A0C66" w:rsidP="007A0C66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Som ledd 5: I / etter samlings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bøn</w:t>
            </w:r>
          </w:p>
        </w:tc>
      </w:tr>
      <w:tr w:rsidR="00854095" w:rsidRPr="00674D76" w:rsidTr="008F10F5">
        <w:trPr>
          <w:gridAfter w:val="1"/>
          <w:wAfter w:w="8" w:type="dxa"/>
          <w:trHeight w:val="573"/>
        </w:trPr>
        <w:tc>
          <w:tcPr>
            <w:tcW w:w="704" w:type="dxa"/>
            <w:shd w:val="clear" w:color="auto" w:fill="FFFFFF" w:themeFill="background1"/>
            <w:vAlign w:val="center"/>
          </w:tcPr>
          <w:p w:rsidR="007A0C66" w:rsidRPr="00674D76" w:rsidRDefault="007A0C66" w:rsidP="007A0C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359" w:type="dxa"/>
            <w:gridSpan w:val="37"/>
            <w:shd w:val="clear" w:color="auto" w:fill="FFFFFF" w:themeFill="background1"/>
            <w:vAlign w:val="center"/>
          </w:tcPr>
          <w:p w:rsidR="007A0C66" w:rsidRPr="00674D76" w:rsidRDefault="007A0C66" w:rsidP="007A0C66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Som ledd 17: Før / under for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bøn</w:t>
            </w:r>
          </w:p>
        </w:tc>
      </w:tr>
      <w:tr w:rsidR="007A0C66" w:rsidRPr="00674D76" w:rsidTr="008F10F5">
        <w:trPr>
          <w:gridAfter w:val="1"/>
          <w:wAfter w:w="8" w:type="dxa"/>
          <w:trHeight w:val="573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:rsidR="007A0C66" w:rsidRPr="00674D76" w:rsidRDefault="007A0C66" w:rsidP="007A0C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lastRenderedPageBreak/>
              <w:t xml:space="preserve">VAL AV </w:t>
            </w:r>
            <w:r w:rsidR="00BD604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SYNDSVEDKJENNING</w:t>
            </w:r>
          </w:p>
        </w:tc>
      </w:tr>
      <w:tr w:rsidR="00854095" w:rsidRPr="00674D76" w:rsidTr="00A41FEE">
        <w:trPr>
          <w:gridAfter w:val="1"/>
          <w:wAfter w:w="8" w:type="dxa"/>
          <w:trHeight w:val="573"/>
        </w:trPr>
        <w:tc>
          <w:tcPr>
            <w:tcW w:w="6625" w:type="dxa"/>
            <w:gridSpan w:val="25"/>
            <w:shd w:val="clear" w:color="auto" w:fill="FFFFFF" w:themeFill="background1"/>
            <w:vAlign w:val="center"/>
          </w:tcPr>
          <w:p w:rsidR="007A0C66" w:rsidRPr="00674D76" w:rsidRDefault="00BD6043" w:rsidP="007A0C66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Syndsvedkjenning</w:t>
            </w:r>
            <w:r w:rsidR="007A0C66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til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vanleg</w:t>
            </w:r>
            <w:r w:rsidR="007A0C66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i </w:t>
            </w:r>
            <w:r w:rsidR="00674D76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gudstenest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a:</w:t>
            </w:r>
          </w:p>
        </w:tc>
        <w:tc>
          <w:tcPr>
            <w:tcW w:w="2438" w:type="dxa"/>
            <w:gridSpan w:val="13"/>
            <w:shd w:val="clear" w:color="auto" w:fill="FFFFFF" w:themeFill="background1"/>
            <w:vAlign w:val="center"/>
          </w:tcPr>
          <w:p w:rsidR="007A0C66" w:rsidRPr="00674D76" w:rsidRDefault="007A0C66" w:rsidP="00A41FEE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370979" w:rsidRPr="00674D76" w:rsidTr="00A41FEE">
        <w:trPr>
          <w:gridAfter w:val="1"/>
          <w:wAfter w:w="8" w:type="dxa"/>
          <w:trHeight w:val="573"/>
        </w:trPr>
        <w:tc>
          <w:tcPr>
            <w:tcW w:w="6625" w:type="dxa"/>
            <w:gridSpan w:val="25"/>
            <w:shd w:val="clear" w:color="auto" w:fill="FFFFFF" w:themeFill="background1"/>
            <w:vAlign w:val="center"/>
          </w:tcPr>
          <w:p w:rsidR="007A0C66" w:rsidRPr="00674D76" w:rsidRDefault="00BD6043" w:rsidP="007A0C66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Syndsvedkjenninga</w:t>
            </w:r>
            <w:r w:rsidR="007A0C66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r i guds</w:t>
            </w:r>
            <w:r w:rsidR="00A836BE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tenester</w:t>
            </w:r>
            <w:r w:rsidR="007A0C66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med barn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:</w:t>
            </w:r>
          </w:p>
        </w:tc>
        <w:tc>
          <w:tcPr>
            <w:tcW w:w="2438" w:type="dxa"/>
            <w:gridSpan w:val="13"/>
            <w:shd w:val="clear" w:color="auto" w:fill="FFFFFF" w:themeFill="background1"/>
            <w:vAlign w:val="center"/>
          </w:tcPr>
          <w:p w:rsidR="007A0C66" w:rsidRPr="00674D76" w:rsidRDefault="007A0C66" w:rsidP="00A41FEE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7A0C66" w:rsidRPr="00674D76" w:rsidTr="008F10F5">
        <w:trPr>
          <w:gridAfter w:val="1"/>
          <w:wAfter w:w="8" w:type="dxa"/>
          <w:trHeight w:val="573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:rsidR="007A0C66" w:rsidRPr="00674D76" w:rsidRDefault="007A0C66" w:rsidP="007A0C66">
            <w:pPr>
              <w:spacing w:before="120" w:after="120"/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Ved særskilte anledn</w:t>
            </w:r>
            <w:r w:rsidR="00A836BE"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ingar</w:t>
            </w:r>
            <w:r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 er det </w:t>
            </w:r>
            <w:r w:rsidR="00BD604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mogleg</w:t>
            </w:r>
            <w:r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 å </w:t>
            </w:r>
            <w:r w:rsidR="00BD604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nytta </w:t>
            </w:r>
            <w:r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andre </w:t>
            </w:r>
            <w:r w:rsidR="00BD604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syndsvedkjenningar</w:t>
            </w:r>
            <w:r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. </w:t>
            </w:r>
          </w:p>
        </w:tc>
      </w:tr>
      <w:tr w:rsidR="00370979" w:rsidRPr="00674D76" w:rsidTr="008F10F5">
        <w:trPr>
          <w:gridAfter w:val="1"/>
          <w:wAfter w:w="8" w:type="dxa"/>
          <w:trHeight w:val="573"/>
        </w:trPr>
        <w:tc>
          <w:tcPr>
            <w:tcW w:w="5713" w:type="dxa"/>
            <w:gridSpan w:val="20"/>
            <w:shd w:val="clear" w:color="auto" w:fill="FFFFFF" w:themeFill="background1"/>
            <w:vAlign w:val="center"/>
          </w:tcPr>
          <w:p w:rsidR="000E2AB0" w:rsidRPr="00674D76" w:rsidRDefault="000E2AB0" w:rsidP="000E2AB0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Løftesord etter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syndsvedkjenninga</w:t>
            </w:r>
          </w:p>
        </w:tc>
        <w:tc>
          <w:tcPr>
            <w:tcW w:w="1020" w:type="dxa"/>
            <w:gridSpan w:val="6"/>
            <w:shd w:val="clear" w:color="auto" w:fill="FFFFFF" w:themeFill="background1"/>
            <w:vAlign w:val="center"/>
          </w:tcPr>
          <w:p w:rsidR="000E2AB0" w:rsidRPr="00674D76" w:rsidRDefault="000E2AB0" w:rsidP="007A0C6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JA</w:t>
            </w:r>
          </w:p>
        </w:tc>
        <w:tc>
          <w:tcPr>
            <w:tcW w:w="608" w:type="dxa"/>
            <w:gridSpan w:val="3"/>
            <w:shd w:val="clear" w:color="auto" w:fill="FFFFFF" w:themeFill="background1"/>
            <w:vAlign w:val="center"/>
          </w:tcPr>
          <w:p w:rsidR="000E2AB0" w:rsidRPr="00674D76" w:rsidRDefault="000E2AB0" w:rsidP="007A0C6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1356" w:type="dxa"/>
            <w:gridSpan w:val="8"/>
            <w:shd w:val="clear" w:color="auto" w:fill="FFFFFF" w:themeFill="background1"/>
            <w:vAlign w:val="center"/>
          </w:tcPr>
          <w:p w:rsidR="000E2AB0" w:rsidRPr="00674D76" w:rsidRDefault="000E2AB0" w:rsidP="007A0C6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NEI</w:t>
            </w:r>
          </w:p>
        </w:tc>
        <w:tc>
          <w:tcPr>
            <w:tcW w:w="366" w:type="dxa"/>
            <w:shd w:val="clear" w:color="auto" w:fill="FFFFFF" w:themeFill="background1"/>
            <w:vAlign w:val="center"/>
          </w:tcPr>
          <w:p w:rsidR="000E2AB0" w:rsidRPr="00674D76" w:rsidRDefault="000E2AB0" w:rsidP="007A0C66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0E2AB0" w:rsidRPr="00674D76" w:rsidTr="008F10F5">
        <w:trPr>
          <w:gridAfter w:val="1"/>
          <w:wAfter w:w="8" w:type="dxa"/>
          <w:trHeight w:val="573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:rsidR="000E2AB0" w:rsidRPr="00674D76" w:rsidRDefault="000E2AB0" w:rsidP="007A0C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KYRIE</w:t>
            </w:r>
          </w:p>
        </w:tc>
      </w:tr>
      <w:tr w:rsidR="0038425D" w:rsidRPr="00674D76" w:rsidTr="00A41FEE">
        <w:trPr>
          <w:gridAfter w:val="1"/>
          <w:wAfter w:w="8" w:type="dxa"/>
          <w:trHeight w:val="573"/>
        </w:trPr>
        <w:tc>
          <w:tcPr>
            <w:tcW w:w="3887" w:type="dxa"/>
            <w:gridSpan w:val="10"/>
            <w:shd w:val="clear" w:color="auto" w:fill="FFFFFF" w:themeFill="background1"/>
            <w:vAlign w:val="center"/>
          </w:tcPr>
          <w:p w:rsidR="000E2AB0" w:rsidRPr="00674D76" w:rsidRDefault="00BD6043" w:rsidP="000E2AB0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Val</w:t>
            </w:r>
            <w:r w:rsidR="000E2AB0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av kyrie-ledd 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høgmessa</w:t>
            </w:r>
          </w:p>
        </w:tc>
        <w:tc>
          <w:tcPr>
            <w:tcW w:w="5176" w:type="dxa"/>
            <w:gridSpan w:val="28"/>
            <w:shd w:val="clear" w:color="auto" w:fill="FFFFFF" w:themeFill="background1"/>
            <w:vAlign w:val="center"/>
          </w:tcPr>
          <w:p w:rsidR="000E2AB0" w:rsidRPr="00674D76" w:rsidRDefault="000E2AB0" w:rsidP="00A41FEE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854095" w:rsidRPr="00674D76" w:rsidTr="00A41FEE">
        <w:trPr>
          <w:gridAfter w:val="1"/>
          <w:wAfter w:w="8" w:type="dxa"/>
          <w:trHeight w:val="1548"/>
        </w:trPr>
        <w:tc>
          <w:tcPr>
            <w:tcW w:w="3887" w:type="dxa"/>
            <w:gridSpan w:val="10"/>
            <w:shd w:val="clear" w:color="auto" w:fill="FFFFFF" w:themeFill="background1"/>
            <w:vAlign w:val="center"/>
          </w:tcPr>
          <w:p w:rsidR="000E2AB0" w:rsidRPr="00674D76" w:rsidRDefault="00BD6043" w:rsidP="000E2AB0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Avgjerder</w:t>
            </w:r>
            <w:r w:rsidR="000E2AB0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om når andre kyrie-ledd</w:t>
            </w:r>
            <w:r w:rsidR="00502EDB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eller litani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kan/skal brukast</w:t>
            </w:r>
          </w:p>
        </w:tc>
        <w:tc>
          <w:tcPr>
            <w:tcW w:w="5176" w:type="dxa"/>
            <w:gridSpan w:val="28"/>
            <w:shd w:val="clear" w:color="auto" w:fill="FFFFFF" w:themeFill="background1"/>
          </w:tcPr>
          <w:p w:rsidR="000E2AB0" w:rsidRPr="00674D76" w:rsidRDefault="000E2AB0" w:rsidP="00A41FEE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0E2AB0" w:rsidRPr="00674D76" w:rsidTr="008F10F5">
        <w:trPr>
          <w:gridAfter w:val="1"/>
          <w:wAfter w:w="8" w:type="dxa"/>
          <w:trHeight w:val="565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:rsidR="000E2AB0" w:rsidRPr="00674D76" w:rsidRDefault="000E2AB0" w:rsidP="007A0C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GLORIA</w:t>
            </w:r>
          </w:p>
        </w:tc>
      </w:tr>
      <w:tr w:rsidR="00854095" w:rsidRPr="00674D76" w:rsidTr="00A41FEE">
        <w:trPr>
          <w:gridAfter w:val="1"/>
          <w:wAfter w:w="8" w:type="dxa"/>
          <w:trHeight w:val="565"/>
        </w:trPr>
        <w:tc>
          <w:tcPr>
            <w:tcW w:w="3887" w:type="dxa"/>
            <w:gridSpan w:val="10"/>
            <w:shd w:val="clear" w:color="auto" w:fill="FFFFFF" w:themeFill="background1"/>
            <w:vAlign w:val="center"/>
          </w:tcPr>
          <w:p w:rsidR="000E2AB0" w:rsidRPr="00674D76" w:rsidRDefault="00BD6043" w:rsidP="000E2AB0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Val</w:t>
            </w:r>
            <w:r w:rsidR="000E2AB0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av gloria 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høgmessa</w:t>
            </w:r>
          </w:p>
        </w:tc>
        <w:tc>
          <w:tcPr>
            <w:tcW w:w="5176" w:type="dxa"/>
            <w:gridSpan w:val="28"/>
            <w:shd w:val="clear" w:color="auto" w:fill="FFFFFF" w:themeFill="background1"/>
          </w:tcPr>
          <w:p w:rsidR="000E2AB0" w:rsidRPr="00674D76" w:rsidRDefault="000E2AB0" w:rsidP="00A41FEE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370979" w:rsidRPr="00674D76" w:rsidTr="00A41FEE">
        <w:trPr>
          <w:gridAfter w:val="1"/>
          <w:wAfter w:w="8" w:type="dxa"/>
          <w:trHeight w:val="1776"/>
        </w:trPr>
        <w:tc>
          <w:tcPr>
            <w:tcW w:w="3887" w:type="dxa"/>
            <w:gridSpan w:val="10"/>
            <w:shd w:val="clear" w:color="auto" w:fill="FFFFFF" w:themeFill="background1"/>
            <w:vAlign w:val="center"/>
          </w:tcPr>
          <w:p w:rsidR="000E2AB0" w:rsidRPr="00674D76" w:rsidRDefault="00BD6043" w:rsidP="000E2AB0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Avgjerder</w:t>
            </w:r>
            <w:r w:rsidR="000E2AB0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om når det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skal brukast</w:t>
            </w:r>
            <w:r w:rsidR="000E2AB0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andre gloria-ledd</w:t>
            </w:r>
            <w:r w:rsidR="00502EDB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eller litani</w:t>
            </w:r>
          </w:p>
        </w:tc>
        <w:tc>
          <w:tcPr>
            <w:tcW w:w="5176" w:type="dxa"/>
            <w:gridSpan w:val="28"/>
            <w:shd w:val="clear" w:color="auto" w:fill="FFFFFF" w:themeFill="background1"/>
          </w:tcPr>
          <w:p w:rsidR="000E2AB0" w:rsidRPr="00674D76" w:rsidRDefault="000E2AB0" w:rsidP="00A41FEE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0E2AB0" w:rsidRPr="00674D76" w:rsidTr="008F10F5">
        <w:trPr>
          <w:gridAfter w:val="1"/>
          <w:wAfter w:w="8" w:type="dxa"/>
          <w:trHeight w:val="697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:rsidR="000E2AB0" w:rsidRPr="00674D76" w:rsidRDefault="00BD6043" w:rsidP="000E2AB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VAL</w:t>
            </w:r>
            <w:r w:rsidR="000E2AB0"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FOR FESTTIDENE</w:t>
            </w:r>
          </w:p>
        </w:tc>
      </w:tr>
      <w:tr w:rsidR="000E2AB0" w:rsidRPr="00674D76" w:rsidTr="00A41FEE">
        <w:trPr>
          <w:gridAfter w:val="1"/>
          <w:wAfter w:w="8" w:type="dxa"/>
          <w:trHeight w:val="697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:rsidR="000E2AB0" w:rsidRPr="00674D76" w:rsidRDefault="000E2AB0" w:rsidP="00A41FEE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0E2AB0" w:rsidRPr="00674D76" w:rsidTr="008F10F5">
        <w:trPr>
          <w:gridAfter w:val="1"/>
          <w:wAfter w:w="8" w:type="dxa"/>
          <w:trHeight w:val="697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:rsidR="000E2AB0" w:rsidRPr="00674D76" w:rsidRDefault="00BD6043" w:rsidP="000E2AB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VAL</w:t>
            </w:r>
            <w:r w:rsidR="000E2AB0"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FOR FASTETID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A</w:t>
            </w:r>
          </w:p>
        </w:tc>
      </w:tr>
      <w:tr w:rsidR="000E2AB0" w:rsidRPr="00674D76" w:rsidTr="00A41FEE">
        <w:trPr>
          <w:gridAfter w:val="1"/>
          <w:wAfter w:w="8" w:type="dxa"/>
          <w:trHeight w:val="697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:rsidR="000E2AB0" w:rsidRPr="00674D76" w:rsidRDefault="000E2AB0" w:rsidP="00A41FEE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0E2AB0" w:rsidRPr="00674D76" w:rsidTr="008F10F5">
        <w:trPr>
          <w:gridAfter w:val="1"/>
          <w:wAfter w:w="8" w:type="dxa"/>
          <w:trHeight w:val="697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:rsidR="000E2AB0" w:rsidRPr="00674D76" w:rsidRDefault="000E2AB0" w:rsidP="000E2AB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PÅ </w:t>
            </w:r>
            <w:r w:rsidR="00A836BE"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KVA</w:t>
            </w: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GUDS</w:t>
            </w:r>
            <w:r w:rsidR="00A836BE"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TENESTER</w:t>
            </w: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SKAL DAGENS </w:t>
            </w:r>
            <w:r w:rsidR="00BD604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BØN</w:t>
            </w: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="00BD604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NYTTAST</w:t>
            </w: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?</w:t>
            </w:r>
          </w:p>
        </w:tc>
      </w:tr>
      <w:tr w:rsidR="000E2AB0" w:rsidRPr="00674D76" w:rsidTr="00A41FEE">
        <w:trPr>
          <w:gridAfter w:val="1"/>
          <w:wAfter w:w="8" w:type="dxa"/>
          <w:trHeight w:val="1362"/>
        </w:trPr>
        <w:tc>
          <w:tcPr>
            <w:tcW w:w="9063" w:type="dxa"/>
            <w:gridSpan w:val="38"/>
            <w:shd w:val="clear" w:color="auto" w:fill="FFFFFF" w:themeFill="background1"/>
          </w:tcPr>
          <w:p w:rsidR="000E2AB0" w:rsidRPr="00674D76" w:rsidRDefault="000E2AB0" w:rsidP="00A41FEE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0E2AB0" w:rsidRPr="00674D76" w:rsidTr="008F10F5">
        <w:trPr>
          <w:gridAfter w:val="1"/>
          <w:wAfter w:w="8" w:type="dxa"/>
          <w:trHeight w:val="697"/>
        </w:trPr>
        <w:tc>
          <w:tcPr>
            <w:tcW w:w="9063" w:type="dxa"/>
            <w:gridSpan w:val="38"/>
            <w:shd w:val="clear" w:color="auto" w:fill="E1EEE8" w:themeFill="accent6" w:themeFillTint="33"/>
            <w:vAlign w:val="center"/>
          </w:tcPr>
          <w:p w:rsidR="000E2AB0" w:rsidRPr="00674D76" w:rsidRDefault="000E2AB0" w:rsidP="000E2AB0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lastRenderedPageBreak/>
              <w:t>II - ORDET</w:t>
            </w:r>
          </w:p>
        </w:tc>
      </w:tr>
      <w:tr w:rsidR="00DD536B" w:rsidRPr="00674D76" w:rsidTr="008F10F5">
        <w:trPr>
          <w:gridAfter w:val="1"/>
          <w:wAfter w:w="8" w:type="dxa"/>
          <w:trHeight w:val="697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:rsidR="00DD536B" w:rsidRPr="00674D76" w:rsidRDefault="00BD6043" w:rsidP="00DD536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TALET PÅ</w:t>
            </w:r>
            <w:r w:rsidR="00DD536B"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TEKST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A</w:t>
            </w:r>
            <w:r w:rsidR="00DD536B"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R SOM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SKAL</w:t>
            </w:r>
            <w:r w:rsidR="00DD536B"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LES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A</w:t>
            </w:r>
            <w:r w:rsidR="00DD536B"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T</w:t>
            </w:r>
            <w:r w:rsidR="00DD536B"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I ULIKE GUDS</w:t>
            </w:r>
            <w:r w:rsidR="00A836BE"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TENESTER</w:t>
            </w:r>
          </w:p>
        </w:tc>
      </w:tr>
      <w:tr w:rsidR="00370979" w:rsidRPr="00674D76" w:rsidTr="008F10F5">
        <w:trPr>
          <w:gridAfter w:val="1"/>
          <w:wAfter w:w="8" w:type="dxa"/>
          <w:trHeight w:val="705"/>
        </w:trPr>
        <w:tc>
          <w:tcPr>
            <w:tcW w:w="3397" w:type="dxa"/>
            <w:gridSpan w:val="8"/>
            <w:shd w:val="clear" w:color="auto" w:fill="FFFFFF" w:themeFill="background1"/>
            <w:vAlign w:val="center"/>
          </w:tcPr>
          <w:p w:rsidR="00502EDB" w:rsidRPr="00674D76" w:rsidRDefault="00BD6043" w:rsidP="00502EDB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Høgmesse</w:t>
            </w:r>
            <w:r w:rsidR="00DD536B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r</w:t>
            </w:r>
          </w:p>
        </w:tc>
        <w:tc>
          <w:tcPr>
            <w:tcW w:w="5666" w:type="dxa"/>
            <w:gridSpan w:val="30"/>
            <w:shd w:val="clear" w:color="auto" w:fill="FFFFFF" w:themeFill="background1"/>
            <w:vAlign w:val="center"/>
          </w:tcPr>
          <w:p w:rsidR="00502EDB" w:rsidRPr="00674D76" w:rsidRDefault="00DD536B" w:rsidP="00502EDB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3</w:t>
            </w:r>
          </w:p>
        </w:tc>
      </w:tr>
      <w:tr w:rsidR="00370979" w:rsidRPr="00674D76" w:rsidTr="00A41FEE">
        <w:trPr>
          <w:gridAfter w:val="1"/>
          <w:wAfter w:w="8" w:type="dxa"/>
          <w:trHeight w:val="1121"/>
        </w:trPr>
        <w:tc>
          <w:tcPr>
            <w:tcW w:w="3397" w:type="dxa"/>
            <w:gridSpan w:val="8"/>
            <w:shd w:val="clear" w:color="auto" w:fill="FFFFFF" w:themeFill="background1"/>
            <w:vAlign w:val="center"/>
          </w:tcPr>
          <w:p w:rsidR="00502EDB" w:rsidRPr="00674D76" w:rsidRDefault="00DD536B" w:rsidP="00502EDB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I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desse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="00674D76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gudsteneste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ne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skal det lesast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to tekst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r:  </w:t>
            </w:r>
          </w:p>
        </w:tc>
        <w:tc>
          <w:tcPr>
            <w:tcW w:w="5666" w:type="dxa"/>
            <w:gridSpan w:val="30"/>
            <w:shd w:val="clear" w:color="auto" w:fill="FFFFFF" w:themeFill="background1"/>
            <w:vAlign w:val="center"/>
          </w:tcPr>
          <w:p w:rsidR="00502EDB" w:rsidRPr="00674D76" w:rsidRDefault="00502EDB" w:rsidP="00A41FEE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370979" w:rsidRPr="00674D76" w:rsidTr="008F10F5">
        <w:trPr>
          <w:gridAfter w:val="1"/>
          <w:wAfter w:w="8" w:type="dxa"/>
          <w:trHeight w:val="1137"/>
        </w:trPr>
        <w:tc>
          <w:tcPr>
            <w:tcW w:w="3397" w:type="dxa"/>
            <w:gridSpan w:val="8"/>
            <w:shd w:val="clear" w:color="auto" w:fill="FFFFFF" w:themeFill="background1"/>
            <w:vAlign w:val="center"/>
          </w:tcPr>
          <w:p w:rsidR="00502EDB" w:rsidRPr="00674D76" w:rsidRDefault="00DD536B" w:rsidP="00502EDB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I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desse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="00674D76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gudsteneste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ne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skal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det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lesast ei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 tekst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:</w:t>
            </w:r>
          </w:p>
        </w:tc>
        <w:tc>
          <w:tcPr>
            <w:tcW w:w="5666" w:type="dxa"/>
            <w:gridSpan w:val="30"/>
            <w:shd w:val="clear" w:color="auto" w:fill="FFFFFF" w:themeFill="background1"/>
            <w:vAlign w:val="center"/>
          </w:tcPr>
          <w:p w:rsidR="00502EDB" w:rsidRPr="00674D76" w:rsidRDefault="00502EDB" w:rsidP="00502EDB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DD536B" w:rsidRPr="00674D76" w:rsidTr="008F10F5">
        <w:trPr>
          <w:gridAfter w:val="1"/>
          <w:wAfter w:w="8" w:type="dxa"/>
          <w:trHeight w:val="705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:rsidR="00DD536B" w:rsidRPr="00674D76" w:rsidRDefault="008F10F5" w:rsidP="00DD536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RAMME FOR EVANGELIELESING</w:t>
            </w:r>
          </w:p>
        </w:tc>
      </w:tr>
      <w:tr w:rsidR="00370979" w:rsidRPr="00674D76" w:rsidTr="00A41FEE">
        <w:trPr>
          <w:gridAfter w:val="1"/>
          <w:wAfter w:w="8" w:type="dxa"/>
          <w:trHeight w:val="543"/>
        </w:trPr>
        <w:tc>
          <w:tcPr>
            <w:tcW w:w="5104" w:type="dxa"/>
            <w:gridSpan w:val="16"/>
            <w:shd w:val="clear" w:color="auto" w:fill="FFFFFF" w:themeFill="background1"/>
          </w:tcPr>
          <w:p w:rsidR="00DD536B" w:rsidRPr="00674D76" w:rsidRDefault="00DD536B" w:rsidP="00DD536B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Halleluja som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nyttast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i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høgmessa</w:t>
            </w:r>
          </w:p>
        </w:tc>
        <w:tc>
          <w:tcPr>
            <w:tcW w:w="3959" w:type="dxa"/>
            <w:gridSpan w:val="22"/>
            <w:shd w:val="clear" w:color="auto" w:fill="FFFFFF" w:themeFill="background1"/>
            <w:vAlign w:val="center"/>
          </w:tcPr>
          <w:p w:rsidR="00DD536B" w:rsidRPr="00674D76" w:rsidRDefault="00DD536B" w:rsidP="00A41FEE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370979" w:rsidRPr="00674D76" w:rsidTr="00A41FEE">
        <w:trPr>
          <w:gridAfter w:val="1"/>
          <w:wAfter w:w="8" w:type="dxa"/>
          <w:trHeight w:val="703"/>
        </w:trPr>
        <w:tc>
          <w:tcPr>
            <w:tcW w:w="5104" w:type="dxa"/>
            <w:gridSpan w:val="16"/>
            <w:shd w:val="clear" w:color="auto" w:fill="FFFFFF" w:themeFill="background1"/>
            <w:vAlign w:val="center"/>
          </w:tcPr>
          <w:p w:rsidR="00DD536B" w:rsidRPr="00674D76" w:rsidRDefault="00DD536B" w:rsidP="008F10F5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Halleluja </w:t>
            </w:r>
            <w:r w:rsidR="00255B3A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som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nyttast</w:t>
            </w:r>
            <w:r w:rsidR="00255B3A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i andre guds</w:t>
            </w:r>
            <w:r w:rsidR="00A836BE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tenester</w:t>
            </w:r>
          </w:p>
        </w:tc>
        <w:tc>
          <w:tcPr>
            <w:tcW w:w="3959" w:type="dxa"/>
            <w:gridSpan w:val="22"/>
            <w:shd w:val="clear" w:color="auto" w:fill="FFFFFF" w:themeFill="background1"/>
            <w:vAlign w:val="center"/>
          </w:tcPr>
          <w:p w:rsidR="00DD536B" w:rsidRPr="00674D76" w:rsidRDefault="00DD536B" w:rsidP="00A41FEE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370979" w:rsidRPr="00674D76" w:rsidTr="008F10F5">
        <w:trPr>
          <w:gridAfter w:val="1"/>
          <w:wAfter w:w="8" w:type="dxa"/>
          <w:trHeight w:val="543"/>
        </w:trPr>
        <w:tc>
          <w:tcPr>
            <w:tcW w:w="5104" w:type="dxa"/>
            <w:gridSpan w:val="16"/>
            <w:shd w:val="clear" w:color="auto" w:fill="FFFFFF" w:themeFill="background1"/>
          </w:tcPr>
          <w:p w:rsidR="00255B3A" w:rsidRPr="00674D76" w:rsidRDefault="00255B3A" w:rsidP="00DD536B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Liturgen kan vel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ja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e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i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t halleluja, </w:t>
            </w:r>
            <w:r w:rsidR="00A836BE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ei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kort salme eller ann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svarledd etter evangelieles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inga</w:t>
            </w:r>
          </w:p>
        </w:tc>
        <w:tc>
          <w:tcPr>
            <w:tcW w:w="1308" w:type="dxa"/>
            <w:gridSpan w:val="7"/>
            <w:shd w:val="clear" w:color="auto" w:fill="FFFFFF" w:themeFill="background1"/>
            <w:vAlign w:val="center"/>
          </w:tcPr>
          <w:p w:rsidR="00255B3A" w:rsidRPr="00674D76" w:rsidRDefault="00255B3A" w:rsidP="00255B3A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JA</w:t>
            </w:r>
          </w:p>
        </w:tc>
        <w:tc>
          <w:tcPr>
            <w:tcW w:w="536" w:type="dxa"/>
            <w:gridSpan w:val="4"/>
            <w:shd w:val="clear" w:color="auto" w:fill="FFFFFF" w:themeFill="background1"/>
            <w:vAlign w:val="center"/>
          </w:tcPr>
          <w:p w:rsidR="00255B3A" w:rsidRPr="00674D76" w:rsidRDefault="00255B3A" w:rsidP="00255B3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1354" w:type="dxa"/>
            <w:gridSpan w:val="7"/>
            <w:shd w:val="clear" w:color="auto" w:fill="FFFFFF" w:themeFill="background1"/>
            <w:vAlign w:val="center"/>
          </w:tcPr>
          <w:p w:rsidR="00255B3A" w:rsidRPr="00674D76" w:rsidRDefault="00255B3A" w:rsidP="00255B3A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NEI</w:t>
            </w:r>
          </w:p>
        </w:tc>
        <w:tc>
          <w:tcPr>
            <w:tcW w:w="761" w:type="dxa"/>
            <w:gridSpan w:val="4"/>
            <w:shd w:val="clear" w:color="auto" w:fill="FFFFFF" w:themeFill="background1"/>
            <w:vAlign w:val="center"/>
          </w:tcPr>
          <w:p w:rsidR="00255B3A" w:rsidRPr="00674D76" w:rsidRDefault="00255B3A" w:rsidP="00255B3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370979" w:rsidRPr="00674D76" w:rsidTr="00A41FEE">
        <w:trPr>
          <w:gridAfter w:val="1"/>
          <w:wAfter w:w="8" w:type="dxa"/>
          <w:trHeight w:val="543"/>
        </w:trPr>
        <w:tc>
          <w:tcPr>
            <w:tcW w:w="3254" w:type="dxa"/>
            <w:gridSpan w:val="6"/>
            <w:shd w:val="clear" w:color="auto" w:fill="FFFFFF" w:themeFill="background1"/>
            <w:vAlign w:val="center"/>
          </w:tcPr>
          <w:p w:rsidR="00255B3A" w:rsidRPr="00674D76" w:rsidRDefault="00255B3A" w:rsidP="00255B3A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Evangelieprosesjon</w:t>
            </w:r>
          </w:p>
        </w:tc>
        <w:tc>
          <w:tcPr>
            <w:tcW w:w="1172" w:type="dxa"/>
            <w:gridSpan w:val="6"/>
            <w:shd w:val="clear" w:color="auto" w:fill="FFFFFF" w:themeFill="background1"/>
            <w:vAlign w:val="center"/>
          </w:tcPr>
          <w:p w:rsidR="00255B3A" w:rsidRPr="00674D76" w:rsidRDefault="00255B3A" w:rsidP="00255B3A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TIL VANL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E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G</w:t>
            </w:r>
          </w:p>
        </w:tc>
        <w:tc>
          <w:tcPr>
            <w:tcW w:w="678" w:type="dxa"/>
            <w:gridSpan w:val="4"/>
            <w:shd w:val="clear" w:color="auto" w:fill="FFFFFF" w:themeFill="background1"/>
            <w:vAlign w:val="center"/>
          </w:tcPr>
          <w:p w:rsidR="00255B3A" w:rsidRPr="00674D76" w:rsidRDefault="00255B3A" w:rsidP="00A41FE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1308" w:type="dxa"/>
            <w:gridSpan w:val="7"/>
            <w:shd w:val="clear" w:color="auto" w:fill="FFFFFF" w:themeFill="background1"/>
            <w:vAlign w:val="center"/>
          </w:tcPr>
          <w:p w:rsidR="00255B3A" w:rsidRPr="00674D76" w:rsidRDefault="00255B3A" w:rsidP="00255B3A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KAN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HALDAST</w:t>
            </w:r>
          </w:p>
        </w:tc>
        <w:tc>
          <w:tcPr>
            <w:tcW w:w="536" w:type="dxa"/>
            <w:gridSpan w:val="4"/>
            <w:shd w:val="clear" w:color="auto" w:fill="FFFFFF" w:themeFill="background1"/>
            <w:vAlign w:val="center"/>
          </w:tcPr>
          <w:p w:rsidR="00255B3A" w:rsidRPr="00674D76" w:rsidRDefault="00255B3A" w:rsidP="00A41FE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1354" w:type="dxa"/>
            <w:gridSpan w:val="7"/>
            <w:shd w:val="clear" w:color="auto" w:fill="FFFFFF" w:themeFill="background1"/>
          </w:tcPr>
          <w:p w:rsidR="00255B3A" w:rsidRPr="00674D76" w:rsidRDefault="00255B3A" w:rsidP="00255B3A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TIL VANL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E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G </w:t>
            </w:r>
            <w:r w:rsidR="00A836BE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IKKJE</w:t>
            </w:r>
          </w:p>
        </w:tc>
        <w:tc>
          <w:tcPr>
            <w:tcW w:w="761" w:type="dxa"/>
            <w:gridSpan w:val="4"/>
            <w:shd w:val="clear" w:color="auto" w:fill="FFFFFF" w:themeFill="background1"/>
            <w:vAlign w:val="center"/>
          </w:tcPr>
          <w:p w:rsidR="00255B3A" w:rsidRPr="00674D76" w:rsidRDefault="00255B3A" w:rsidP="00A41FE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255B3A" w:rsidRPr="00674D76" w:rsidTr="00A41FEE">
        <w:trPr>
          <w:gridAfter w:val="1"/>
          <w:wAfter w:w="8" w:type="dxa"/>
          <w:trHeight w:val="1077"/>
        </w:trPr>
        <w:tc>
          <w:tcPr>
            <w:tcW w:w="4426" w:type="dxa"/>
            <w:gridSpan w:val="12"/>
            <w:shd w:val="clear" w:color="auto" w:fill="FFFFFF" w:themeFill="background1"/>
            <w:vAlign w:val="center"/>
          </w:tcPr>
          <w:p w:rsidR="00255B3A" w:rsidRPr="00674D76" w:rsidRDefault="00255B3A" w:rsidP="00255B3A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Eventuell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praksis for 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evangelieprosesjon</w:t>
            </w:r>
          </w:p>
        </w:tc>
        <w:tc>
          <w:tcPr>
            <w:tcW w:w="4637" w:type="dxa"/>
            <w:gridSpan w:val="26"/>
            <w:shd w:val="clear" w:color="auto" w:fill="FFFFFF" w:themeFill="background1"/>
            <w:vAlign w:val="center"/>
          </w:tcPr>
          <w:p w:rsidR="00255B3A" w:rsidRPr="00674D76" w:rsidRDefault="00255B3A" w:rsidP="00A41FEE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3A2CD0" w:rsidRPr="00674D76" w:rsidTr="008F10F5">
        <w:trPr>
          <w:gridAfter w:val="1"/>
          <w:wAfter w:w="8" w:type="dxa"/>
          <w:trHeight w:val="708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:rsidR="003A2CD0" w:rsidRPr="00674D76" w:rsidRDefault="003A2CD0" w:rsidP="003A2CD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CREDO - </w:t>
            </w:r>
            <w:r w:rsidR="00BD604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TRUVEDKJENNINGA</w:t>
            </w:r>
          </w:p>
        </w:tc>
      </w:tr>
      <w:tr w:rsidR="003A2CD0" w:rsidRPr="00674D76" w:rsidTr="008F10F5">
        <w:trPr>
          <w:gridAfter w:val="1"/>
          <w:wAfter w:w="8" w:type="dxa"/>
          <w:trHeight w:val="353"/>
        </w:trPr>
        <w:tc>
          <w:tcPr>
            <w:tcW w:w="1000" w:type="dxa"/>
            <w:gridSpan w:val="3"/>
            <w:shd w:val="clear" w:color="auto" w:fill="FFFFFF" w:themeFill="background1"/>
            <w:vAlign w:val="center"/>
          </w:tcPr>
          <w:p w:rsidR="003A2CD0" w:rsidRPr="00674D76" w:rsidRDefault="003A2CD0" w:rsidP="003A2CD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063" w:type="dxa"/>
            <w:gridSpan w:val="35"/>
            <w:shd w:val="clear" w:color="auto" w:fill="FFFFFF" w:themeFill="background1"/>
            <w:vAlign w:val="center"/>
          </w:tcPr>
          <w:p w:rsidR="003A2CD0" w:rsidRPr="00674D76" w:rsidRDefault="00A836BE" w:rsidP="003A2CD0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Kyrkjelyden</w:t>
            </w:r>
            <w:r w:rsidR="003A2CD0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bruker alltid den apostoliske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truvedkjenninga</w:t>
            </w:r>
          </w:p>
        </w:tc>
      </w:tr>
      <w:tr w:rsidR="00354942" w:rsidRPr="00674D76" w:rsidTr="008F10F5">
        <w:trPr>
          <w:gridAfter w:val="1"/>
          <w:wAfter w:w="8" w:type="dxa"/>
          <w:trHeight w:val="353"/>
        </w:trPr>
        <w:tc>
          <w:tcPr>
            <w:tcW w:w="1000" w:type="dxa"/>
            <w:gridSpan w:val="3"/>
            <w:shd w:val="clear" w:color="auto" w:fill="FFFFFF" w:themeFill="background1"/>
            <w:vAlign w:val="center"/>
          </w:tcPr>
          <w:p w:rsidR="00354942" w:rsidRPr="00674D76" w:rsidRDefault="00354942" w:rsidP="0035494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063" w:type="dxa"/>
            <w:gridSpan w:val="35"/>
            <w:shd w:val="clear" w:color="auto" w:fill="FFFFFF" w:themeFill="background1"/>
            <w:vAlign w:val="center"/>
          </w:tcPr>
          <w:p w:rsidR="00354942" w:rsidRPr="00674D76" w:rsidRDefault="00BD6043" w:rsidP="00354942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Truvedkjenninga</w:t>
            </w:r>
            <w:r w:rsidR="00354942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skal</w:t>
            </w:r>
            <w:r w:rsidR="00354942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normalt syngast</w:t>
            </w:r>
          </w:p>
        </w:tc>
      </w:tr>
      <w:tr w:rsidR="00354942" w:rsidRPr="00674D76" w:rsidTr="008F10F5">
        <w:trPr>
          <w:gridAfter w:val="1"/>
          <w:wAfter w:w="8" w:type="dxa"/>
          <w:trHeight w:val="353"/>
        </w:trPr>
        <w:tc>
          <w:tcPr>
            <w:tcW w:w="1000" w:type="dxa"/>
            <w:gridSpan w:val="3"/>
            <w:shd w:val="clear" w:color="auto" w:fill="FFFFFF" w:themeFill="background1"/>
            <w:vAlign w:val="center"/>
          </w:tcPr>
          <w:p w:rsidR="00354942" w:rsidRPr="00674D76" w:rsidRDefault="00354942" w:rsidP="0035494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063" w:type="dxa"/>
            <w:gridSpan w:val="35"/>
            <w:shd w:val="clear" w:color="auto" w:fill="FFFFFF" w:themeFill="background1"/>
            <w:vAlign w:val="center"/>
          </w:tcPr>
          <w:p w:rsidR="00354942" w:rsidRPr="00674D76" w:rsidRDefault="00BD6043" w:rsidP="00354942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Truvedkjenninga</w:t>
            </w:r>
            <w:r w:rsidR="00354942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skal syngast</w:t>
            </w:r>
            <w:r w:rsidR="00354942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ved særskilte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høve.</w:t>
            </w:r>
          </w:p>
        </w:tc>
      </w:tr>
      <w:tr w:rsidR="00354942" w:rsidRPr="00674D76" w:rsidTr="008F10F5">
        <w:trPr>
          <w:gridAfter w:val="1"/>
          <w:wAfter w:w="8" w:type="dxa"/>
          <w:trHeight w:val="353"/>
        </w:trPr>
        <w:tc>
          <w:tcPr>
            <w:tcW w:w="1000" w:type="dxa"/>
            <w:gridSpan w:val="3"/>
            <w:shd w:val="clear" w:color="auto" w:fill="FFFFFF" w:themeFill="background1"/>
            <w:vAlign w:val="center"/>
          </w:tcPr>
          <w:p w:rsidR="00354942" w:rsidRPr="00674D76" w:rsidRDefault="00354942" w:rsidP="0035494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063" w:type="dxa"/>
            <w:gridSpan w:val="35"/>
            <w:shd w:val="clear" w:color="auto" w:fill="FFFFFF" w:themeFill="background1"/>
            <w:vAlign w:val="center"/>
          </w:tcPr>
          <w:p w:rsidR="00354942" w:rsidRPr="00674D76" w:rsidRDefault="00BD6043" w:rsidP="00354942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Truvedkjenninga</w:t>
            </w:r>
            <w:r w:rsidR="00354942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skal</w:t>
            </w:r>
            <w:r w:rsidR="00354942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="00A836BE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ikkje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syngast.</w:t>
            </w:r>
          </w:p>
        </w:tc>
      </w:tr>
      <w:tr w:rsidR="00354942" w:rsidRPr="00674D76" w:rsidTr="008F10F5">
        <w:trPr>
          <w:gridAfter w:val="1"/>
          <w:wAfter w:w="8" w:type="dxa"/>
          <w:trHeight w:val="353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:rsidR="00354942" w:rsidRPr="00674D76" w:rsidRDefault="00354942" w:rsidP="00354942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Ved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desse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gudstenestene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skal 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den nikenske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truvedkjenninga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nyttast 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(evt. inkl.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avgjerd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om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kva tid ho skal syngast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).  </w:t>
            </w:r>
          </w:p>
        </w:tc>
      </w:tr>
      <w:tr w:rsidR="00354942" w:rsidRPr="00674D76" w:rsidTr="008F10F5">
        <w:trPr>
          <w:gridAfter w:val="1"/>
          <w:wAfter w:w="8" w:type="dxa"/>
          <w:trHeight w:val="520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:rsidR="00354942" w:rsidRPr="00674D76" w:rsidRDefault="00354942" w:rsidP="00354942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354942" w:rsidRPr="00674D76" w:rsidTr="00A41FEE">
        <w:trPr>
          <w:gridAfter w:val="1"/>
          <w:wAfter w:w="8" w:type="dxa"/>
          <w:trHeight w:val="544"/>
        </w:trPr>
        <w:tc>
          <w:tcPr>
            <w:tcW w:w="1000" w:type="dxa"/>
            <w:gridSpan w:val="3"/>
            <w:shd w:val="clear" w:color="auto" w:fill="FFFFFF" w:themeFill="background1"/>
            <w:vAlign w:val="center"/>
          </w:tcPr>
          <w:p w:rsidR="00354942" w:rsidRPr="00674D76" w:rsidRDefault="00354942" w:rsidP="00A41FE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063" w:type="dxa"/>
            <w:gridSpan w:val="35"/>
            <w:shd w:val="clear" w:color="auto" w:fill="FFFFFF" w:themeFill="background1"/>
            <w:vAlign w:val="center"/>
          </w:tcPr>
          <w:p w:rsidR="00354942" w:rsidRPr="00674D76" w:rsidRDefault="00BD6043" w:rsidP="00354942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Truvedkjenninga</w:t>
            </w:r>
            <w:r w:rsidR="00354942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går ut</w:t>
            </w:r>
            <w:r w:rsidR="00354942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etter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preika </w:t>
            </w:r>
            <w:r w:rsidR="00354942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ved dåp i </w:t>
            </w:r>
            <w:r w:rsidR="00674D76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gudstenest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</w:t>
            </w:r>
          </w:p>
        </w:tc>
      </w:tr>
      <w:tr w:rsidR="0038425D" w:rsidRPr="00674D76" w:rsidTr="008F10F5">
        <w:trPr>
          <w:gridAfter w:val="1"/>
          <w:wAfter w:w="8" w:type="dxa"/>
          <w:trHeight w:val="544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:rsidR="0038425D" w:rsidRPr="00674D76" w:rsidRDefault="0038425D" w:rsidP="003842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lastRenderedPageBreak/>
              <w:t>KUNNGJ</w:t>
            </w:r>
            <w:r w:rsidR="00BD604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E</w:t>
            </w: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R</w:t>
            </w:r>
            <w:r w:rsidR="00A836BE"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INGAR</w:t>
            </w:r>
          </w:p>
        </w:tc>
      </w:tr>
      <w:tr w:rsidR="0038425D" w:rsidRPr="00674D76" w:rsidTr="008F10F5">
        <w:trPr>
          <w:gridAfter w:val="1"/>
          <w:wAfter w:w="8" w:type="dxa"/>
          <w:trHeight w:val="270"/>
        </w:trPr>
        <w:tc>
          <w:tcPr>
            <w:tcW w:w="1000" w:type="dxa"/>
            <w:gridSpan w:val="3"/>
            <w:shd w:val="clear" w:color="auto" w:fill="FFFFFF" w:themeFill="background1"/>
            <w:vAlign w:val="center"/>
          </w:tcPr>
          <w:p w:rsidR="0038425D" w:rsidRPr="00674D76" w:rsidRDefault="0038425D" w:rsidP="003842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063" w:type="dxa"/>
            <w:gridSpan w:val="35"/>
            <w:shd w:val="clear" w:color="auto" w:fill="FFFFFF" w:themeFill="background1"/>
            <w:vAlign w:val="center"/>
          </w:tcPr>
          <w:p w:rsidR="0038425D" w:rsidRPr="00674D76" w:rsidRDefault="0038425D" w:rsidP="0038425D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Som ledd 16 – før for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bøn</w:t>
            </w:r>
          </w:p>
        </w:tc>
      </w:tr>
      <w:tr w:rsidR="0038425D" w:rsidRPr="00674D76" w:rsidTr="008F10F5">
        <w:trPr>
          <w:gridAfter w:val="1"/>
          <w:wAfter w:w="8" w:type="dxa"/>
          <w:trHeight w:val="270"/>
        </w:trPr>
        <w:tc>
          <w:tcPr>
            <w:tcW w:w="1000" w:type="dxa"/>
            <w:gridSpan w:val="3"/>
            <w:shd w:val="clear" w:color="auto" w:fill="FFFFFF" w:themeFill="background1"/>
            <w:vAlign w:val="center"/>
          </w:tcPr>
          <w:p w:rsidR="0038425D" w:rsidRPr="00674D76" w:rsidRDefault="0038425D" w:rsidP="003842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063" w:type="dxa"/>
            <w:gridSpan w:val="35"/>
            <w:shd w:val="clear" w:color="auto" w:fill="FFFFFF" w:themeFill="background1"/>
            <w:vAlign w:val="center"/>
          </w:tcPr>
          <w:p w:rsidR="0038425D" w:rsidRPr="00674D76" w:rsidRDefault="0038425D" w:rsidP="0038425D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Etter postludium</w:t>
            </w:r>
          </w:p>
        </w:tc>
      </w:tr>
      <w:tr w:rsidR="00F15333" w:rsidRPr="00674D76" w:rsidTr="008F10F5">
        <w:trPr>
          <w:gridAfter w:val="1"/>
          <w:wAfter w:w="8" w:type="dxa"/>
          <w:trHeight w:val="270"/>
        </w:trPr>
        <w:tc>
          <w:tcPr>
            <w:tcW w:w="1000" w:type="dxa"/>
            <w:gridSpan w:val="3"/>
            <w:shd w:val="clear" w:color="auto" w:fill="FFFFFF" w:themeFill="background1"/>
            <w:vAlign w:val="center"/>
          </w:tcPr>
          <w:p w:rsidR="0038425D" w:rsidRPr="00674D76" w:rsidRDefault="0038425D" w:rsidP="003842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2887" w:type="dxa"/>
            <w:gridSpan w:val="7"/>
            <w:shd w:val="clear" w:color="auto" w:fill="FFFFFF" w:themeFill="background1"/>
            <w:vAlign w:val="center"/>
          </w:tcPr>
          <w:p w:rsidR="0038425D" w:rsidRPr="00674D76" w:rsidRDefault="0038425D" w:rsidP="0038425D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E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in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ann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an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st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d i </w:t>
            </w:r>
            <w:r w:rsidR="00674D76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gudstenest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:</w:t>
            </w:r>
          </w:p>
        </w:tc>
        <w:tc>
          <w:tcPr>
            <w:tcW w:w="5176" w:type="dxa"/>
            <w:gridSpan w:val="28"/>
            <w:shd w:val="clear" w:color="auto" w:fill="FFFFFF" w:themeFill="background1"/>
            <w:vAlign w:val="center"/>
          </w:tcPr>
          <w:p w:rsidR="0038425D" w:rsidRPr="00674D76" w:rsidRDefault="0038425D" w:rsidP="0038425D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38425D" w:rsidRPr="00674D76" w:rsidTr="008F10F5">
        <w:trPr>
          <w:gridAfter w:val="1"/>
          <w:wAfter w:w="8" w:type="dxa"/>
          <w:trHeight w:val="270"/>
        </w:trPr>
        <w:tc>
          <w:tcPr>
            <w:tcW w:w="1000" w:type="dxa"/>
            <w:gridSpan w:val="3"/>
            <w:shd w:val="clear" w:color="auto" w:fill="FFFFFF" w:themeFill="background1"/>
            <w:vAlign w:val="center"/>
          </w:tcPr>
          <w:p w:rsidR="0038425D" w:rsidRPr="00674D76" w:rsidRDefault="0038425D" w:rsidP="003842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063" w:type="dxa"/>
            <w:gridSpan w:val="35"/>
            <w:shd w:val="clear" w:color="auto" w:fill="FFFFFF" w:themeFill="background1"/>
            <w:vAlign w:val="center"/>
          </w:tcPr>
          <w:p w:rsidR="0038425D" w:rsidRPr="00674D76" w:rsidRDefault="00BD6043" w:rsidP="0038425D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Blir formidla</w:t>
            </w:r>
            <w:r w:rsidR="0038425D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skriftl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e</w:t>
            </w:r>
            <w:r w:rsidR="0038425D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g / på skjerm / digitalt</w:t>
            </w:r>
          </w:p>
        </w:tc>
      </w:tr>
      <w:tr w:rsidR="0038425D" w:rsidRPr="00674D76" w:rsidTr="008F10F5">
        <w:trPr>
          <w:gridAfter w:val="1"/>
          <w:wAfter w:w="8" w:type="dxa"/>
          <w:trHeight w:val="270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:rsidR="0038425D" w:rsidRPr="00674D76" w:rsidRDefault="0038425D" w:rsidP="003842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EVENTUELL ORDNING FOR VITNESBYRD / </w:t>
            </w:r>
            <w:r w:rsidR="00BD604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HELSINGAR</w:t>
            </w: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OG FOR</w:t>
            </w:r>
            <w:r w:rsidR="00BD604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BØN</w:t>
            </w: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SØNSKE</w:t>
            </w:r>
          </w:p>
        </w:tc>
      </w:tr>
      <w:tr w:rsidR="0038425D" w:rsidRPr="00674D76" w:rsidTr="00A41FEE">
        <w:trPr>
          <w:gridAfter w:val="1"/>
          <w:wAfter w:w="8" w:type="dxa"/>
          <w:trHeight w:val="2782"/>
        </w:trPr>
        <w:tc>
          <w:tcPr>
            <w:tcW w:w="9063" w:type="dxa"/>
            <w:gridSpan w:val="38"/>
            <w:shd w:val="clear" w:color="auto" w:fill="FFFFFF" w:themeFill="background1"/>
          </w:tcPr>
          <w:p w:rsidR="0038425D" w:rsidRPr="00674D76" w:rsidRDefault="0038425D" w:rsidP="00A41FEE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38425D" w:rsidRPr="00674D76" w:rsidTr="008F10F5">
        <w:trPr>
          <w:gridAfter w:val="1"/>
          <w:wAfter w:w="8" w:type="dxa"/>
          <w:trHeight w:val="270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:rsidR="0038425D" w:rsidRPr="00674D76" w:rsidRDefault="0038425D" w:rsidP="003842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FOR</w:t>
            </w:r>
            <w:r w:rsidR="00BD604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BØN</w:t>
            </w:r>
          </w:p>
        </w:tc>
      </w:tr>
      <w:tr w:rsidR="0038425D" w:rsidRPr="00674D76" w:rsidTr="00A41FEE">
        <w:trPr>
          <w:gridAfter w:val="1"/>
          <w:wAfter w:w="8" w:type="dxa"/>
          <w:trHeight w:val="270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:rsidR="0038425D" w:rsidRPr="00674D76" w:rsidRDefault="00BD6043" w:rsidP="00A41FE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Kven</w:t>
            </w:r>
            <w:r w:rsidR="0038425D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har ansvaret for å utarbeid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</w:t>
            </w:r>
            <w:r w:rsidR="0038425D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/vel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ja</w:t>
            </w:r>
            <w:r w:rsidR="0038425D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for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bøn</w:t>
            </w:r>
            <w:r w:rsidR="0038425D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til </w:t>
            </w:r>
            <w:r w:rsidR="00674D76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gudstenest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</w:t>
            </w:r>
            <w:r w:rsidR="0038425D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?</w:t>
            </w:r>
          </w:p>
        </w:tc>
      </w:tr>
      <w:tr w:rsidR="0038425D" w:rsidRPr="00674D76" w:rsidTr="00A41FEE">
        <w:trPr>
          <w:gridAfter w:val="1"/>
          <w:wAfter w:w="8" w:type="dxa"/>
          <w:trHeight w:val="270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:rsidR="0038425D" w:rsidRPr="00674D76" w:rsidRDefault="0038425D" w:rsidP="00A41FEE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38425D" w:rsidRPr="00674D76" w:rsidTr="00A41FEE">
        <w:trPr>
          <w:gridAfter w:val="1"/>
          <w:wAfter w:w="8" w:type="dxa"/>
          <w:trHeight w:val="270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:rsidR="0038425D" w:rsidRPr="00674D76" w:rsidRDefault="00BD6043" w:rsidP="00A41FE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Kven</w:t>
            </w:r>
            <w:r w:rsidR="0038425D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le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i</w:t>
            </w:r>
            <w:r w:rsidR="0038425D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er til vanl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e</w:t>
            </w:r>
            <w:r w:rsidR="0038425D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g for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bøna</w:t>
            </w:r>
            <w:r w:rsidR="0038425D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i </w:t>
            </w:r>
            <w:r w:rsidR="00674D76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gudstenest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</w:t>
            </w:r>
            <w:r w:rsidR="0038425D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?</w:t>
            </w:r>
          </w:p>
        </w:tc>
      </w:tr>
      <w:tr w:rsidR="00370979" w:rsidRPr="00674D76" w:rsidTr="00A41FEE">
        <w:trPr>
          <w:gridAfter w:val="1"/>
          <w:wAfter w:w="8" w:type="dxa"/>
          <w:trHeight w:val="270"/>
        </w:trPr>
        <w:tc>
          <w:tcPr>
            <w:tcW w:w="2584" w:type="dxa"/>
            <w:gridSpan w:val="5"/>
            <w:shd w:val="clear" w:color="auto" w:fill="FFFFFF" w:themeFill="background1"/>
            <w:vAlign w:val="center"/>
          </w:tcPr>
          <w:p w:rsidR="0038425D" w:rsidRPr="00674D76" w:rsidRDefault="0038425D" w:rsidP="0038425D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Medliturg</w:t>
            </w:r>
          </w:p>
        </w:tc>
        <w:tc>
          <w:tcPr>
            <w:tcW w:w="1162" w:type="dxa"/>
            <w:gridSpan w:val="4"/>
            <w:shd w:val="clear" w:color="auto" w:fill="FFFFFF" w:themeFill="background1"/>
            <w:vAlign w:val="center"/>
          </w:tcPr>
          <w:p w:rsidR="0038425D" w:rsidRPr="00674D76" w:rsidRDefault="0038425D" w:rsidP="00A41FE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1445" w:type="dxa"/>
            <w:gridSpan w:val="8"/>
            <w:shd w:val="clear" w:color="auto" w:fill="FFFFFF" w:themeFill="background1"/>
            <w:vAlign w:val="center"/>
          </w:tcPr>
          <w:p w:rsidR="0038425D" w:rsidRPr="00674D76" w:rsidRDefault="0038425D" w:rsidP="0038425D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Fle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i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re sam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</w:t>
            </w:r>
          </w:p>
        </w:tc>
        <w:tc>
          <w:tcPr>
            <w:tcW w:w="1109" w:type="dxa"/>
            <w:gridSpan w:val="5"/>
            <w:shd w:val="clear" w:color="auto" w:fill="FFFFFF" w:themeFill="background1"/>
            <w:vAlign w:val="center"/>
          </w:tcPr>
          <w:p w:rsidR="0038425D" w:rsidRPr="00674D76" w:rsidRDefault="0038425D" w:rsidP="00A41FE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1250" w:type="dxa"/>
            <w:gridSpan w:val="10"/>
            <w:shd w:val="clear" w:color="auto" w:fill="FFFFFF" w:themeFill="background1"/>
            <w:vAlign w:val="center"/>
          </w:tcPr>
          <w:p w:rsidR="0038425D" w:rsidRPr="00674D76" w:rsidRDefault="0038425D" w:rsidP="0038425D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Liturg</w:t>
            </w:r>
          </w:p>
        </w:tc>
        <w:tc>
          <w:tcPr>
            <w:tcW w:w="1513" w:type="dxa"/>
            <w:gridSpan w:val="6"/>
            <w:shd w:val="clear" w:color="auto" w:fill="FFFFFF" w:themeFill="background1"/>
            <w:vAlign w:val="center"/>
          </w:tcPr>
          <w:p w:rsidR="0038425D" w:rsidRPr="00674D76" w:rsidRDefault="0038425D" w:rsidP="00A41FE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854095" w:rsidRPr="00674D76" w:rsidTr="00A41FEE">
        <w:trPr>
          <w:gridAfter w:val="1"/>
          <w:wAfter w:w="8" w:type="dxa"/>
          <w:trHeight w:val="947"/>
        </w:trPr>
        <w:tc>
          <w:tcPr>
            <w:tcW w:w="2584" w:type="dxa"/>
            <w:gridSpan w:val="5"/>
            <w:shd w:val="clear" w:color="auto" w:fill="FFFFFF" w:themeFill="background1"/>
            <w:vAlign w:val="center"/>
          </w:tcPr>
          <w:p w:rsidR="00854095" w:rsidRPr="00674D76" w:rsidRDefault="00BD6043" w:rsidP="0038425D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Kyrkjelyds</w:t>
            </w:r>
            <w:r w:rsidR="00854095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svar: </w:t>
            </w:r>
          </w:p>
        </w:tc>
        <w:tc>
          <w:tcPr>
            <w:tcW w:w="6479" w:type="dxa"/>
            <w:gridSpan w:val="33"/>
            <w:shd w:val="clear" w:color="auto" w:fill="FFFFFF" w:themeFill="background1"/>
            <w:vAlign w:val="center"/>
          </w:tcPr>
          <w:p w:rsidR="00854095" w:rsidRPr="00674D76" w:rsidRDefault="00854095" w:rsidP="00A41FEE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854095" w:rsidRPr="00674D76" w:rsidTr="008F10F5">
        <w:trPr>
          <w:gridAfter w:val="1"/>
          <w:wAfter w:w="8" w:type="dxa"/>
          <w:trHeight w:val="566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:rsidR="00854095" w:rsidRPr="00674D76" w:rsidRDefault="00854095" w:rsidP="0085409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Å MINN</w:t>
            </w:r>
            <w:r w:rsidR="00BD604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AST</w:t>
            </w: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DE</w:t>
            </w:r>
            <w:r w:rsidR="00BD604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I</w:t>
            </w: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DØDE OG BE FOR DE</w:t>
            </w:r>
            <w:r w:rsidR="00BD604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I</w:t>
            </w: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SØRG</w:t>
            </w:r>
            <w:r w:rsidR="00BD604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A</w:t>
            </w: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NDE</w:t>
            </w:r>
          </w:p>
        </w:tc>
      </w:tr>
      <w:tr w:rsidR="00854095" w:rsidRPr="00674D76" w:rsidTr="008F10F5">
        <w:trPr>
          <w:gridAfter w:val="1"/>
          <w:wAfter w:w="8" w:type="dxa"/>
          <w:trHeight w:val="566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:rsidR="00854095" w:rsidRPr="00674D76" w:rsidRDefault="00BD6043" w:rsidP="0085409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Praksis i kyrkjelyden (sjå s. 170 i «Gudsteneste med vegleiingar»). </w:t>
            </w:r>
          </w:p>
        </w:tc>
      </w:tr>
      <w:tr w:rsidR="00854095" w:rsidRPr="00674D76" w:rsidTr="008F10F5">
        <w:trPr>
          <w:gridAfter w:val="1"/>
          <w:wAfter w:w="8" w:type="dxa"/>
          <w:trHeight w:val="2466"/>
        </w:trPr>
        <w:tc>
          <w:tcPr>
            <w:tcW w:w="9063" w:type="dxa"/>
            <w:gridSpan w:val="38"/>
            <w:shd w:val="clear" w:color="auto" w:fill="FFFFFF" w:themeFill="background1"/>
          </w:tcPr>
          <w:p w:rsidR="00854095" w:rsidRPr="00674D76" w:rsidRDefault="00854095" w:rsidP="00854095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854095" w:rsidRPr="00674D76" w:rsidTr="008F10F5">
        <w:trPr>
          <w:gridAfter w:val="1"/>
          <w:wAfter w:w="8" w:type="dxa"/>
          <w:trHeight w:val="558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:rsidR="00854095" w:rsidRPr="00674D76" w:rsidRDefault="00854095" w:rsidP="0085409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lastRenderedPageBreak/>
              <w:t>TAKKOFFER</w:t>
            </w:r>
          </w:p>
        </w:tc>
      </w:tr>
      <w:tr w:rsidR="00854095" w:rsidRPr="00674D76" w:rsidTr="008F10F5">
        <w:trPr>
          <w:gridAfter w:val="1"/>
          <w:wAfter w:w="8" w:type="dxa"/>
          <w:trHeight w:val="565"/>
        </w:trPr>
        <w:tc>
          <w:tcPr>
            <w:tcW w:w="1000" w:type="dxa"/>
            <w:gridSpan w:val="3"/>
            <w:shd w:val="clear" w:color="auto" w:fill="FFFFFF" w:themeFill="background1"/>
            <w:vAlign w:val="center"/>
          </w:tcPr>
          <w:p w:rsidR="00854095" w:rsidRPr="00674D76" w:rsidRDefault="00854095" w:rsidP="0085409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063" w:type="dxa"/>
            <w:gridSpan w:val="35"/>
            <w:shd w:val="clear" w:color="auto" w:fill="FFFFFF" w:themeFill="background1"/>
            <w:vAlign w:val="center"/>
          </w:tcPr>
          <w:p w:rsidR="00854095" w:rsidRPr="00674D76" w:rsidRDefault="00854095" w:rsidP="00854095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Til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vanleg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som ledd 19 – etter for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bøn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og før nattverdssalme</w:t>
            </w:r>
          </w:p>
        </w:tc>
      </w:tr>
      <w:tr w:rsidR="00854095" w:rsidRPr="00674D76" w:rsidTr="008F10F5">
        <w:trPr>
          <w:gridAfter w:val="1"/>
          <w:wAfter w:w="8" w:type="dxa"/>
          <w:trHeight w:val="565"/>
        </w:trPr>
        <w:tc>
          <w:tcPr>
            <w:tcW w:w="1000" w:type="dxa"/>
            <w:gridSpan w:val="3"/>
            <w:shd w:val="clear" w:color="auto" w:fill="FFFFFF" w:themeFill="background1"/>
            <w:vAlign w:val="center"/>
          </w:tcPr>
          <w:p w:rsidR="00854095" w:rsidRPr="00674D76" w:rsidRDefault="00854095" w:rsidP="0085409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063" w:type="dxa"/>
            <w:gridSpan w:val="35"/>
            <w:shd w:val="clear" w:color="auto" w:fill="FFFFFF" w:themeFill="background1"/>
            <w:vAlign w:val="center"/>
          </w:tcPr>
          <w:p w:rsidR="00854095" w:rsidRPr="00674D76" w:rsidRDefault="00854095" w:rsidP="00854095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Til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vanleg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under ledd 20 – nattverdssalme</w:t>
            </w:r>
          </w:p>
        </w:tc>
      </w:tr>
      <w:tr w:rsidR="00854095" w:rsidRPr="00674D76" w:rsidTr="00A41FEE">
        <w:trPr>
          <w:gridAfter w:val="1"/>
          <w:wAfter w:w="8" w:type="dxa"/>
          <w:trHeight w:val="1809"/>
        </w:trPr>
        <w:tc>
          <w:tcPr>
            <w:tcW w:w="4863" w:type="dxa"/>
            <w:gridSpan w:val="14"/>
            <w:shd w:val="clear" w:color="auto" w:fill="FFFFFF" w:themeFill="background1"/>
            <w:vAlign w:val="center"/>
          </w:tcPr>
          <w:p w:rsidR="00854095" w:rsidRPr="00674D76" w:rsidRDefault="00854095" w:rsidP="00854095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Under ledd 27 – utgang – ved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desse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gudstenestene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: </w:t>
            </w:r>
          </w:p>
        </w:tc>
        <w:tc>
          <w:tcPr>
            <w:tcW w:w="4200" w:type="dxa"/>
            <w:gridSpan w:val="24"/>
            <w:shd w:val="clear" w:color="auto" w:fill="FFFFFF" w:themeFill="background1"/>
            <w:vAlign w:val="center"/>
          </w:tcPr>
          <w:p w:rsidR="00854095" w:rsidRPr="00674D76" w:rsidRDefault="00854095" w:rsidP="00A41FEE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854095" w:rsidRPr="00674D76" w:rsidTr="00A41FEE">
        <w:trPr>
          <w:gridAfter w:val="1"/>
          <w:wAfter w:w="8" w:type="dxa"/>
          <w:trHeight w:val="565"/>
        </w:trPr>
        <w:tc>
          <w:tcPr>
            <w:tcW w:w="7381" w:type="dxa"/>
            <w:gridSpan w:val="30"/>
            <w:shd w:val="clear" w:color="auto" w:fill="FFFFFF" w:themeFill="background1"/>
            <w:vAlign w:val="center"/>
          </w:tcPr>
          <w:p w:rsidR="00854095" w:rsidRPr="00674D76" w:rsidRDefault="00854095" w:rsidP="00854095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Liturgen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avgjer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plassering av takkoffer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, 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i samråd med </w:t>
            </w:r>
            <w:r w:rsidR="00A836BE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kyrkje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musik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r.</w:t>
            </w:r>
          </w:p>
        </w:tc>
        <w:tc>
          <w:tcPr>
            <w:tcW w:w="1682" w:type="dxa"/>
            <w:gridSpan w:val="8"/>
            <w:shd w:val="clear" w:color="auto" w:fill="FFFFFF" w:themeFill="background1"/>
            <w:vAlign w:val="center"/>
          </w:tcPr>
          <w:p w:rsidR="00854095" w:rsidRPr="00674D76" w:rsidRDefault="00854095" w:rsidP="00A41FEE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854095" w:rsidRPr="00674D76" w:rsidTr="00A41FEE">
        <w:trPr>
          <w:gridAfter w:val="1"/>
          <w:wAfter w:w="8" w:type="dxa"/>
          <w:trHeight w:val="565"/>
        </w:trPr>
        <w:tc>
          <w:tcPr>
            <w:tcW w:w="7381" w:type="dxa"/>
            <w:gridSpan w:val="30"/>
            <w:shd w:val="clear" w:color="auto" w:fill="FFFFFF" w:themeFill="background1"/>
            <w:vAlign w:val="center"/>
          </w:tcPr>
          <w:p w:rsidR="00854095" w:rsidRPr="00674D76" w:rsidRDefault="00854095" w:rsidP="00854095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Takkofferet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blir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til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vanleg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samla 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inn rundt alteret</w:t>
            </w:r>
          </w:p>
        </w:tc>
        <w:tc>
          <w:tcPr>
            <w:tcW w:w="1682" w:type="dxa"/>
            <w:gridSpan w:val="8"/>
            <w:shd w:val="clear" w:color="auto" w:fill="FFFFFF" w:themeFill="background1"/>
            <w:vAlign w:val="center"/>
          </w:tcPr>
          <w:p w:rsidR="00854095" w:rsidRPr="00674D76" w:rsidRDefault="00854095" w:rsidP="00A41FEE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854095" w:rsidRPr="00674D76" w:rsidTr="00A41FEE">
        <w:trPr>
          <w:gridAfter w:val="1"/>
          <w:wAfter w:w="8" w:type="dxa"/>
          <w:trHeight w:val="565"/>
        </w:trPr>
        <w:tc>
          <w:tcPr>
            <w:tcW w:w="7381" w:type="dxa"/>
            <w:gridSpan w:val="30"/>
            <w:shd w:val="clear" w:color="auto" w:fill="FFFFFF" w:themeFill="background1"/>
            <w:vAlign w:val="center"/>
          </w:tcPr>
          <w:p w:rsidR="00854095" w:rsidRPr="00674D76" w:rsidRDefault="00854095" w:rsidP="00854095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Takkofferet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blir 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til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vanleg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samla 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inn i benkene</w:t>
            </w:r>
          </w:p>
        </w:tc>
        <w:tc>
          <w:tcPr>
            <w:tcW w:w="1682" w:type="dxa"/>
            <w:gridSpan w:val="8"/>
            <w:shd w:val="clear" w:color="auto" w:fill="FFFFFF" w:themeFill="background1"/>
            <w:vAlign w:val="center"/>
          </w:tcPr>
          <w:p w:rsidR="00854095" w:rsidRPr="00674D76" w:rsidRDefault="00854095" w:rsidP="00A41FEE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C524B3" w:rsidRPr="00674D76" w:rsidTr="008F10F5">
        <w:trPr>
          <w:gridAfter w:val="1"/>
          <w:wAfter w:w="8" w:type="dxa"/>
          <w:trHeight w:val="565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:rsidR="00C524B3" w:rsidRPr="00674D76" w:rsidRDefault="00C524B3" w:rsidP="00854095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An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na organisering av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takkofferet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som høyrer til i lokal grunnordning</w:t>
            </w:r>
          </w:p>
        </w:tc>
      </w:tr>
      <w:tr w:rsidR="00C524B3" w:rsidRPr="00674D76" w:rsidTr="00BD6043">
        <w:trPr>
          <w:gridAfter w:val="1"/>
          <w:wAfter w:w="8" w:type="dxa"/>
          <w:trHeight w:val="2803"/>
        </w:trPr>
        <w:tc>
          <w:tcPr>
            <w:tcW w:w="9063" w:type="dxa"/>
            <w:gridSpan w:val="38"/>
            <w:shd w:val="clear" w:color="auto" w:fill="FFFFFF" w:themeFill="background1"/>
          </w:tcPr>
          <w:p w:rsidR="00C524B3" w:rsidRPr="00674D76" w:rsidRDefault="00C524B3" w:rsidP="00A41FEE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C524B3" w:rsidRPr="00674D76" w:rsidTr="008F10F5">
        <w:trPr>
          <w:gridAfter w:val="1"/>
          <w:wAfter w:w="8" w:type="dxa"/>
          <w:trHeight w:val="567"/>
        </w:trPr>
        <w:tc>
          <w:tcPr>
            <w:tcW w:w="9063" w:type="dxa"/>
            <w:gridSpan w:val="38"/>
            <w:shd w:val="clear" w:color="auto" w:fill="E1EEE8" w:themeFill="accent6" w:themeFillTint="33"/>
            <w:vAlign w:val="center"/>
          </w:tcPr>
          <w:p w:rsidR="00C524B3" w:rsidRPr="00674D76" w:rsidRDefault="00C524B3" w:rsidP="00C524B3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NATTVERD</w:t>
            </w:r>
          </w:p>
        </w:tc>
      </w:tr>
      <w:tr w:rsidR="00C524B3" w:rsidRPr="00674D76" w:rsidTr="008F10F5">
        <w:trPr>
          <w:gridAfter w:val="1"/>
          <w:wAfter w:w="8" w:type="dxa"/>
          <w:trHeight w:val="567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:rsidR="00C524B3" w:rsidRPr="00674D76" w:rsidRDefault="00C524B3" w:rsidP="00C524B3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FRAMB</w:t>
            </w:r>
            <w:r w:rsidR="00BD604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E</w:t>
            </w: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RING AV NATTVERDG</w:t>
            </w:r>
            <w:r w:rsidR="00BD604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Å</w:t>
            </w: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VENE</w:t>
            </w:r>
          </w:p>
        </w:tc>
      </w:tr>
      <w:tr w:rsidR="00C524B3" w:rsidRPr="00674D76" w:rsidTr="008F10F5">
        <w:trPr>
          <w:gridAfter w:val="1"/>
          <w:wAfter w:w="8" w:type="dxa"/>
          <w:trHeight w:val="567"/>
        </w:trPr>
        <w:tc>
          <w:tcPr>
            <w:tcW w:w="1000" w:type="dxa"/>
            <w:gridSpan w:val="3"/>
            <w:shd w:val="clear" w:color="auto" w:fill="FFFFFF" w:themeFill="background1"/>
            <w:vAlign w:val="center"/>
          </w:tcPr>
          <w:p w:rsidR="00C524B3" w:rsidRPr="00674D76" w:rsidRDefault="00C524B3" w:rsidP="00C524B3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8063" w:type="dxa"/>
            <w:gridSpan w:val="35"/>
            <w:shd w:val="clear" w:color="auto" w:fill="FFFFFF" w:themeFill="background1"/>
            <w:vAlign w:val="center"/>
          </w:tcPr>
          <w:p w:rsidR="00C524B3" w:rsidRPr="00674D76" w:rsidRDefault="00A836BE" w:rsidP="00C524B3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Kyrkjelyden</w:t>
            </w:r>
            <w:r w:rsidR="00C524B3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har ing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</w:t>
            </w:r>
            <w:r w:rsidR="00C524B3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spesiell ordning for framb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e</w:t>
            </w:r>
            <w:r w:rsidR="00C524B3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ring av nattverdg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å</w:t>
            </w:r>
            <w:r w:rsidR="00C524B3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vene</w:t>
            </w:r>
          </w:p>
        </w:tc>
      </w:tr>
      <w:tr w:rsidR="00C524B3" w:rsidRPr="00674D76" w:rsidTr="008F10F5">
        <w:trPr>
          <w:gridAfter w:val="1"/>
          <w:wAfter w:w="8" w:type="dxa"/>
          <w:trHeight w:val="567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:rsidR="00C524B3" w:rsidRPr="00674D76" w:rsidRDefault="00A836BE" w:rsidP="00C524B3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Kyrkjelyden</w:t>
            </w:r>
            <w:r w:rsidR="00C524B3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har denne 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ordninga</w:t>
            </w:r>
            <w:r w:rsidR="00C524B3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for framb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e</w:t>
            </w:r>
            <w:r w:rsidR="00C524B3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ring av nattverdg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å</w:t>
            </w:r>
            <w:r w:rsidR="00C524B3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vene</w:t>
            </w:r>
            <w:r w:rsidR="00356007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:</w:t>
            </w:r>
          </w:p>
        </w:tc>
      </w:tr>
      <w:tr w:rsidR="00C524B3" w:rsidRPr="00674D76" w:rsidTr="00A41FEE">
        <w:trPr>
          <w:gridAfter w:val="1"/>
          <w:wAfter w:w="8" w:type="dxa"/>
          <w:trHeight w:val="2693"/>
        </w:trPr>
        <w:tc>
          <w:tcPr>
            <w:tcW w:w="9063" w:type="dxa"/>
            <w:gridSpan w:val="38"/>
            <w:shd w:val="clear" w:color="auto" w:fill="FFFFFF" w:themeFill="background1"/>
          </w:tcPr>
          <w:p w:rsidR="00C524B3" w:rsidRPr="00674D76" w:rsidRDefault="00C524B3" w:rsidP="00A41FEE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C524B3" w:rsidRPr="00674D76" w:rsidTr="008F10F5">
        <w:trPr>
          <w:gridAfter w:val="1"/>
          <w:wAfter w:w="8" w:type="dxa"/>
          <w:trHeight w:val="566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:rsidR="00C524B3" w:rsidRPr="00674D76" w:rsidRDefault="00C524B3" w:rsidP="00C524B3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lastRenderedPageBreak/>
              <w:t>BRØD OG VIN</w:t>
            </w:r>
          </w:p>
        </w:tc>
      </w:tr>
      <w:tr w:rsidR="004A6D26" w:rsidRPr="00674D76" w:rsidTr="008F10F5">
        <w:trPr>
          <w:gridAfter w:val="1"/>
          <w:wAfter w:w="8" w:type="dxa"/>
          <w:trHeight w:val="566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:rsidR="004A6D26" w:rsidRPr="00674D76" w:rsidRDefault="004A6D26" w:rsidP="00C524B3">
            <w:pPr>
              <w:spacing w:before="120" w:after="120"/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Nattverdoblat</w:t>
            </w:r>
            <w:r w:rsidR="00BD604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a</w:t>
            </w:r>
            <w:r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r skal </w:t>
            </w:r>
            <w:r w:rsidR="00A836BE"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vera</w:t>
            </w:r>
            <w:r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 gl</w:t>
            </w:r>
            <w:r w:rsidR="00674D76"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ut</w:t>
            </w:r>
            <w:r w:rsidR="00BD604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e</w:t>
            </w:r>
            <w:r w:rsidR="00674D76"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n</w:t>
            </w:r>
            <w:r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frie (§33). </w:t>
            </w:r>
            <w:r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br/>
              <w:t xml:space="preserve">Ut over dette kan det </w:t>
            </w:r>
            <w:r w:rsidR="00BD604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nyttast</w:t>
            </w:r>
            <w:r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 både syr</w:t>
            </w:r>
            <w:r w:rsidR="00BD604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a</w:t>
            </w:r>
            <w:r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 og usyr</w:t>
            </w:r>
            <w:r w:rsidR="00BD604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a</w:t>
            </w:r>
            <w:r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 brød.</w:t>
            </w:r>
          </w:p>
          <w:p w:rsidR="00370979" w:rsidRPr="00674D76" w:rsidRDefault="004A6D26" w:rsidP="00370979">
            <w:pPr>
              <w:spacing w:before="120" w:after="120"/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Det kan også </w:t>
            </w:r>
            <w:r w:rsidR="00BD604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nyttast</w:t>
            </w:r>
            <w:r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 ulike </w:t>
            </w:r>
            <w:r w:rsidR="00A836BE"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typar</w:t>
            </w:r>
            <w:r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 vin. </w:t>
            </w:r>
            <w:r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br/>
              <w:t>S</w:t>
            </w:r>
            <w:r w:rsidR="00BD604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jå</w:t>
            </w:r>
            <w:r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 evt. s. 383-385 i «</w:t>
            </w:r>
            <w:r w:rsidR="00674D76"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Gudsteneste</w:t>
            </w:r>
            <w:r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 xml:space="preserve"> med ve</w:t>
            </w:r>
            <w:r w:rsidR="00BD604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glei</w:t>
            </w:r>
            <w:r w:rsidR="00A836BE"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ingar</w:t>
            </w:r>
            <w:r w:rsidRPr="00674D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nn-NO"/>
              </w:rPr>
              <w:t>)</w:t>
            </w:r>
          </w:p>
        </w:tc>
      </w:tr>
      <w:tr w:rsidR="004A6D26" w:rsidRPr="00674D76" w:rsidTr="008F10F5">
        <w:trPr>
          <w:gridAfter w:val="1"/>
          <w:wAfter w:w="8" w:type="dxa"/>
          <w:trHeight w:val="566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:rsidR="004A6D26" w:rsidRPr="00674D76" w:rsidRDefault="00EA29A9" w:rsidP="00C524B3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Lokale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vedtak</w:t>
            </w:r>
            <w:r w:rsidR="004A6D26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om nattverdbrød </w:t>
            </w:r>
          </w:p>
        </w:tc>
      </w:tr>
      <w:tr w:rsidR="004A6D26" w:rsidRPr="00674D76" w:rsidTr="008F10F5">
        <w:trPr>
          <w:gridAfter w:val="1"/>
          <w:wAfter w:w="8" w:type="dxa"/>
          <w:trHeight w:val="1579"/>
        </w:trPr>
        <w:tc>
          <w:tcPr>
            <w:tcW w:w="9063" w:type="dxa"/>
            <w:gridSpan w:val="38"/>
            <w:shd w:val="clear" w:color="auto" w:fill="FFFFFF" w:themeFill="background1"/>
          </w:tcPr>
          <w:p w:rsidR="004A6D26" w:rsidRPr="00674D76" w:rsidRDefault="004A6D26" w:rsidP="00370979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4A6D26" w:rsidRPr="00674D76" w:rsidTr="008F10F5">
        <w:trPr>
          <w:gridAfter w:val="1"/>
          <w:wAfter w:w="8" w:type="dxa"/>
          <w:trHeight w:val="566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:rsidR="004A6D26" w:rsidRPr="00674D76" w:rsidRDefault="00EA29A9" w:rsidP="00C524B3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Lokale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vedtak</w:t>
            </w:r>
            <w:r w:rsidR="004A6D26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om nattverdvin</w:t>
            </w:r>
          </w:p>
        </w:tc>
      </w:tr>
      <w:tr w:rsidR="00EA29A9" w:rsidRPr="00674D76" w:rsidTr="008F10F5">
        <w:trPr>
          <w:gridAfter w:val="1"/>
          <w:wAfter w:w="8" w:type="dxa"/>
          <w:trHeight w:val="1820"/>
        </w:trPr>
        <w:tc>
          <w:tcPr>
            <w:tcW w:w="9063" w:type="dxa"/>
            <w:gridSpan w:val="38"/>
            <w:shd w:val="clear" w:color="auto" w:fill="FFFFFF" w:themeFill="background1"/>
          </w:tcPr>
          <w:p w:rsidR="00EA29A9" w:rsidRPr="00674D76" w:rsidRDefault="00EA29A9" w:rsidP="00370979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370979" w:rsidRPr="00674D76" w:rsidTr="008F10F5">
        <w:trPr>
          <w:gridAfter w:val="1"/>
          <w:wAfter w:w="8" w:type="dxa"/>
          <w:trHeight w:val="707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:rsidR="00370979" w:rsidRPr="00674D76" w:rsidRDefault="008F10F5" w:rsidP="00C524B3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EVENTUELLE </w:t>
            </w:r>
            <w:r w:rsidR="00BD604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RAMMER</w:t>
            </w: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 OM UTDELINGSST</w:t>
            </w:r>
            <w:r w:rsidR="00BD604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ADE</w:t>
            </w: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R </w:t>
            </w: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br/>
              <w:t>ELLER UTDELINGSFORMER VED NATTVERDEN</w:t>
            </w:r>
          </w:p>
        </w:tc>
      </w:tr>
      <w:tr w:rsidR="00370979" w:rsidRPr="00674D76" w:rsidTr="008F10F5">
        <w:trPr>
          <w:gridAfter w:val="1"/>
          <w:wAfter w:w="8" w:type="dxa"/>
          <w:trHeight w:val="2546"/>
        </w:trPr>
        <w:tc>
          <w:tcPr>
            <w:tcW w:w="9063" w:type="dxa"/>
            <w:gridSpan w:val="38"/>
            <w:shd w:val="clear" w:color="auto" w:fill="FFFFFF" w:themeFill="background1"/>
          </w:tcPr>
          <w:p w:rsidR="00370979" w:rsidRPr="00674D76" w:rsidRDefault="00370979" w:rsidP="00370979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370979" w:rsidRPr="00674D76" w:rsidTr="008F10F5">
        <w:trPr>
          <w:gridAfter w:val="1"/>
          <w:wAfter w:w="8" w:type="dxa"/>
          <w:trHeight w:val="455"/>
        </w:trPr>
        <w:tc>
          <w:tcPr>
            <w:tcW w:w="9063" w:type="dxa"/>
            <w:gridSpan w:val="38"/>
            <w:shd w:val="clear" w:color="auto" w:fill="F2F2F2" w:themeFill="background1" w:themeFillShade="F2"/>
          </w:tcPr>
          <w:p w:rsidR="00370979" w:rsidRPr="00674D76" w:rsidRDefault="008F10F5" w:rsidP="00370979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 xml:space="preserve">HERRENS </w:t>
            </w:r>
            <w:r w:rsidR="00BD604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BØN</w:t>
            </w:r>
          </w:p>
        </w:tc>
      </w:tr>
      <w:tr w:rsidR="00370979" w:rsidRPr="00674D76" w:rsidTr="00A41FEE">
        <w:trPr>
          <w:gridAfter w:val="1"/>
          <w:wAfter w:w="8" w:type="dxa"/>
          <w:trHeight w:val="455"/>
        </w:trPr>
        <w:tc>
          <w:tcPr>
            <w:tcW w:w="1202" w:type="dxa"/>
            <w:gridSpan w:val="4"/>
            <w:shd w:val="clear" w:color="auto" w:fill="FFFFFF" w:themeFill="background1"/>
            <w:vAlign w:val="center"/>
          </w:tcPr>
          <w:p w:rsidR="00370979" w:rsidRPr="00674D76" w:rsidRDefault="00370979" w:rsidP="00A41FEE">
            <w:pPr>
              <w:pStyle w:val="Listeavsnitt"/>
              <w:spacing w:before="120" w:after="1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7861" w:type="dxa"/>
            <w:gridSpan w:val="34"/>
            <w:shd w:val="clear" w:color="auto" w:fill="FFFFFF" w:themeFill="background1"/>
            <w:vAlign w:val="center"/>
          </w:tcPr>
          <w:p w:rsidR="00370979" w:rsidRPr="00674D76" w:rsidRDefault="00BD6043" w:rsidP="00370979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Nyttast</w:t>
            </w:r>
            <w:r w:rsidR="00370979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omsetjing</w:t>
            </w:r>
            <w:r w:rsidR="00370979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="00A836BE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frå</w:t>
            </w:r>
            <w:r w:rsidR="00370979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2011</w:t>
            </w:r>
          </w:p>
        </w:tc>
      </w:tr>
      <w:tr w:rsidR="00370979" w:rsidRPr="00674D76" w:rsidTr="00A41FEE">
        <w:trPr>
          <w:gridAfter w:val="1"/>
          <w:wAfter w:w="8" w:type="dxa"/>
          <w:trHeight w:val="455"/>
        </w:trPr>
        <w:tc>
          <w:tcPr>
            <w:tcW w:w="1202" w:type="dxa"/>
            <w:gridSpan w:val="4"/>
            <w:shd w:val="clear" w:color="auto" w:fill="FFFFFF" w:themeFill="background1"/>
            <w:vAlign w:val="center"/>
          </w:tcPr>
          <w:p w:rsidR="00370979" w:rsidRPr="00674D76" w:rsidRDefault="00370979" w:rsidP="00A41FEE">
            <w:pPr>
              <w:pStyle w:val="Listeavsnitt"/>
              <w:spacing w:before="120" w:after="1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7861" w:type="dxa"/>
            <w:gridSpan w:val="34"/>
            <w:shd w:val="clear" w:color="auto" w:fill="FFFFFF" w:themeFill="background1"/>
            <w:vAlign w:val="center"/>
          </w:tcPr>
          <w:p w:rsidR="00370979" w:rsidRPr="00674D76" w:rsidRDefault="00BD6043" w:rsidP="00370979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Nyttast</w:t>
            </w:r>
            <w:r w:rsidR="00370979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omsetjing </w:t>
            </w:r>
            <w:r w:rsidR="00A836BE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frå</w:t>
            </w:r>
            <w:r w:rsidR="00370979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1977</w:t>
            </w:r>
          </w:p>
        </w:tc>
      </w:tr>
      <w:tr w:rsidR="00370979" w:rsidRPr="00674D76" w:rsidTr="00A41FEE">
        <w:trPr>
          <w:gridAfter w:val="1"/>
          <w:wAfter w:w="8" w:type="dxa"/>
          <w:trHeight w:val="455"/>
        </w:trPr>
        <w:tc>
          <w:tcPr>
            <w:tcW w:w="1202" w:type="dxa"/>
            <w:gridSpan w:val="4"/>
            <w:shd w:val="clear" w:color="auto" w:fill="FFFFFF" w:themeFill="background1"/>
            <w:vAlign w:val="center"/>
          </w:tcPr>
          <w:p w:rsidR="00370979" w:rsidRPr="00674D76" w:rsidRDefault="00370979" w:rsidP="00A41FEE">
            <w:pPr>
              <w:pStyle w:val="Listeavsnitt"/>
              <w:spacing w:before="120" w:after="1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7861" w:type="dxa"/>
            <w:gridSpan w:val="34"/>
            <w:shd w:val="clear" w:color="auto" w:fill="FFFFFF" w:themeFill="background1"/>
            <w:vAlign w:val="center"/>
          </w:tcPr>
          <w:p w:rsidR="00370979" w:rsidRPr="00674D76" w:rsidRDefault="00BD6043" w:rsidP="00370979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Nyttast</w:t>
            </w:r>
            <w:r w:rsidR="00370979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omsetjing</w:t>
            </w:r>
            <w:r w:rsidR="00370979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="00A836BE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frå</w:t>
            </w:r>
            <w:r w:rsidR="00370979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1920</w:t>
            </w:r>
          </w:p>
        </w:tc>
      </w:tr>
      <w:tr w:rsidR="00370979" w:rsidRPr="00674D76" w:rsidTr="00A41FEE">
        <w:trPr>
          <w:gridAfter w:val="1"/>
          <w:wAfter w:w="8" w:type="dxa"/>
          <w:trHeight w:val="455"/>
        </w:trPr>
        <w:tc>
          <w:tcPr>
            <w:tcW w:w="1202" w:type="dxa"/>
            <w:gridSpan w:val="4"/>
            <w:shd w:val="clear" w:color="auto" w:fill="FFFFFF" w:themeFill="background1"/>
            <w:vAlign w:val="center"/>
          </w:tcPr>
          <w:p w:rsidR="00370979" w:rsidRPr="00674D76" w:rsidRDefault="00370979" w:rsidP="00A41FEE">
            <w:pPr>
              <w:pStyle w:val="Listeavsnitt"/>
              <w:spacing w:before="120" w:after="1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7861" w:type="dxa"/>
            <w:gridSpan w:val="34"/>
            <w:shd w:val="clear" w:color="auto" w:fill="FFFFFF" w:themeFill="background1"/>
            <w:vAlign w:val="center"/>
          </w:tcPr>
          <w:p w:rsidR="00370979" w:rsidRPr="00674D76" w:rsidRDefault="00BD6043" w:rsidP="00370979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Skal normalt syngast</w:t>
            </w:r>
          </w:p>
        </w:tc>
      </w:tr>
      <w:tr w:rsidR="00370979" w:rsidRPr="00674D76" w:rsidTr="00A41FEE">
        <w:trPr>
          <w:gridAfter w:val="1"/>
          <w:wAfter w:w="8" w:type="dxa"/>
          <w:trHeight w:val="455"/>
        </w:trPr>
        <w:tc>
          <w:tcPr>
            <w:tcW w:w="1202" w:type="dxa"/>
            <w:gridSpan w:val="4"/>
            <w:shd w:val="clear" w:color="auto" w:fill="FFFFFF" w:themeFill="background1"/>
            <w:vAlign w:val="center"/>
          </w:tcPr>
          <w:p w:rsidR="00370979" w:rsidRPr="00674D76" w:rsidRDefault="00370979" w:rsidP="00A41FEE">
            <w:pPr>
              <w:pStyle w:val="Listeavsnitt"/>
              <w:spacing w:before="120" w:after="1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3774" w:type="dxa"/>
            <w:gridSpan w:val="11"/>
            <w:shd w:val="clear" w:color="auto" w:fill="FFFFFF" w:themeFill="background1"/>
            <w:vAlign w:val="center"/>
          </w:tcPr>
          <w:p w:rsidR="00370979" w:rsidRPr="00674D76" w:rsidRDefault="00BD6043" w:rsidP="00370979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Skal syngast </w:t>
            </w:r>
            <w:r w:rsidR="00370979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ved visse </w:t>
            </w:r>
            <w:r w:rsidR="00A836BE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typar</w:t>
            </w:r>
            <w:r w:rsidR="00370979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guds</w:t>
            </w:r>
            <w:r w:rsidR="00A836BE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tenester</w:t>
            </w:r>
            <w:r w:rsidR="00370979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: </w:t>
            </w:r>
          </w:p>
        </w:tc>
        <w:tc>
          <w:tcPr>
            <w:tcW w:w="4087" w:type="dxa"/>
            <w:gridSpan w:val="23"/>
            <w:shd w:val="clear" w:color="auto" w:fill="FFFFFF" w:themeFill="background1"/>
            <w:vAlign w:val="center"/>
          </w:tcPr>
          <w:p w:rsidR="00370979" w:rsidRPr="00674D76" w:rsidRDefault="00370979" w:rsidP="00370979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370979" w:rsidRPr="00674D76" w:rsidTr="00A41FEE">
        <w:trPr>
          <w:gridAfter w:val="1"/>
          <w:wAfter w:w="8" w:type="dxa"/>
          <w:trHeight w:val="455"/>
        </w:trPr>
        <w:tc>
          <w:tcPr>
            <w:tcW w:w="1202" w:type="dxa"/>
            <w:gridSpan w:val="4"/>
            <w:shd w:val="clear" w:color="auto" w:fill="FFFFFF" w:themeFill="background1"/>
            <w:vAlign w:val="center"/>
          </w:tcPr>
          <w:p w:rsidR="00370979" w:rsidRPr="00674D76" w:rsidRDefault="00370979" w:rsidP="00A41FEE">
            <w:pPr>
              <w:pStyle w:val="Listeavsnitt"/>
              <w:spacing w:before="120" w:after="12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7861" w:type="dxa"/>
            <w:gridSpan w:val="34"/>
            <w:shd w:val="clear" w:color="auto" w:fill="FFFFFF" w:themeFill="background1"/>
            <w:vAlign w:val="center"/>
          </w:tcPr>
          <w:p w:rsidR="00370979" w:rsidRPr="00674D76" w:rsidRDefault="00BD6043" w:rsidP="00370979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Skal til vanleg ikkje syngast</w:t>
            </w:r>
          </w:p>
        </w:tc>
      </w:tr>
      <w:tr w:rsidR="00CC1AD0" w:rsidRPr="00674D76" w:rsidTr="008F10F5">
        <w:trPr>
          <w:gridAfter w:val="1"/>
          <w:wAfter w:w="8" w:type="dxa"/>
          <w:trHeight w:val="455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:rsidR="00CC1AD0" w:rsidRPr="00674D76" w:rsidRDefault="00CC1AD0" w:rsidP="00F15333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lastRenderedPageBreak/>
              <w:t xml:space="preserve">LITURGISK MUSIKK </w:t>
            </w:r>
            <w:r w:rsidR="00F15333"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VED NATTVERDEN</w:t>
            </w:r>
          </w:p>
        </w:tc>
      </w:tr>
      <w:tr w:rsidR="00F15333" w:rsidRPr="00674D76" w:rsidTr="00A41FEE">
        <w:trPr>
          <w:gridAfter w:val="1"/>
          <w:wAfter w:w="8" w:type="dxa"/>
          <w:trHeight w:val="455"/>
        </w:trPr>
        <w:tc>
          <w:tcPr>
            <w:tcW w:w="3328" w:type="dxa"/>
            <w:gridSpan w:val="7"/>
            <w:shd w:val="clear" w:color="auto" w:fill="FFFFFF" w:themeFill="background1"/>
            <w:vAlign w:val="center"/>
          </w:tcPr>
          <w:p w:rsidR="00F15333" w:rsidRPr="00674D76" w:rsidRDefault="00F15333" w:rsidP="00F15333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PREFASJONSDIALOG</w:t>
            </w:r>
          </w:p>
        </w:tc>
        <w:tc>
          <w:tcPr>
            <w:tcW w:w="5735" w:type="dxa"/>
            <w:gridSpan w:val="31"/>
            <w:shd w:val="clear" w:color="auto" w:fill="FFFFFF" w:themeFill="background1"/>
            <w:vAlign w:val="center"/>
          </w:tcPr>
          <w:p w:rsidR="00F15333" w:rsidRPr="00674D76" w:rsidRDefault="00F15333" w:rsidP="00A41FEE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F15333" w:rsidRPr="00674D76" w:rsidTr="00A41FEE">
        <w:trPr>
          <w:gridAfter w:val="1"/>
          <w:wAfter w:w="8" w:type="dxa"/>
          <w:trHeight w:val="455"/>
        </w:trPr>
        <w:tc>
          <w:tcPr>
            <w:tcW w:w="3328" w:type="dxa"/>
            <w:gridSpan w:val="7"/>
            <w:shd w:val="clear" w:color="auto" w:fill="FFFFFF" w:themeFill="background1"/>
            <w:vAlign w:val="center"/>
          </w:tcPr>
          <w:p w:rsidR="00F15333" w:rsidRPr="00674D76" w:rsidRDefault="00F15333" w:rsidP="00F15333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SANCTUS / HELLIG</w:t>
            </w:r>
          </w:p>
        </w:tc>
        <w:tc>
          <w:tcPr>
            <w:tcW w:w="5735" w:type="dxa"/>
            <w:gridSpan w:val="31"/>
            <w:shd w:val="clear" w:color="auto" w:fill="FFFFFF" w:themeFill="background1"/>
            <w:vAlign w:val="center"/>
          </w:tcPr>
          <w:p w:rsidR="00F15333" w:rsidRPr="00674D76" w:rsidRDefault="00F15333" w:rsidP="00A41FEE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F15333" w:rsidRPr="00674D76" w:rsidTr="00A41FEE">
        <w:trPr>
          <w:gridAfter w:val="1"/>
          <w:wAfter w:w="8" w:type="dxa"/>
          <w:trHeight w:val="455"/>
        </w:trPr>
        <w:tc>
          <w:tcPr>
            <w:tcW w:w="3328" w:type="dxa"/>
            <w:gridSpan w:val="7"/>
            <w:shd w:val="clear" w:color="auto" w:fill="FFFFFF" w:themeFill="background1"/>
            <w:vAlign w:val="center"/>
          </w:tcPr>
          <w:p w:rsidR="00F15333" w:rsidRPr="00674D76" w:rsidRDefault="00F15333" w:rsidP="00F15333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AGNUS DEI / DU GUDS LAM</w:t>
            </w:r>
          </w:p>
        </w:tc>
        <w:tc>
          <w:tcPr>
            <w:tcW w:w="5735" w:type="dxa"/>
            <w:gridSpan w:val="31"/>
            <w:shd w:val="clear" w:color="auto" w:fill="FFFFFF" w:themeFill="background1"/>
            <w:vAlign w:val="center"/>
          </w:tcPr>
          <w:p w:rsidR="00F15333" w:rsidRPr="00674D76" w:rsidRDefault="00F15333" w:rsidP="00A41FEE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F15333" w:rsidRPr="00674D76" w:rsidTr="00A41FEE">
        <w:trPr>
          <w:trHeight w:val="540"/>
        </w:trPr>
        <w:tc>
          <w:tcPr>
            <w:tcW w:w="3328" w:type="dxa"/>
            <w:gridSpan w:val="7"/>
            <w:shd w:val="clear" w:color="auto" w:fill="FFFFFF" w:themeFill="background1"/>
            <w:vAlign w:val="center"/>
          </w:tcPr>
          <w:p w:rsidR="00F15333" w:rsidRPr="00674D76" w:rsidRDefault="00BD6043" w:rsidP="00F15333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NYTTAST</w:t>
            </w:r>
            <w:r w:rsidR="00F15333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FESTTI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D</w:t>
            </w:r>
            <w:r w:rsidR="00F15333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SSERIE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</w:t>
            </w:r>
            <w:r w:rsidR="00F15333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?</w:t>
            </w:r>
          </w:p>
        </w:tc>
        <w:tc>
          <w:tcPr>
            <w:tcW w:w="1236" w:type="dxa"/>
            <w:gridSpan w:val="6"/>
            <w:shd w:val="clear" w:color="auto" w:fill="FFFFFF" w:themeFill="background1"/>
            <w:vAlign w:val="center"/>
          </w:tcPr>
          <w:p w:rsidR="00F15333" w:rsidRPr="00674D76" w:rsidRDefault="00CA3EBE" w:rsidP="00A41FE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JA</w:t>
            </w:r>
          </w:p>
        </w:tc>
        <w:tc>
          <w:tcPr>
            <w:tcW w:w="1393" w:type="dxa"/>
            <w:gridSpan w:val="8"/>
            <w:shd w:val="clear" w:color="auto" w:fill="FFFFFF" w:themeFill="background1"/>
            <w:vAlign w:val="center"/>
          </w:tcPr>
          <w:p w:rsidR="00F15333" w:rsidRPr="00674D76" w:rsidRDefault="00F15333" w:rsidP="00A41FE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1518" w:type="dxa"/>
            <w:gridSpan w:val="10"/>
            <w:shd w:val="clear" w:color="auto" w:fill="FFFFFF" w:themeFill="background1"/>
            <w:vAlign w:val="center"/>
          </w:tcPr>
          <w:p w:rsidR="00F15333" w:rsidRPr="00674D76" w:rsidRDefault="00CA3EBE" w:rsidP="00A41FE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NEI</w:t>
            </w:r>
          </w:p>
        </w:tc>
        <w:tc>
          <w:tcPr>
            <w:tcW w:w="1596" w:type="dxa"/>
            <w:gridSpan w:val="8"/>
            <w:shd w:val="clear" w:color="auto" w:fill="FFFFFF" w:themeFill="background1"/>
            <w:vAlign w:val="center"/>
          </w:tcPr>
          <w:p w:rsidR="00F15333" w:rsidRPr="00674D76" w:rsidRDefault="00F15333" w:rsidP="00A41FE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F15333" w:rsidRPr="00674D76" w:rsidTr="00A41FEE">
        <w:trPr>
          <w:trHeight w:val="540"/>
        </w:trPr>
        <w:tc>
          <w:tcPr>
            <w:tcW w:w="3328" w:type="dxa"/>
            <w:gridSpan w:val="7"/>
            <w:shd w:val="clear" w:color="auto" w:fill="FFFFFF" w:themeFill="background1"/>
            <w:vAlign w:val="center"/>
          </w:tcPr>
          <w:p w:rsidR="00F15333" w:rsidRPr="00674D76" w:rsidRDefault="00BD6043" w:rsidP="00F15333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NYTTAST</w:t>
            </w:r>
            <w:r w:rsidR="00F15333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FASTETID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</w:t>
            </w:r>
            <w:r w:rsidR="00F15333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SERIE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</w:t>
            </w:r>
            <w:r w:rsidR="00F15333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?</w:t>
            </w:r>
          </w:p>
        </w:tc>
        <w:tc>
          <w:tcPr>
            <w:tcW w:w="1236" w:type="dxa"/>
            <w:gridSpan w:val="6"/>
            <w:shd w:val="clear" w:color="auto" w:fill="FFFFFF" w:themeFill="background1"/>
            <w:vAlign w:val="center"/>
          </w:tcPr>
          <w:p w:rsidR="00F15333" w:rsidRPr="00674D76" w:rsidRDefault="00CA3EBE" w:rsidP="00A41FE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JA</w:t>
            </w:r>
          </w:p>
        </w:tc>
        <w:tc>
          <w:tcPr>
            <w:tcW w:w="1393" w:type="dxa"/>
            <w:gridSpan w:val="8"/>
            <w:shd w:val="clear" w:color="auto" w:fill="FFFFFF" w:themeFill="background1"/>
            <w:vAlign w:val="center"/>
          </w:tcPr>
          <w:p w:rsidR="00F15333" w:rsidRPr="00674D76" w:rsidRDefault="00F15333" w:rsidP="00A41FE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1518" w:type="dxa"/>
            <w:gridSpan w:val="10"/>
            <w:shd w:val="clear" w:color="auto" w:fill="FFFFFF" w:themeFill="background1"/>
            <w:vAlign w:val="center"/>
          </w:tcPr>
          <w:p w:rsidR="00F15333" w:rsidRPr="00674D76" w:rsidRDefault="00CA3EBE" w:rsidP="00A41FE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NEI</w:t>
            </w:r>
          </w:p>
        </w:tc>
        <w:tc>
          <w:tcPr>
            <w:tcW w:w="1596" w:type="dxa"/>
            <w:gridSpan w:val="8"/>
            <w:shd w:val="clear" w:color="auto" w:fill="FFFFFF" w:themeFill="background1"/>
            <w:vAlign w:val="center"/>
          </w:tcPr>
          <w:p w:rsidR="00F15333" w:rsidRPr="00674D76" w:rsidRDefault="00F15333" w:rsidP="00A41FEE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F15333" w:rsidRPr="00674D76" w:rsidTr="008F10F5">
        <w:trPr>
          <w:gridAfter w:val="1"/>
          <w:wAfter w:w="8" w:type="dxa"/>
          <w:trHeight w:val="455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:rsidR="00F15333" w:rsidRPr="00674D76" w:rsidRDefault="00F15333" w:rsidP="00F15333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VARIANT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R SOM ER I BRUK </w:t>
            </w:r>
            <w:r w:rsidR="00674D76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UTAN</w:t>
            </w: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OM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HØGMESSA</w:t>
            </w:r>
          </w:p>
        </w:tc>
      </w:tr>
      <w:tr w:rsidR="00F15333" w:rsidRPr="00674D76" w:rsidTr="008F10F5">
        <w:trPr>
          <w:gridAfter w:val="1"/>
          <w:wAfter w:w="8" w:type="dxa"/>
          <w:trHeight w:val="2167"/>
        </w:trPr>
        <w:tc>
          <w:tcPr>
            <w:tcW w:w="9063" w:type="dxa"/>
            <w:gridSpan w:val="38"/>
            <w:shd w:val="clear" w:color="auto" w:fill="FFFFFF" w:themeFill="background1"/>
          </w:tcPr>
          <w:p w:rsidR="00F15333" w:rsidRPr="00674D76" w:rsidRDefault="00F15333" w:rsidP="00F15333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F15333" w:rsidRPr="00674D76" w:rsidTr="008F10F5">
        <w:trPr>
          <w:gridAfter w:val="1"/>
          <w:wAfter w:w="8" w:type="dxa"/>
          <w:trHeight w:val="524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:rsidR="00F15333" w:rsidRPr="00674D76" w:rsidRDefault="00F15333" w:rsidP="00F15333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FREDSH</w:t>
            </w:r>
            <w:r w:rsidR="00BD604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n-NO"/>
              </w:rPr>
              <w:t>ELSING</w:t>
            </w:r>
          </w:p>
        </w:tc>
      </w:tr>
      <w:tr w:rsidR="00CA3EBE" w:rsidRPr="00674D76" w:rsidTr="00A41FEE">
        <w:trPr>
          <w:gridAfter w:val="1"/>
          <w:wAfter w:w="8" w:type="dxa"/>
          <w:trHeight w:val="524"/>
        </w:trPr>
        <w:tc>
          <w:tcPr>
            <w:tcW w:w="4293" w:type="dxa"/>
            <w:gridSpan w:val="11"/>
            <w:shd w:val="clear" w:color="auto" w:fill="FFFFFF" w:themeFill="background1"/>
            <w:vAlign w:val="center"/>
          </w:tcPr>
          <w:p w:rsidR="00CA3EBE" w:rsidRPr="00674D76" w:rsidRDefault="00A836BE" w:rsidP="00CA3EBE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Kyrkjelyden</w:t>
            </w:r>
            <w:r w:rsidR="00CA3EBE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helser</w:t>
            </w:r>
            <w:r w:rsidR="00CA3EBE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 xml:space="preserve"> 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k</w:t>
            </w:r>
            <w:r w:rsidR="00CA3EBE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v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</w:t>
            </w:r>
            <w:r w:rsidR="00CA3EBE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randre med h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an</w:t>
            </w:r>
            <w:r w:rsidR="00CA3EBE"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dtrykk etter fredsh</w:t>
            </w:r>
            <w:r w:rsidR="00BD6043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elsinga</w:t>
            </w:r>
          </w:p>
        </w:tc>
        <w:tc>
          <w:tcPr>
            <w:tcW w:w="1067" w:type="dxa"/>
            <w:gridSpan w:val="7"/>
            <w:shd w:val="clear" w:color="auto" w:fill="FFFFFF" w:themeFill="background1"/>
            <w:vAlign w:val="center"/>
          </w:tcPr>
          <w:p w:rsidR="00CA3EBE" w:rsidRPr="00674D76" w:rsidRDefault="00CA3EBE" w:rsidP="00CA3EB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JA</w:t>
            </w:r>
          </w:p>
        </w:tc>
        <w:tc>
          <w:tcPr>
            <w:tcW w:w="1199" w:type="dxa"/>
            <w:gridSpan w:val="6"/>
            <w:shd w:val="clear" w:color="auto" w:fill="FFFFFF" w:themeFill="background1"/>
            <w:vAlign w:val="center"/>
          </w:tcPr>
          <w:p w:rsidR="00CA3EBE" w:rsidRPr="00674D76" w:rsidRDefault="00CA3EBE" w:rsidP="00CA3EB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  <w:tc>
          <w:tcPr>
            <w:tcW w:w="1267" w:type="dxa"/>
            <w:gridSpan w:val="9"/>
            <w:shd w:val="clear" w:color="auto" w:fill="FFFFFF" w:themeFill="background1"/>
            <w:vAlign w:val="center"/>
          </w:tcPr>
          <w:p w:rsidR="00CA3EBE" w:rsidRPr="00674D76" w:rsidRDefault="00CA3EBE" w:rsidP="00CA3EB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  <w:t>NEI</w:t>
            </w:r>
          </w:p>
        </w:tc>
        <w:tc>
          <w:tcPr>
            <w:tcW w:w="1237" w:type="dxa"/>
            <w:gridSpan w:val="5"/>
            <w:shd w:val="clear" w:color="auto" w:fill="FFFFFF" w:themeFill="background1"/>
            <w:vAlign w:val="center"/>
          </w:tcPr>
          <w:p w:rsidR="00CA3EBE" w:rsidRPr="00674D76" w:rsidRDefault="00CA3EBE" w:rsidP="00A41FEE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nn-NO"/>
              </w:rPr>
            </w:pPr>
          </w:p>
        </w:tc>
      </w:tr>
      <w:tr w:rsidR="00CA3EBE" w:rsidRPr="00674D76" w:rsidTr="008F10F5">
        <w:trPr>
          <w:gridAfter w:val="1"/>
          <w:wAfter w:w="8" w:type="dxa"/>
          <w:trHeight w:val="524"/>
        </w:trPr>
        <w:tc>
          <w:tcPr>
            <w:tcW w:w="9063" w:type="dxa"/>
            <w:gridSpan w:val="38"/>
            <w:shd w:val="clear" w:color="auto" w:fill="E1EEE8" w:themeFill="accent6" w:themeFillTint="33"/>
            <w:vAlign w:val="center"/>
          </w:tcPr>
          <w:p w:rsidR="00CA3EBE" w:rsidRPr="00674D76" w:rsidRDefault="00CA3EBE" w:rsidP="00CA3E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>SEND</w:t>
            </w:r>
            <w:r w:rsidR="00BD6043">
              <w:rPr>
                <w:rFonts w:ascii="Arial" w:hAnsi="Arial" w:cs="Arial"/>
                <w:sz w:val="22"/>
                <w:szCs w:val="22"/>
                <w:lang w:val="nn-NO"/>
              </w:rPr>
              <w:t>ING</w:t>
            </w:r>
          </w:p>
        </w:tc>
      </w:tr>
      <w:tr w:rsidR="00CA3EBE" w:rsidRPr="00674D76" w:rsidTr="008F10F5">
        <w:trPr>
          <w:gridAfter w:val="1"/>
          <w:wAfter w:w="8" w:type="dxa"/>
          <w:trHeight w:val="524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:rsidR="00CA3EBE" w:rsidRPr="00674D76" w:rsidRDefault="005A1926" w:rsidP="00CA3EB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LITURGISK MUSIKK TIL VELSIGN</w:t>
            </w:r>
            <w:r w:rsidR="00BD6043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INGA</w:t>
            </w:r>
          </w:p>
        </w:tc>
      </w:tr>
      <w:tr w:rsidR="00CA3EBE" w:rsidRPr="00674D76" w:rsidTr="00A41FEE">
        <w:trPr>
          <w:gridAfter w:val="1"/>
          <w:wAfter w:w="8" w:type="dxa"/>
          <w:trHeight w:val="1580"/>
        </w:trPr>
        <w:tc>
          <w:tcPr>
            <w:tcW w:w="9063" w:type="dxa"/>
            <w:gridSpan w:val="38"/>
            <w:shd w:val="clear" w:color="auto" w:fill="FFFFFF" w:themeFill="background1"/>
          </w:tcPr>
          <w:p w:rsidR="00CA3EBE" w:rsidRPr="00674D76" w:rsidRDefault="00CA3EBE" w:rsidP="00A41FEE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5A1926" w:rsidRPr="00674D76" w:rsidTr="008F10F5">
        <w:trPr>
          <w:gridAfter w:val="1"/>
          <w:wAfter w:w="8" w:type="dxa"/>
          <w:trHeight w:val="713"/>
        </w:trPr>
        <w:tc>
          <w:tcPr>
            <w:tcW w:w="9063" w:type="dxa"/>
            <w:gridSpan w:val="38"/>
            <w:shd w:val="clear" w:color="auto" w:fill="F2F2F2" w:themeFill="background1" w:themeFillShade="F2"/>
            <w:vAlign w:val="center"/>
          </w:tcPr>
          <w:p w:rsidR="005A1926" w:rsidRPr="00674D76" w:rsidRDefault="005A1926" w:rsidP="00CA3EB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UTGANGSPROSESJON</w:t>
            </w:r>
          </w:p>
        </w:tc>
      </w:tr>
      <w:tr w:rsidR="005A1926" w:rsidRPr="00674D76" w:rsidTr="008F10F5">
        <w:trPr>
          <w:gridAfter w:val="1"/>
          <w:wAfter w:w="8" w:type="dxa"/>
          <w:trHeight w:val="713"/>
        </w:trPr>
        <w:tc>
          <w:tcPr>
            <w:tcW w:w="846" w:type="dxa"/>
            <w:gridSpan w:val="2"/>
            <w:shd w:val="clear" w:color="auto" w:fill="FFFFFF" w:themeFill="background1"/>
            <w:vAlign w:val="center"/>
          </w:tcPr>
          <w:p w:rsidR="005A1926" w:rsidRPr="00674D76" w:rsidRDefault="005A1926" w:rsidP="00CA3EB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</w:p>
        </w:tc>
        <w:tc>
          <w:tcPr>
            <w:tcW w:w="8217" w:type="dxa"/>
            <w:gridSpan w:val="36"/>
            <w:shd w:val="clear" w:color="auto" w:fill="FFFFFF" w:themeFill="background1"/>
            <w:vAlign w:val="center"/>
          </w:tcPr>
          <w:p w:rsidR="005A1926" w:rsidRPr="00674D76" w:rsidRDefault="00674D76" w:rsidP="005A1926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>Gudstenest</w:t>
            </w:r>
            <w:r w:rsidR="00BD6043">
              <w:rPr>
                <w:rFonts w:ascii="Arial" w:hAnsi="Arial" w:cs="Arial"/>
                <w:sz w:val="22"/>
                <w:szCs w:val="22"/>
                <w:lang w:val="nn-NO"/>
              </w:rPr>
              <w:t>a blir</w:t>
            </w:r>
            <w:r w:rsidR="005A1926" w:rsidRPr="00674D76">
              <w:rPr>
                <w:rFonts w:ascii="Arial" w:hAnsi="Arial" w:cs="Arial"/>
                <w:sz w:val="22"/>
                <w:szCs w:val="22"/>
                <w:lang w:val="nn-NO"/>
              </w:rPr>
              <w:t xml:space="preserve"> til </w:t>
            </w:r>
            <w:r w:rsidR="00BD6043">
              <w:rPr>
                <w:rFonts w:ascii="Arial" w:hAnsi="Arial" w:cs="Arial"/>
                <w:sz w:val="22"/>
                <w:szCs w:val="22"/>
                <w:lang w:val="nn-NO"/>
              </w:rPr>
              <w:t>vanleg</w:t>
            </w:r>
            <w:r w:rsidR="005A1926" w:rsidRPr="00674D76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BD6043">
              <w:rPr>
                <w:rFonts w:ascii="Arial" w:hAnsi="Arial" w:cs="Arial"/>
                <w:sz w:val="22"/>
                <w:szCs w:val="22"/>
                <w:lang w:val="nn-NO"/>
              </w:rPr>
              <w:t xml:space="preserve">avslutta </w:t>
            </w:r>
            <w:r w:rsidR="005A1926" w:rsidRPr="00674D76">
              <w:rPr>
                <w:rFonts w:ascii="Arial" w:hAnsi="Arial" w:cs="Arial"/>
                <w:sz w:val="22"/>
                <w:szCs w:val="22"/>
                <w:lang w:val="nn-NO"/>
              </w:rPr>
              <w:t>med utgangsprosesjon</w:t>
            </w:r>
          </w:p>
        </w:tc>
      </w:tr>
      <w:tr w:rsidR="005A1926" w:rsidRPr="00674D76" w:rsidTr="008F10F5">
        <w:trPr>
          <w:gridAfter w:val="1"/>
          <w:wAfter w:w="8" w:type="dxa"/>
          <w:trHeight w:val="713"/>
        </w:trPr>
        <w:tc>
          <w:tcPr>
            <w:tcW w:w="846" w:type="dxa"/>
            <w:gridSpan w:val="2"/>
            <w:shd w:val="clear" w:color="auto" w:fill="FFFFFF" w:themeFill="background1"/>
            <w:vAlign w:val="center"/>
          </w:tcPr>
          <w:p w:rsidR="005A1926" w:rsidRPr="00674D76" w:rsidRDefault="005A1926" w:rsidP="00CA3EB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</w:p>
        </w:tc>
        <w:tc>
          <w:tcPr>
            <w:tcW w:w="8217" w:type="dxa"/>
            <w:gridSpan w:val="36"/>
            <w:shd w:val="clear" w:color="auto" w:fill="FFFFFF" w:themeFill="background1"/>
            <w:vAlign w:val="center"/>
          </w:tcPr>
          <w:p w:rsidR="005A1926" w:rsidRPr="00674D76" w:rsidRDefault="005A1926" w:rsidP="005A1926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>Guds</w:t>
            </w:r>
            <w:r w:rsidR="00A836BE" w:rsidRPr="00674D76">
              <w:rPr>
                <w:rFonts w:ascii="Arial" w:hAnsi="Arial" w:cs="Arial"/>
                <w:sz w:val="22"/>
                <w:szCs w:val="22"/>
                <w:lang w:val="nn-NO"/>
              </w:rPr>
              <w:t>tenester</w:t>
            </w: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 xml:space="preserve"> med dåp </w:t>
            </w:r>
            <w:r w:rsidR="00BD6043">
              <w:rPr>
                <w:rFonts w:ascii="Arial" w:hAnsi="Arial" w:cs="Arial"/>
                <w:sz w:val="22"/>
                <w:szCs w:val="22"/>
                <w:lang w:val="nn-NO"/>
              </w:rPr>
              <w:t>blir</w:t>
            </w:r>
            <w:r w:rsidR="00BD6043" w:rsidRPr="00674D76">
              <w:rPr>
                <w:rFonts w:ascii="Arial" w:hAnsi="Arial" w:cs="Arial"/>
                <w:sz w:val="22"/>
                <w:szCs w:val="22"/>
                <w:lang w:val="nn-NO"/>
              </w:rPr>
              <w:t xml:space="preserve"> til </w:t>
            </w:r>
            <w:r w:rsidR="00BD6043">
              <w:rPr>
                <w:rFonts w:ascii="Arial" w:hAnsi="Arial" w:cs="Arial"/>
                <w:sz w:val="22"/>
                <w:szCs w:val="22"/>
                <w:lang w:val="nn-NO"/>
              </w:rPr>
              <w:t>vanleg</w:t>
            </w:r>
            <w:r w:rsidR="00BD6043" w:rsidRPr="00674D76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BD6043">
              <w:rPr>
                <w:rFonts w:ascii="Arial" w:hAnsi="Arial" w:cs="Arial"/>
                <w:sz w:val="22"/>
                <w:szCs w:val="22"/>
                <w:lang w:val="nn-NO"/>
              </w:rPr>
              <w:t xml:space="preserve">avslutta </w:t>
            </w: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>med utgangsprosesjon</w:t>
            </w:r>
          </w:p>
        </w:tc>
      </w:tr>
      <w:tr w:rsidR="005A1926" w:rsidRPr="00674D76" w:rsidTr="008F10F5">
        <w:trPr>
          <w:gridAfter w:val="1"/>
          <w:wAfter w:w="8" w:type="dxa"/>
          <w:trHeight w:val="713"/>
        </w:trPr>
        <w:tc>
          <w:tcPr>
            <w:tcW w:w="846" w:type="dxa"/>
            <w:gridSpan w:val="2"/>
            <w:shd w:val="clear" w:color="auto" w:fill="FFFFFF" w:themeFill="background1"/>
            <w:vAlign w:val="center"/>
          </w:tcPr>
          <w:p w:rsidR="005A1926" w:rsidRPr="00674D76" w:rsidRDefault="005A1926" w:rsidP="00CA3EB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</w:p>
        </w:tc>
        <w:tc>
          <w:tcPr>
            <w:tcW w:w="8217" w:type="dxa"/>
            <w:gridSpan w:val="36"/>
            <w:shd w:val="clear" w:color="auto" w:fill="FFFFFF" w:themeFill="background1"/>
            <w:vAlign w:val="center"/>
          </w:tcPr>
          <w:p w:rsidR="005A1926" w:rsidRPr="00674D76" w:rsidRDefault="005A1926" w:rsidP="005A1926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>Guds</w:t>
            </w:r>
            <w:r w:rsidR="00A836BE" w:rsidRPr="00674D76">
              <w:rPr>
                <w:rFonts w:ascii="Arial" w:hAnsi="Arial" w:cs="Arial"/>
                <w:sz w:val="22"/>
                <w:szCs w:val="22"/>
                <w:lang w:val="nn-NO"/>
              </w:rPr>
              <w:t>tenester</w:t>
            </w: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BD6043">
              <w:rPr>
                <w:rFonts w:ascii="Arial" w:hAnsi="Arial" w:cs="Arial"/>
                <w:sz w:val="22"/>
                <w:szCs w:val="22"/>
                <w:lang w:val="nn-NO"/>
              </w:rPr>
              <w:t>blir</w:t>
            </w:r>
            <w:r w:rsidR="00BD6043" w:rsidRPr="00674D76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BD6043">
              <w:rPr>
                <w:rFonts w:ascii="Arial" w:hAnsi="Arial" w:cs="Arial"/>
                <w:sz w:val="22"/>
                <w:szCs w:val="22"/>
                <w:lang w:val="nn-NO"/>
              </w:rPr>
              <w:t xml:space="preserve">avslutta </w:t>
            </w: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 xml:space="preserve">med utgangsprosesjon </w:t>
            </w:r>
            <w:r w:rsidR="00356007">
              <w:rPr>
                <w:rFonts w:ascii="Arial" w:hAnsi="Arial" w:cs="Arial"/>
                <w:sz w:val="22"/>
                <w:szCs w:val="22"/>
                <w:lang w:val="nn-NO"/>
              </w:rPr>
              <w:t>i særskilte høve</w:t>
            </w:r>
          </w:p>
        </w:tc>
      </w:tr>
      <w:tr w:rsidR="005A1926" w:rsidRPr="00674D76" w:rsidTr="008F10F5">
        <w:trPr>
          <w:gridAfter w:val="1"/>
          <w:wAfter w:w="8" w:type="dxa"/>
          <w:trHeight w:val="713"/>
        </w:trPr>
        <w:tc>
          <w:tcPr>
            <w:tcW w:w="846" w:type="dxa"/>
            <w:gridSpan w:val="2"/>
            <w:shd w:val="clear" w:color="auto" w:fill="FFFFFF" w:themeFill="background1"/>
            <w:vAlign w:val="center"/>
          </w:tcPr>
          <w:p w:rsidR="005A1926" w:rsidRPr="00674D76" w:rsidRDefault="005A1926" w:rsidP="00CA3EB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</w:p>
        </w:tc>
        <w:tc>
          <w:tcPr>
            <w:tcW w:w="8217" w:type="dxa"/>
            <w:gridSpan w:val="36"/>
            <w:shd w:val="clear" w:color="auto" w:fill="FFFFFF" w:themeFill="background1"/>
            <w:vAlign w:val="center"/>
          </w:tcPr>
          <w:p w:rsidR="005A1926" w:rsidRPr="00674D76" w:rsidRDefault="00356007" w:rsidP="005A1926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 xml:space="preserve">Kyrkjelyden har ikkje utgangsprosesjon i gudstenesta. </w:t>
            </w:r>
          </w:p>
        </w:tc>
      </w:tr>
      <w:tr w:rsidR="005A1926" w:rsidRPr="00674D76" w:rsidTr="008F10F5">
        <w:trPr>
          <w:gridAfter w:val="1"/>
          <w:wAfter w:w="8" w:type="dxa"/>
          <w:trHeight w:val="713"/>
        </w:trPr>
        <w:tc>
          <w:tcPr>
            <w:tcW w:w="9063" w:type="dxa"/>
            <w:gridSpan w:val="38"/>
            <w:shd w:val="clear" w:color="auto" w:fill="E1EEE8" w:themeFill="accent6" w:themeFillTint="33"/>
            <w:vAlign w:val="center"/>
          </w:tcPr>
          <w:p w:rsidR="005A1926" w:rsidRPr="00674D76" w:rsidRDefault="005A1926" w:rsidP="005A1926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lastRenderedPageBreak/>
              <w:t>DÅP</w:t>
            </w:r>
          </w:p>
        </w:tc>
      </w:tr>
      <w:tr w:rsidR="005A1926" w:rsidRPr="00674D76" w:rsidTr="008F10F5">
        <w:trPr>
          <w:gridAfter w:val="1"/>
          <w:wAfter w:w="8" w:type="dxa"/>
          <w:trHeight w:val="713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:rsidR="005A1926" w:rsidRPr="00674D76" w:rsidRDefault="009D5173" w:rsidP="005A192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DÅPSLYS</w:t>
            </w:r>
          </w:p>
        </w:tc>
      </w:tr>
      <w:tr w:rsidR="009D5173" w:rsidRPr="00674D76" w:rsidTr="008F10F5">
        <w:trPr>
          <w:gridAfter w:val="1"/>
          <w:wAfter w:w="8" w:type="dxa"/>
          <w:trHeight w:val="713"/>
        </w:trPr>
        <w:tc>
          <w:tcPr>
            <w:tcW w:w="846" w:type="dxa"/>
            <w:gridSpan w:val="2"/>
            <w:shd w:val="clear" w:color="auto" w:fill="FFFFFF" w:themeFill="background1"/>
            <w:vAlign w:val="center"/>
          </w:tcPr>
          <w:p w:rsidR="009D5173" w:rsidRPr="00674D76" w:rsidRDefault="009D5173" w:rsidP="005A1926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8217" w:type="dxa"/>
            <w:gridSpan w:val="36"/>
            <w:shd w:val="clear" w:color="auto" w:fill="FFFFFF" w:themeFill="background1"/>
            <w:vAlign w:val="center"/>
          </w:tcPr>
          <w:p w:rsidR="009D5173" w:rsidRPr="00674D76" w:rsidRDefault="009D5173" w:rsidP="009D5173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 xml:space="preserve">Dåpslyset </w:t>
            </w:r>
            <w:r w:rsidR="00356007">
              <w:rPr>
                <w:rFonts w:ascii="Arial" w:hAnsi="Arial" w:cs="Arial"/>
                <w:sz w:val="22"/>
                <w:szCs w:val="22"/>
                <w:lang w:val="nn-NO"/>
              </w:rPr>
              <w:t>blir tent</w:t>
            </w: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 xml:space="preserve"> etter dåpshandling</w:t>
            </w:r>
            <w:r w:rsidR="00356007">
              <w:rPr>
                <w:rFonts w:ascii="Arial" w:hAnsi="Arial" w:cs="Arial"/>
                <w:sz w:val="22"/>
                <w:szCs w:val="22"/>
                <w:lang w:val="nn-NO"/>
              </w:rPr>
              <w:t>a</w:t>
            </w:r>
          </w:p>
        </w:tc>
      </w:tr>
      <w:tr w:rsidR="009D5173" w:rsidRPr="00674D76" w:rsidTr="008F10F5">
        <w:trPr>
          <w:gridAfter w:val="1"/>
          <w:wAfter w:w="8" w:type="dxa"/>
          <w:trHeight w:val="713"/>
        </w:trPr>
        <w:tc>
          <w:tcPr>
            <w:tcW w:w="846" w:type="dxa"/>
            <w:gridSpan w:val="2"/>
            <w:shd w:val="clear" w:color="auto" w:fill="FFFFFF" w:themeFill="background1"/>
            <w:vAlign w:val="center"/>
          </w:tcPr>
          <w:p w:rsidR="009D5173" w:rsidRPr="00674D76" w:rsidRDefault="009D5173" w:rsidP="005A1926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8217" w:type="dxa"/>
            <w:gridSpan w:val="36"/>
            <w:shd w:val="clear" w:color="auto" w:fill="FFFFFF" w:themeFill="background1"/>
            <w:vAlign w:val="center"/>
          </w:tcPr>
          <w:p w:rsidR="009D5173" w:rsidRPr="00674D76" w:rsidRDefault="009D5173" w:rsidP="009D5173">
            <w:pPr>
              <w:spacing w:before="120" w:after="120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 xml:space="preserve">Dåpslyset </w:t>
            </w:r>
            <w:r w:rsidR="00356007">
              <w:rPr>
                <w:rFonts w:ascii="Arial" w:hAnsi="Arial" w:cs="Arial"/>
                <w:sz w:val="22"/>
                <w:szCs w:val="22"/>
                <w:lang w:val="nn-NO"/>
              </w:rPr>
              <w:t>blir tent</w:t>
            </w:r>
            <w:r w:rsidRPr="00674D76">
              <w:rPr>
                <w:rFonts w:ascii="Arial" w:hAnsi="Arial" w:cs="Arial"/>
                <w:sz w:val="22"/>
                <w:szCs w:val="22"/>
                <w:lang w:val="nn-NO"/>
              </w:rPr>
              <w:t xml:space="preserve"> under for</w:t>
            </w:r>
            <w:r w:rsidR="00BD6043">
              <w:rPr>
                <w:rFonts w:ascii="Arial" w:hAnsi="Arial" w:cs="Arial"/>
                <w:sz w:val="22"/>
                <w:szCs w:val="22"/>
                <w:lang w:val="nn-NO"/>
              </w:rPr>
              <w:t>bøn</w:t>
            </w:r>
            <w:r w:rsidR="00356007">
              <w:rPr>
                <w:rFonts w:ascii="Arial" w:hAnsi="Arial" w:cs="Arial"/>
                <w:sz w:val="22"/>
                <w:szCs w:val="22"/>
                <w:lang w:val="nn-NO"/>
              </w:rPr>
              <w:t>a</w:t>
            </w:r>
          </w:p>
        </w:tc>
      </w:tr>
      <w:tr w:rsidR="009D5173" w:rsidRPr="00674D76" w:rsidTr="008F10F5">
        <w:trPr>
          <w:gridAfter w:val="1"/>
          <w:wAfter w:w="8" w:type="dxa"/>
          <w:trHeight w:val="713"/>
        </w:trPr>
        <w:tc>
          <w:tcPr>
            <w:tcW w:w="9063" w:type="dxa"/>
            <w:gridSpan w:val="38"/>
            <w:shd w:val="clear" w:color="auto" w:fill="FFFFFF" w:themeFill="background1"/>
            <w:vAlign w:val="center"/>
          </w:tcPr>
          <w:p w:rsidR="009D5173" w:rsidRPr="00674D76" w:rsidRDefault="00A41FEE" w:rsidP="009D517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674D76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 xml:space="preserve">OM </w:t>
            </w:r>
            <w:r w:rsidR="009D5173" w:rsidRPr="00674D76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ANDRE LOKALE SYMBOLHANDL</w:t>
            </w:r>
            <w:r w:rsidR="00A836BE" w:rsidRPr="00674D76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INGAR</w:t>
            </w:r>
            <w:r w:rsidR="009D5173" w:rsidRPr="00674D76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 xml:space="preserve"> VED DÅP</w:t>
            </w:r>
          </w:p>
        </w:tc>
      </w:tr>
      <w:tr w:rsidR="009D5173" w:rsidRPr="00674D76" w:rsidTr="00A41FEE">
        <w:trPr>
          <w:gridAfter w:val="1"/>
          <w:wAfter w:w="8" w:type="dxa"/>
          <w:trHeight w:val="4600"/>
        </w:trPr>
        <w:tc>
          <w:tcPr>
            <w:tcW w:w="9063" w:type="dxa"/>
            <w:gridSpan w:val="38"/>
            <w:shd w:val="clear" w:color="auto" w:fill="FFFFFF" w:themeFill="background1"/>
          </w:tcPr>
          <w:p w:rsidR="009D5173" w:rsidRPr="00674D76" w:rsidRDefault="009D5173" w:rsidP="00A41FE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</w:p>
        </w:tc>
      </w:tr>
    </w:tbl>
    <w:p w:rsidR="0020311D" w:rsidRPr="00674D76" w:rsidRDefault="0020311D" w:rsidP="0020311D">
      <w:pPr>
        <w:rPr>
          <w:rFonts w:ascii="Arial" w:hAnsi="Arial" w:cs="Arial"/>
          <w:sz w:val="22"/>
          <w:szCs w:val="22"/>
          <w:lang w:val="nn-NO"/>
        </w:rPr>
      </w:pPr>
    </w:p>
    <w:sectPr w:rsidR="0020311D" w:rsidRPr="00674D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926" w:rsidRDefault="005A1926" w:rsidP="00182E26">
      <w:pPr>
        <w:spacing w:after="0" w:line="240" w:lineRule="auto"/>
      </w:pPr>
      <w:r>
        <w:separator/>
      </w:r>
    </w:p>
  </w:endnote>
  <w:endnote w:type="continuationSeparator" w:id="0">
    <w:p w:rsidR="005A1926" w:rsidRDefault="005A1926" w:rsidP="0018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5314178"/>
      <w:docPartObj>
        <w:docPartGallery w:val="Page Numbers (Bottom of Page)"/>
        <w:docPartUnique/>
      </w:docPartObj>
    </w:sdtPr>
    <w:sdtEndPr/>
    <w:sdtContent>
      <w:p w:rsidR="005A1926" w:rsidRDefault="005A1926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A1926" w:rsidRDefault="005A19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926" w:rsidRDefault="005A1926" w:rsidP="00182E26">
      <w:pPr>
        <w:spacing w:after="0" w:line="240" w:lineRule="auto"/>
      </w:pPr>
      <w:r>
        <w:separator/>
      </w:r>
    </w:p>
  </w:footnote>
  <w:footnote w:type="continuationSeparator" w:id="0">
    <w:p w:rsidR="005A1926" w:rsidRDefault="005A1926" w:rsidP="00182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97B73"/>
    <w:multiLevelType w:val="hybridMultilevel"/>
    <w:tmpl w:val="9DAAE8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1D"/>
    <w:rsid w:val="000D7F0B"/>
    <w:rsid w:val="000E2AB0"/>
    <w:rsid w:val="00182E26"/>
    <w:rsid w:val="0020311D"/>
    <w:rsid w:val="00233C9B"/>
    <w:rsid w:val="00255B3A"/>
    <w:rsid w:val="002616C4"/>
    <w:rsid w:val="002E7FD7"/>
    <w:rsid w:val="00354942"/>
    <w:rsid w:val="00356007"/>
    <w:rsid w:val="00370979"/>
    <w:rsid w:val="0038425D"/>
    <w:rsid w:val="003A2CD0"/>
    <w:rsid w:val="003A5C1A"/>
    <w:rsid w:val="003D66A9"/>
    <w:rsid w:val="00431DA7"/>
    <w:rsid w:val="004A6D26"/>
    <w:rsid w:val="00502EDB"/>
    <w:rsid w:val="0056700C"/>
    <w:rsid w:val="005A1926"/>
    <w:rsid w:val="005E1333"/>
    <w:rsid w:val="00674D76"/>
    <w:rsid w:val="0068234D"/>
    <w:rsid w:val="00701D80"/>
    <w:rsid w:val="007A0C66"/>
    <w:rsid w:val="00854095"/>
    <w:rsid w:val="00872EDA"/>
    <w:rsid w:val="008F10F5"/>
    <w:rsid w:val="009D5173"/>
    <w:rsid w:val="00A26255"/>
    <w:rsid w:val="00A3310F"/>
    <w:rsid w:val="00A41FEE"/>
    <w:rsid w:val="00A836BE"/>
    <w:rsid w:val="00B758E1"/>
    <w:rsid w:val="00BD6043"/>
    <w:rsid w:val="00C45036"/>
    <w:rsid w:val="00C524B3"/>
    <w:rsid w:val="00C9704C"/>
    <w:rsid w:val="00CA3EBE"/>
    <w:rsid w:val="00CC1AD0"/>
    <w:rsid w:val="00CF1C07"/>
    <w:rsid w:val="00DD536B"/>
    <w:rsid w:val="00E4451A"/>
    <w:rsid w:val="00EA29A9"/>
    <w:rsid w:val="00F15333"/>
    <w:rsid w:val="00F7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0CA562"/>
  <w15:chartTrackingRefBased/>
  <w15:docId w15:val="{89FF23E1-C66F-49FC-906D-BD1D05A0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311D"/>
  </w:style>
  <w:style w:type="paragraph" w:styleId="Overskrift1">
    <w:name w:val="heading 1"/>
    <w:basedOn w:val="Normal"/>
    <w:next w:val="Normal"/>
    <w:link w:val="Overskrift1Tegn"/>
    <w:uiPriority w:val="9"/>
    <w:qFormat/>
    <w:rsid w:val="0020311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7B230C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311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311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0311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31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031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031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031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0311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0311D"/>
    <w:rPr>
      <w:rFonts w:asciiTheme="majorHAnsi" w:eastAsiaTheme="majorEastAsia" w:hAnsiTheme="majorHAnsi" w:cstheme="majorBidi"/>
      <w:color w:val="7B230C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0311D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0311D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0311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0311D"/>
    <w:rPr>
      <w:rFonts w:asciiTheme="majorHAnsi" w:eastAsiaTheme="majorEastAsia" w:hAnsiTheme="majorHAnsi" w:cstheme="majorBidi"/>
      <w:sz w:val="28"/>
      <w:szCs w:val="28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0311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0311D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0311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0311D"/>
    <w:rPr>
      <w:b/>
      <w:bCs/>
      <w:i/>
      <w:i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20311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20311D"/>
    <w:pPr>
      <w:pBdr>
        <w:top w:val="single" w:sz="6" w:space="8" w:color="9F8351" w:themeColor="accent3"/>
        <w:bottom w:val="single" w:sz="6" w:space="8" w:color="9F8351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766F54" w:themeColor="text2"/>
      <w:spacing w:val="30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20311D"/>
    <w:rPr>
      <w:rFonts w:asciiTheme="majorHAnsi" w:eastAsiaTheme="majorEastAsia" w:hAnsiTheme="majorHAnsi" w:cstheme="majorBidi"/>
      <w:caps/>
      <w:color w:val="766F54" w:themeColor="text2"/>
      <w:spacing w:val="30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0311D"/>
    <w:pPr>
      <w:numPr>
        <w:ilvl w:val="1"/>
      </w:numPr>
      <w:jc w:val="center"/>
    </w:pPr>
    <w:rPr>
      <w:color w:val="766F54" w:themeColor="text2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0311D"/>
    <w:rPr>
      <w:color w:val="766F54" w:themeColor="text2"/>
      <w:sz w:val="28"/>
      <w:szCs w:val="28"/>
    </w:rPr>
  </w:style>
  <w:style w:type="character" w:styleId="Sterk">
    <w:name w:val="Strong"/>
    <w:basedOn w:val="Standardskriftforavsnitt"/>
    <w:uiPriority w:val="22"/>
    <w:qFormat/>
    <w:rsid w:val="0020311D"/>
    <w:rPr>
      <w:b/>
      <w:bCs/>
    </w:rPr>
  </w:style>
  <w:style w:type="character" w:styleId="Utheving">
    <w:name w:val="Emphasis"/>
    <w:basedOn w:val="Standardskriftforavsnitt"/>
    <w:uiPriority w:val="20"/>
    <w:qFormat/>
    <w:rsid w:val="0020311D"/>
    <w:rPr>
      <w:i/>
      <w:iCs/>
      <w:color w:val="000000" w:themeColor="text1"/>
    </w:rPr>
  </w:style>
  <w:style w:type="paragraph" w:styleId="Ingenmellomrom">
    <w:name w:val="No Spacing"/>
    <w:uiPriority w:val="1"/>
    <w:qFormat/>
    <w:rsid w:val="0020311D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20311D"/>
    <w:pPr>
      <w:spacing w:before="160"/>
      <w:ind w:left="720" w:right="720"/>
      <w:jc w:val="center"/>
    </w:pPr>
    <w:rPr>
      <w:i/>
      <w:iCs/>
      <w:color w:val="77613C" w:themeColor="accent3" w:themeShade="BF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20311D"/>
    <w:rPr>
      <w:i/>
      <w:iCs/>
      <w:color w:val="77613C" w:themeColor="accent3" w:themeShade="BF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0311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7B230C" w:themeColor="accent1" w:themeShade="BF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0311D"/>
    <w:rPr>
      <w:rFonts w:asciiTheme="majorHAnsi" w:eastAsiaTheme="majorEastAsia" w:hAnsiTheme="majorHAnsi" w:cstheme="majorBidi"/>
      <w:caps/>
      <w:color w:val="7B230C" w:themeColor="accent1" w:themeShade="BF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20311D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20311D"/>
    <w:rPr>
      <w:b/>
      <w:bCs/>
      <w:i/>
      <w:iCs/>
      <w:color w:val="auto"/>
    </w:rPr>
  </w:style>
  <w:style w:type="character" w:styleId="Svakreferanse">
    <w:name w:val="Subtle Reference"/>
    <w:basedOn w:val="Standardskriftforavsnitt"/>
    <w:uiPriority w:val="31"/>
    <w:qFormat/>
    <w:rsid w:val="0020311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20311D"/>
    <w:rPr>
      <w:b/>
      <w:bCs/>
      <w:caps w:val="0"/>
      <w:smallCaps/>
      <w:color w:val="auto"/>
      <w:spacing w:val="0"/>
      <w:u w:val="single"/>
    </w:rPr>
  </w:style>
  <w:style w:type="character" w:styleId="Boktittel">
    <w:name w:val="Book Title"/>
    <w:basedOn w:val="Standardskriftforavsnitt"/>
    <w:uiPriority w:val="33"/>
    <w:qFormat/>
    <w:rsid w:val="0020311D"/>
    <w:rPr>
      <w:b/>
      <w:bCs/>
      <w:caps w:val="0"/>
      <w:smallCap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0311D"/>
    <w:pPr>
      <w:outlineLvl w:val="9"/>
    </w:pPr>
  </w:style>
  <w:style w:type="table" w:styleId="Tabellrutenett">
    <w:name w:val="Table Grid"/>
    <w:basedOn w:val="Vanligtabell"/>
    <w:uiPriority w:val="39"/>
    <w:rsid w:val="002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1lysuthevingsfarge6">
    <w:name w:val="Grid Table 1 Light Accent 6"/>
    <w:basedOn w:val="Vanligtabell"/>
    <w:uiPriority w:val="46"/>
    <w:rsid w:val="0020311D"/>
    <w:pPr>
      <w:spacing w:after="0" w:line="240" w:lineRule="auto"/>
    </w:pPr>
    <w:tblPr>
      <w:tblStyleRowBandSize w:val="1"/>
      <w:tblStyleColBandSize w:val="1"/>
      <w:tblBorders>
        <w:top w:val="single" w:sz="4" w:space="0" w:color="C3DDD2" w:themeColor="accent6" w:themeTint="66"/>
        <w:left w:val="single" w:sz="4" w:space="0" w:color="C3DDD2" w:themeColor="accent6" w:themeTint="66"/>
        <w:bottom w:val="single" w:sz="4" w:space="0" w:color="C3DDD2" w:themeColor="accent6" w:themeTint="66"/>
        <w:right w:val="single" w:sz="4" w:space="0" w:color="C3DDD2" w:themeColor="accent6" w:themeTint="66"/>
        <w:insideH w:val="single" w:sz="4" w:space="0" w:color="C3DDD2" w:themeColor="accent6" w:themeTint="66"/>
        <w:insideV w:val="single" w:sz="4" w:space="0" w:color="C3DDD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5CDB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CDB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pptekst">
    <w:name w:val="header"/>
    <w:basedOn w:val="Normal"/>
    <w:link w:val="TopptekstTegn"/>
    <w:uiPriority w:val="99"/>
    <w:unhideWhenUsed/>
    <w:rsid w:val="0018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82E26"/>
  </w:style>
  <w:style w:type="paragraph" w:styleId="Bunntekst">
    <w:name w:val="footer"/>
    <w:basedOn w:val="Normal"/>
    <w:link w:val="BunntekstTegn"/>
    <w:uiPriority w:val="99"/>
    <w:unhideWhenUsed/>
    <w:rsid w:val="0018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82E26"/>
  </w:style>
  <w:style w:type="paragraph" w:styleId="Listeavsnitt">
    <w:name w:val="List Paragraph"/>
    <w:basedOn w:val="Normal"/>
    <w:uiPriority w:val="34"/>
    <w:qFormat/>
    <w:rsid w:val="00370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ryllestav">
  <a:themeElements>
    <a:clrScheme name="Tryllestav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Tryllestav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Tryllestav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11</Pages>
  <Words>1210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Skårland</dc:creator>
  <cp:keywords/>
  <dc:description/>
  <cp:lastModifiedBy>Geir Skårland</cp:lastModifiedBy>
  <cp:revision>10</cp:revision>
  <dcterms:created xsi:type="dcterms:W3CDTF">2020-07-09T11:39:00Z</dcterms:created>
  <dcterms:modified xsi:type="dcterms:W3CDTF">2020-07-10T07:59:00Z</dcterms:modified>
</cp:coreProperties>
</file>