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C0" w:rsidRPr="00307EC0" w:rsidRDefault="00307EC0">
      <w:pPr>
        <w:rPr>
          <w:rFonts w:ascii="Kristen ITC" w:hAnsi="Kristen ITC"/>
          <w:b/>
          <w:color w:val="2E74B5" w:themeColor="accent1" w:themeShade="BF"/>
          <w:sz w:val="72"/>
          <w:szCs w:val="72"/>
        </w:rPr>
      </w:pPr>
      <w:r w:rsidRPr="00307EC0">
        <w:rPr>
          <w:rFonts w:ascii="Kristen ITC" w:hAnsi="Kristen ITC"/>
          <w:b/>
          <w:color w:val="2E74B5" w:themeColor="accent1" w:themeShade="BF"/>
          <w:sz w:val="72"/>
          <w:szCs w:val="72"/>
        </w:rPr>
        <w:t>Ukt19</w:t>
      </w:r>
    </w:p>
    <w:p w:rsidR="00307EC0" w:rsidRPr="00307EC0" w:rsidRDefault="00307EC0">
      <w:pPr>
        <w:rPr>
          <w:rFonts w:ascii="Kristen ITC" w:hAnsi="Kristen ITC"/>
          <w:color w:val="2E74B5" w:themeColor="accent1" w:themeShade="BF"/>
        </w:rPr>
      </w:pPr>
      <w:r w:rsidRPr="00307EC0">
        <w:rPr>
          <w:rFonts w:ascii="Kristen ITC" w:hAnsi="Kristen ITC"/>
          <w:color w:val="2E74B5" w:themeColor="accent1" w:themeShade="BF"/>
        </w:rPr>
        <w:t>Bodø 5-7.april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D3661" w:rsidTr="007D3661">
        <w:tc>
          <w:tcPr>
            <w:tcW w:w="1271" w:type="dxa"/>
          </w:tcPr>
          <w:p w:rsidR="007D3661" w:rsidRPr="00307EC0" w:rsidRDefault="007D3661">
            <w:pPr>
              <w:rPr>
                <w:rFonts w:ascii="Kristen ITC" w:hAnsi="Kristen ITC"/>
              </w:rPr>
            </w:pPr>
            <w:r w:rsidRPr="00307EC0">
              <w:rPr>
                <w:rFonts w:ascii="Kristen ITC" w:hAnsi="Kristen ITC"/>
              </w:rPr>
              <w:t>Fredag</w:t>
            </w:r>
          </w:p>
        </w:tc>
        <w:tc>
          <w:tcPr>
            <w:tcW w:w="7791" w:type="dxa"/>
          </w:tcPr>
          <w:p w:rsidR="007D3661" w:rsidRDefault="007D3661"/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>1100</w:t>
            </w:r>
          </w:p>
        </w:tc>
        <w:tc>
          <w:tcPr>
            <w:tcW w:w="7791" w:type="dxa"/>
          </w:tcPr>
          <w:p w:rsidR="007D3661" w:rsidRDefault="007D3661">
            <w:r>
              <w:t>Ankomst Rønvik kirke, registrering og lunsj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>12</w:t>
            </w:r>
          </w:p>
        </w:tc>
        <w:tc>
          <w:tcPr>
            <w:tcW w:w="7791" w:type="dxa"/>
          </w:tcPr>
          <w:p w:rsidR="007D3661" w:rsidRDefault="007D3661">
            <w:r>
              <w:t>Åpning av tinget.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>13.15</w:t>
            </w:r>
          </w:p>
        </w:tc>
        <w:tc>
          <w:tcPr>
            <w:tcW w:w="7791" w:type="dxa"/>
          </w:tcPr>
          <w:p w:rsidR="007D3661" w:rsidRDefault="007D3661">
            <w:r>
              <w:t xml:space="preserve">Presentasjon av </w:t>
            </w:r>
            <w:r w:rsidR="00127611">
              <w:t xml:space="preserve">deltakerne, </w:t>
            </w:r>
            <w:r>
              <w:t>sakene og KAFÉ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>15.00</w:t>
            </w:r>
          </w:p>
        </w:tc>
        <w:tc>
          <w:tcPr>
            <w:tcW w:w="7791" w:type="dxa"/>
          </w:tcPr>
          <w:p w:rsidR="007D3661" w:rsidRDefault="007D3661">
            <w:r>
              <w:t>Pause og komitearbeid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>16.30</w:t>
            </w:r>
          </w:p>
        </w:tc>
        <w:tc>
          <w:tcPr>
            <w:tcW w:w="7791" w:type="dxa"/>
          </w:tcPr>
          <w:p w:rsidR="007D3661" w:rsidRDefault="007D3661">
            <w:r>
              <w:t>Middag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>18.30</w:t>
            </w:r>
          </w:p>
        </w:tc>
        <w:tc>
          <w:tcPr>
            <w:tcW w:w="7791" w:type="dxa"/>
          </w:tcPr>
          <w:p w:rsidR="007D3661" w:rsidRDefault="007D3661">
            <w:r>
              <w:t>Kveldsprogram med liten snack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>21.15</w:t>
            </w:r>
          </w:p>
        </w:tc>
        <w:tc>
          <w:tcPr>
            <w:tcW w:w="7791" w:type="dxa"/>
          </w:tcPr>
          <w:p w:rsidR="007D3661" w:rsidRDefault="007D3661">
            <w:r>
              <w:t>Kveldsbønn i kirka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 xml:space="preserve">21.30 </w:t>
            </w:r>
          </w:p>
        </w:tc>
        <w:tc>
          <w:tcPr>
            <w:tcW w:w="7791" w:type="dxa"/>
          </w:tcPr>
          <w:p w:rsidR="007D3661" w:rsidRDefault="007D3661">
            <w:r>
              <w:t xml:space="preserve">Buss eller gåtur til hotellet. </w:t>
            </w:r>
          </w:p>
          <w:p w:rsidR="007D3661" w:rsidRDefault="007D3661">
            <w:r>
              <w:t>Vi finner rommene våre og er sosiale i fellesområde i 2.etasjen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>
            <w:r>
              <w:t>23.00</w:t>
            </w:r>
          </w:p>
        </w:tc>
        <w:tc>
          <w:tcPr>
            <w:tcW w:w="7791" w:type="dxa"/>
          </w:tcPr>
          <w:p w:rsidR="007D3661" w:rsidRDefault="007D3661">
            <w:r>
              <w:t>Nattmodus. Voksen har nattevakt.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/>
        </w:tc>
        <w:tc>
          <w:tcPr>
            <w:tcW w:w="7791" w:type="dxa"/>
          </w:tcPr>
          <w:p w:rsidR="007D3661" w:rsidRDefault="007D3661"/>
        </w:tc>
      </w:tr>
      <w:tr w:rsidR="007D3661" w:rsidTr="007D3661">
        <w:tc>
          <w:tcPr>
            <w:tcW w:w="1271" w:type="dxa"/>
          </w:tcPr>
          <w:p w:rsidR="007D3661" w:rsidRPr="00307EC0" w:rsidRDefault="007D3661">
            <w:pPr>
              <w:rPr>
                <w:rFonts w:ascii="Kristen ITC" w:hAnsi="Kristen ITC"/>
              </w:rPr>
            </w:pPr>
            <w:r w:rsidRPr="00307EC0">
              <w:rPr>
                <w:rFonts w:ascii="Kristen ITC" w:hAnsi="Kristen ITC"/>
              </w:rPr>
              <w:t>Lørdag</w:t>
            </w:r>
          </w:p>
        </w:tc>
        <w:tc>
          <w:tcPr>
            <w:tcW w:w="7791" w:type="dxa"/>
          </w:tcPr>
          <w:p w:rsidR="007D3661" w:rsidRDefault="007D3661"/>
        </w:tc>
      </w:tr>
      <w:tr w:rsidR="007D3661" w:rsidTr="007D3661">
        <w:tc>
          <w:tcPr>
            <w:tcW w:w="1271" w:type="dxa"/>
          </w:tcPr>
          <w:p w:rsidR="007D3661" w:rsidRDefault="00880C89">
            <w:r>
              <w:t>0800</w:t>
            </w:r>
          </w:p>
        </w:tc>
        <w:tc>
          <w:tcPr>
            <w:tcW w:w="7791" w:type="dxa"/>
          </w:tcPr>
          <w:p w:rsidR="007D3661" w:rsidRDefault="00880C89">
            <w:r>
              <w:t>Frokost på hotellet</w:t>
            </w:r>
          </w:p>
        </w:tc>
      </w:tr>
      <w:tr w:rsidR="007D3661" w:rsidTr="007D3661">
        <w:tc>
          <w:tcPr>
            <w:tcW w:w="1271" w:type="dxa"/>
          </w:tcPr>
          <w:p w:rsidR="007D3661" w:rsidRDefault="007D3661"/>
        </w:tc>
        <w:tc>
          <w:tcPr>
            <w:tcW w:w="7791" w:type="dxa"/>
          </w:tcPr>
          <w:p w:rsidR="007D3661" w:rsidRDefault="00880C89">
            <w:r>
              <w:t xml:space="preserve">Buss eller gåtur til Rønvik kirke 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10.00</w:t>
            </w:r>
          </w:p>
        </w:tc>
        <w:tc>
          <w:tcPr>
            <w:tcW w:w="7791" w:type="dxa"/>
          </w:tcPr>
          <w:p w:rsidR="00880C89" w:rsidRDefault="00880C89">
            <w:r>
              <w:t>Morgensamling i kirkerommet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10.20</w:t>
            </w:r>
          </w:p>
        </w:tc>
        <w:tc>
          <w:tcPr>
            <w:tcW w:w="7791" w:type="dxa"/>
          </w:tcPr>
          <w:p w:rsidR="00880C89" w:rsidRDefault="00880C89">
            <w:r>
              <w:t>Komitearbeid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12:00</w:t>
            </w:r>
          </w:p>
        </w:tc>
        <w:tc>
          <w:tcPr>
            <w:tcW w:w="7791" w:type="dxa"/>
          </w:tcPr>
          <w:p w:rsidR="00880C89" w:rsidRDefault="00880C89">
            <w:r>
              <w:t>Lunsj og drikke settes frem. Spise der komiteen jobber.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14.00</w:t>
            </w:r>
          </w:p>
        </w:tc>
        <w:tc>
          <w:tcPr>
            <w:tcW w:w="7791" w:type="dxa"/>
          </w:tcPr>
          <w:p w:rsidR="00880C89" w:rsidRDefault="00880C89">
            <w:r>
              <w:t xml:space="preserve">Tur 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15.30</w:t>
            </w:r>
          </w:p>
        </w:tc>
        <w:tc>
          <w:tcPr>
            <w:tcW w:w="7791" w:type="dxa"/>
          </w:tcPr>
          <w:p w:rsidR="00880C89" w:rsidRDefault="00880C89">
            <w:r>
              <w:t>Middag mulighet for mer komitearbeid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17:00</w:t>
            </w:r>
          </w:p>
        </w:tc>
        <w:tc>
          <w:tcPr>
            <w:tcW w:w="7791" w:type="dxa"/>
          </w:tcPr>
          <w:p w:rsidR="00880C89" w:rsidRDefault="00880C89">
            <w:r>
              <w:t>Prest, hva er det? samtale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18:00</w:t>
            </w:r>
          </w:p>
        </w:tc>
        <w:tc>
          <w:tcPr>
            <w:tcW w:w="7791" w:type="dxa"/>
          </w:tcPr>
          <w:p w:rsidR="00880C89" w:rsidRDefault="00880C89">
            <w:r>
              <w:t>Plenum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19.30</w:t>
            </w:r>
          </w:p>
        </w:tc>
        <w:tc>
          <w:tcPr>
            <w:tcW w:w="7791" w:type="dxa"/>
          </w:tcPr>
          <w:p w:rsidR="00880C89" w:rsidRDefault="00880C89">
            <w:r>
              <w:t xml:space="preserve">Konsert med Tverlandet </w:t>
            </w:r>
            <w:proofErr w:type="spellStart"/>
            <w:r>
              <w:t>TenSing</w:t>
            </w:r>
            <w:proofErr w:type="spellEnd"/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20:15</w:t>
            </w:r>
          </w:p>
        </w:tc>
        <w:tc>
          <w:tcPr>
            <w:tcW w:w="7791" w:type="dxa"/>
          </w:tcPr>
          <w:p w:rsidR="00880C89" w:rsidRDefault="00880C89">
            <w:r>
              <w:t>Kveldsprogram. Kampkveld! Og noe å spise.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21.15</w:t>
            </w:r>
          </w:p>
        </w:tc>
        <w:tc>
          <w:tcPr>
            <w:tcW w:w="7791" w:type="dxa"/>
          </w:tcPr>
          <w:p w:rsidR="00880C89" w:rsidRDefault="00880C89">
            <w:r>
              <w:t xml:space="preserve">Kveldsbønn i kirka. </w:t>
            </w:r>
          </w:p>
        </w:tc>
      </w:tr>
      <w:tr w:rsidR="00880C89" w:rsidTr="007D3661">
        <w:tc>
          <w:tcPr>
            <w:tcW w:w="1271" w:type="dxa"/>
          </w:tcPr>
          <w:p w:rsidR="00880C89" w:rsidRDefault="00880C89">
            <w:r>
              <w:t>21.45</w:t>
            </w:r>
          </w:p>
        </w:tc>
        <w:tc>
          <w:tcPr>
            <w:tcW w:w="7791" w:type="dxa"/>
          </w:tcPr>
          <w:p w:rsidR="00880C89" w:rsidRDefault="00880C89">
            <w:r>
              <w:t>Retur til Sas-</w:t>
            </w:r>
            <w:proofErr w:type="gramStart"/>
            <w:r>
              <w:t xml:space="preserve">hotellet </w:t>
            </w:r>
            <w:r w:rsidR="00127611">
              <w:t>.</w:t>
            </w:r>
            <w:proofErr w:type="gramEnd"/>
            <w:r w:rsidR="00127611">
              <w:t xml:space="preserve"> Vi er sosiale i </w:t>
            </w:r>
            <w:proofErr w:type="spellStart"/>
            <w:r w:rsidR="00127611">
              <w:t>mingleområdet</w:t>
            </w:r>
            <w:proofErr w:type="spellEnd"/>
            <w:r w:rsidR="00127611">
              <w:t xml:space="preserve"> i 2.etasje.</w:t>
            </w:r>
          </w:p>
        </w:tc>
      </w:tr>
      <w:tr w:rsidR="00127611" w:rsidTr="007D3661">
        <w:tc>
          <w:tcPr>
            <w:tcW w:w="1271" w:type="dxa"/>
          </w:tcPr>
          <w:p w:rsidR="00127611" w:rsidRDefault="00127611">
            <w:r>
              <w:t>23:00</w:t>
            </w:r>
          </w:p>
        </w:tc>
        <w:tc>
          <w:tcPr>
            <w:tcW w:w="7791" w:type="dxa"/>
          </w:tcPr>
          <w:p w:rsidR="00127611" w:rsidRDefault="00127611">
            <w:r>
              <w:t>Nattmodus. En voksen er nattevakt.</w:t>
            </w:r>
          </w:p>
        </w:tc>
      </w:tr>
      <w:tr w:rsidR="00127611" w:rsidTr="007D3661">
        <w:tc>
          <w:tcPr>
            <w:tcW w:w="1271" w:type="dxa"/>
          </w:tcPr>
          <w:p w:rsidR="00127611" w:rsidRDefault="00127611"/>
        </w:tc>
        <w:tc>
          <w:tcPr>
            <w:tcW w:w="7791" w:type="dxa"/>
          </w:tcPr>
          <w:p w:rsidR="00127611" w:rsidRDefault="00127611"/>
        </w:tc>
      </w:tr>
      <w:tr w:rsidR="00127611" w:rsidTr="007D3661">
        <w:tc>
          <w:tcPr>
            <w:tcW w:w="1271" w:type="dxa"/>
          </w:tcPr>
          <w:p w:rsidR="00127611" w:rsidRPr="00307EC0" w:rsidRDefault="00127611">
            <w:pPr>
              <w:rPr>
                <w:rFonts w:ascii="Kristen ITC" w:hAnsi="Kristen ITC"/>
              </w:rPr>
            </w:pPr>
            <w:r w:rsidRPr="00307EC0">
              <w:rPr>
                <w:rFonts w:ascii="Kristen ITC" w:hAnsi="Kristen ITC"/>
              </w:rPr>
              <w:t>Søndag</w:t>
            </w:r>
          </w:p>
        </w:tc>
        <w:tc>
          <w:tcPr>
            <w:tcW w:w="7791" w:type="dxa"/>
          </w:tcPr>
          <w:p w:rsidR="00127611" w:rsidRDefault="00127611"/>
        </w:tc>
      </w:tr>
      <w:tr w:rsidR="00127611" w:rsidTr="007D3661">
        <w:tc>
          <w:tcPr>
            <w:tcW w:w="1271" w:type="dxa"/>
          </w:tcPr>
          <w:p w:rsidR="00127611" w:rsidRDefault="00127611">
            <w:r>
              <w:t>08.00</w:t>
            </w:r>
          </w:p>
        </w:tc>
        <w:tc>
          <w:tcPr>
            <w:tcW w:w="7791" w:type="dxa"/>
          </w:tcPr>
          <w:p w:rsidR="00127611" w:rsidRDefault="00127611">
            <w:r>
              <w:t>Frokost på hotellet</w:t>
            </w:r>
          </w:p>
        </w:tc>
      </w:tr>
      <w:tr w:rsidR="00127611" w:rsidTr="007D3661">
        <w:tc>
          <w:tcPr>
            <w:tcW w:w="1271" w:type="dxa"/>
          </w:tcPr>
          <w:p w:rsidR="00127611" w:rsidRDefault="00127611"/>
        </w:tc>
        <w:tc>
          <w:tcPr>
            <w:tcW w:w="7791" w:type="dxa"/>
          </w:tcPr>
          <w:p w:rsidR="00127611" w:rsidRDefault="00127611" w:rsidP="00127611">
            <w:r>
              <w:t>Buss / gå / annen transport til Rønvik kirke</w:t>
            </w:r>
          </w:p>
        </w:tc>
      </w:tr>
      <w:tr w:rsidR="00127611" w:rsidTr="007D3661">
        <w:tc>
          <w:tcPr>
            <w:tcW w:w="1271" w:type="dxa"/>
          </w:tcPr>
          <w:p w:rsidR="00127611" w:rsidRDefault="00127611">
            <w:r>
              <w:t>10.00</w:t>
            </w:r>
          </w:p>
        </w:tc>
        <w:tc>
          <w:tcPr>
            <w:tcW w:w="7791" w:type="dxa"/>
          </w:tcPr>
          <w:p w:rsidR="00127611" w:rsidRDefault="00127611">
            <w:r>
              <w:t>Plenum og valg</w:t>
            </w:r>
          </w:p>
        </w:tc>
      </w:tr>
      <w:tr w:rsidR="00127611" w:rsidTr="007D3661">
        <w:tc>
          <w:tcPr>
            <w:tcW w:w="1271" w:type="dxa"/>
          </w:tcPr>
          <w:p w:rsidR="00127611" w:rsidRDefault="00127611">
            <w:r>
              <w:t>11.00</w:t>
            </w:r>
          </w:p>
        </w:tc>
        <w:tc>
          <w:tcPr>
            <w:tcW w:w="7791" w:type="dxa"/>
          </w:tcPr>
          <w:p w:rsidR="00127611" w:rsidRDefault="00127611">
            <w:r>
              <w:t>Gudstjeneste</w:t>
            </w:r>
          </w:p>
        </w:tc>
      </w:tr>
      <w:tr w:rsidR="00127611" w:rsidTr="007D3661">
        <w:tc>
          <w:tcPr>
            <w:tcW w:w="1271" w:type="dxa"/>
          </w:tcPr>
          <w:p w:rsidR="00127611" w:rsidRDefault="00127611">
            <w:r>
              <w:t>12.30</w:t>
            </w:r>
          </w:p>
        </w:tc>
        <w:tc>
          <w:tcPr>
            <w:tcW w:w="7791" w:type="dxa"/>
          </w:tcPr>
          <w:p w:rsidR="00127611" w:rsidRDefault="00127611">
            <w:r>
              <w:t xml:space="preserve">Lunsj og avreise </w:t>
            </w:r>
          </w:p>
        </w:tc>
        <w:bookmarkStart w:id="0" w:name="_GoBack"/>
        <w:bookmarkEnd w:id="0"/>
      </w:tr>
    </w:tbl>
    <w:p w:rsidR="00F81E3A" w:rsidRDefault="00F81E3A"/>
    <w:p w:rsidR="00307EC0" w:rsidRDefault="00127611">
      <w:r>
        <w:t xml:space="preserve">Praktiske opplysninger: </w:t>
      </w:r>
      <w:r w:rsidR="00307EC0">
        <w:t xml:space="preserve">Går ut i mail til de påmeldte i </w:t>
      </w:r>
      <w:proofErr w:type="spellStart"/>
      <w:r w:rsidR="00307EC0">
        <w:t>beg</w:t>
      </w:r>
      <w:proofErr w:type="spellEnd"/>
      <w:r w:rsidR="00307EC0">
        <w:t xml:space="preserve"> av uke 11.</w:t>
      </w:r>
    </w:p>
    <w:p w:rsidR="00307EC0" w:rsidRDefault="00307EC0">
      <w:r>
        <w:t xml:space="preserve">Vi møtes direkte i Rønvik kirke og sjekker inn på hotellrommene når programmet er slutt fredag kveld. Da får alle romnøkler av en i rådet. </w:t>
      </w:r>
    </w:p>
    <w:p w:rsidR="00307EC0" w:rsidRDefault="00307EC0" w:rsidP="00307EC0">
      <w:r>
        <w:t xml:space="preserve">Det er viktig at du er der når det starter, så om du trenger en ekstra overnatting fra </w:t>
      </w:r>
      <w:proofErr w:type="spellStart"/>
      <w:r>
        <w:t>tors</w:t>
      </w:r>
      <w:proofErr w:type="spellEnd"/>
      <w:r>
        <w:t xml:space="preserve"> til fredag, si fra! Til Anne Grethe 97639293 </w:t>
      </w:r>
      <w:hyperlink r:id="rId4" w:history="1">
        <w:r w:rsidRPr="001D27E7">
          <w:rPr>
            <w:rStyle w:val="Hyperkobling"/>
          </w:rPr>
          <w:t>as982@kirken.no</w:t>
        </w:r>
      </w:hyperlink>
    </w:p>
    <w:p w:rsidR="00307EC0" w:rsidRDefault="00307EC0"/>
    <w:p w:rsidR="00127611" w:rsidRDefault="00127611">
      <w:r>
        <w:t xml:space="preserve">Alle måltider og overnattinga er inkludert </w:t>
      </w:r>
      <w:r w:rsidR="00307EC0">
        <w:t xml:space="preserve">i </w:t>
      </w:r>
      <w:proofErr w:type="spellStart"/>
      <w:r w:rsidR="00307EC0">
        <w:t>deltakeravgiftenavgiften</w:t>
      </w:r>
      <w:proofErr w:type="spellEnd"/>
      <w:r>
        <w:t xml:space="preserve"> menigheten betaler for deg. </w:t>
      </w:r>
    </w:p>
    <w:p w:rsidR="00127611" w:rsidRDefault="00127611">
      <w:r>
        <w:t>Vi skal bo på</w:t>
      </w:r>
      <w:r w:rsidR="00307EC0">
        <w:t xml:space="preserve"> dobbelt og trippelrom på </w:t>
      </w:r>
      <w:proofErr w:type="spellStart"/>
      <w:r w:rsidR="00307EC0">
        <w:t>hotel</w:t>
      </w:r>
      <w:proofErr w:type="spellEnd"/>
      <w:r w:rsidR="00307EC0">
        <w:t xml:space="preserve"> </w:t>
      </w:r>
      <w:proofErr w:type="spellStart"/>
      <w:r w:rsidR="00307EC0">
        <w:t>Raddison</w:t>
      </w:r>
      <w:proofErr w:type="spellEnd"/>
      <w:r w:rsidR="00307EC0">
        <w:t xml:space="preserve"> </w:t>
      </w:r>
      <w:proofErr w:type="spellStart"/>
      <w:r w:rsidR="00307EC0">
        <w:t>Blu</w:t>
      </w:r>
      <w:proofErr w:type="spellEnd"/>
      <w:r w:rsidR="00307EC0">
        <w:t xml:space="preserve"> </w:t>
      </w:r>
      <w:proofErr w:type="gramStart"/>
      <w:r w:rsidR="00307EC0">
        <w:t>( også</w:t>
      </w:r>
      <w:proofErr w:type="gramEnd"/>
      <w:r w:rsidR="00307EC0">
        <w:t xml:space="preserve"> kalt sas-hotellet) </w:t>
      </w:r>
      <w:r>
        <w:t xml:space="preserve">, og rådet setter opp hvem som skal dele rom ut fra hvor man kommer fra. </w:t>
      </w:r>
    </w:p>
    <w:p w:rsidR="00127611" w:rsidRDefault="00127611">
      <w:r>
        <w:lastRenderedPageBreak/>
        <w:t xml:space="preserve">Nettbrett, smarttelefon eller pc er tenkt brukt under plenum og avstemming, si fra om du ikke har noen av delene. </w:t>
      </w:r>
    </w:p>
    <w:p w:rsidR="00127611" w:rsidRDefault="00127611">
      <w:r>
        <w:t>Alle skal presentere seg på talerstolen helt i starten av samlinga, så forbered noe å si om deg selv og stedet du kommer fra</w:t>
      </w:r>
    </w:p>
    <w:p w:rsidR="00127611" w:rsidRDefault="00127611"/>
    <w:sectPr w:rsidR="00127611" w:rsidSect="00307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61"/>
    <w:rsid w:val="00127611"/>
    <w:rsid w:val="00307EC0"/>
    <w:rsid w:val="007D3661"/>
    <w:rsid w:val="00880C89"/>
    <w:rsid w:val="00F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A1CC-50D4-40D2-97C5-C32BB99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27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982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Sivertsen</dc:creator>
  <cp:keywords/>
  <dc:description/>
  <cp:lastModifiedBy>Anne Grethe Sivertsen</cp:lastModifiedBy>
  <cp:revision>1</cp:revision>
  <dcterms:created xsi:type="dcterms:W3CDTF">2019-03-07T11:10:00Z</dcterms:created>
  <dcterms:modified xsi:type="dcterms:W3CDTF">2019-03-07T11:51:00Z</dcterms:modified>
</cp:coreProperties>
</file>