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3C997" w14:textId="77777777" w:rsidR="003E78AD" w:rsidRPr="003E78AD" w:rsidRDefault="003E78AD" w:rsidP="003E78AD">
      <w:pPr>
        <w:pStyle w:val="Overskrift2"/>
      </w:pPr>
      <w:r w:rsidRPr="003E78AD">
        <w:t>Visitasforedrag i Beiarn kirke</w:t>
      </w:r>
    </w:p>
    <w:p w14:paraId="69B97427" w14:textId="77777777" w:rsidR="003E78AD" w:rsidRPr="003E78AD" w:rsidRDefault="003E78AD" w:rsidP="003E78AD">
      <w:r w:rsidRPr="003E78AD">
        <w:t>12. april 2026</w:t>
      </w:r>
    </w:p>
    <w:p w14:paraId="0AA9F541" w14:textId="77777777" w:rsidR="003E78AD" w:rsidRPr="003E78AD" w:rsidRDefault="003E78AD" w:rsidP="003E78AD">
      <w:r w:rsidRPr="003E78AD">
        <w:t>Dette foredraget inngår, sammen med visitasprogrammet, som biskopens rapport fra visitasen i Beiarn sokn.</w:t>
      </w:r>
      <w:r w:rsidRPr="003E78AD">
        <w:br/>
        <w:t>Sør</w:t>
      </w:r>
      <w:r w:rsidRPr="003E78AD">
        <w:noBreakHyphen/>
        <w:t>Hålogaland bispedømmes strategi fram mot 2030 ligger til grunn for biskopens tilsyn og prioriteringer under visitasen. Overskriftene i foredraget speiler strategiens satsings</w:t>
      </w:r>
      <w:r w:rsidRPr="003E78AD">
        <w:noBreakHyphen/>
        <w:t xml:space="preserve"> og utviklingsområder, slik de møter livet i kirke og lokalsamfunn her i Beiarn.</w:t>
      </w:r>
    </w:p>
    <w:p w14:paraId="35328678" w14:textId="08D44343" w:rsidR="003E78AD" w:rsidRPr="003E78AD" w:rsidRDefault="003E78AD" w:rsidP="003E78AD"/>
    <w:p w14:paraId="6E5D8AD9" w14:textId="77777777" w:rsidR="003E78AD" w:rsidRPr="003E78AD" w:rsidRDefault="003E78AD" w:rsidP="003E78AD">
      <w:pPr>
        <w:pStyle w:val="Overskrift3"/>
      </w:pPr>
      <w:r w:rsidRPr="003E78AD">
        <w:t>Innledning – kirke og bygd med puls</w:t>
      </w:r>
    </w:p>
    <w:p w14:paraId="15A49E32" w14:textId="77777777" w:rsidR="003E78AD" w:rsidRPr="003E78AD" w:rsidRDefault="003E78AD" w:rsidP="003E78AD">
      <w:r w:rsidRPr="003E78AD">
        <w:t xml:space="preserve">Beiarn presenterer seg som en kommune med høy </w:t>
      </w:r>
      <w:proofErr w:type="spellStart"/>
      <w:r w:rsidRPr="003E78AD">
        <w:t>beiarpuls</w:t>
      </w:r>
      <w:proofErr w:type="spellEnd"/>
      <w:r w:rsidRPr="003E78AD">
        <w:t xml:space="preserve">. Det er et ord som rommer mer enn markedsføring. Puls handler om liv, om samspill, om bevegelse og omsorg. Om et lokalsamfunn der mennesker kjenner hverandre, tar ansvar og vil hverandre vel – og samtidig ønsker flere velkommen. </w:t>
      </w:r>
      <w:proofErr w:type="spellStart"/>
      <w:r w:rsidRPr="003E78AD">
        <w:t>Beiarpuls</w:t>
      </w:r>
      <w:proofErr w:type="spellEnd"/>
      <w:r w:rsidRPr="003E78AD">
        <w:t xml:space="preserve"> beskriver et ønske om å skape entusiasme, tiltrekke mennesker og idéer, og bygge ei bygd det er godt å høre til i, bo i og vende tilbake til.</w:t>
      </w:r>
    </w:p>
    <w:p w14:paraId="6755A546" w14:textId="4AEBB957" w:rsidR="003E78AD" w:rsidRPr="003E78AD" w:rsidRDefault="003E78AD" w:rsidP="003E78AD">
      <w:r w:rsidRPr="003E78AD">
        <w:t xml:space="preserve">Også kommunens egne planer legger vekt på nettopp dette: folkehelse, trivsel, samhold og bolyst. Beiarn vil være et trygt og framtidsretta lokalsamfunn, med gode </w:t>
      </w:r>
      <w:proofErr w:type="spellStart"/>
      <w:r w:rsidRPr="003E78AD">
        <w:t>oppvekstvilkår</w:t>
      </w:r>
      <w:proofErr w:type="spellEnd"/>
      <w:r w:rsidRPr="003E78AD">
        <w:t>, sterke fellesskap og rom for både arbeid, frivillighet og omsorg – fra barndom til alderdom. Det er ambisjoner som ikke bare gjelder kommunen som organisasjon, men hele lokalsamfunnet.</w:t>
      </w:r>
    </w:p>
    <w:p w14:paraId="5BB268B6" w14:textId="614BF10C" w:rsidR="003E78AD" w:rsidRPr="003E78AD" w:rsidRDefault="003E78AD" w:rsidP="003E78AD">
      <w:r w:rsidRPr="003E78AD">
        <w:t>I dette landskapet lever og virker også Den norske kirke. Sør</w:t>
      </w:r>
      <w:r w:rsidRPr="003E78AD">
        <w:noBreakHyphen/>
        <w:t>Hålogaland bispedømmes strategi mot 2030 har fått overskriften «Mer himmel på jord!». Strategien minner oss om at kirke alltid skjer lokalt. Det er i soknene kirkas liv utfolder seg: i gudstjenester, i barne</w:t>
      </w:r>
      <w:r w:rsidRPr="003E78AD">
        <w:noBreakHyphen/>
        <w:t xml:space="preserve"> og ungdomsarbeid, i møter med sorg og glede, i kultur og frivillighet, i samarbeid med andre aktører i lokalsamfunnet. Kirka er kalt til å være bekjennende og åpen, tjenende og misjonerende – ikke først og fremst gjennom store ord, men gjennom nærvær i menneskers liv.</w:t>
      </w:r>
    </w:p>
    <w:p w14:paraId="6667F8BD" w14:textId="77777777" w:rsidR="003E78AD" w:rsidRPr="003E78AD" w:rsidRDefault="003E78AD" w:rsidP="003E78AD">
      <w:r w:rsidRPr="003E78AD">
        <w:t>Med dette bakteppet vil jeg starte med å si takk for fine og innholdsrike dager i Beiarn. Å få være sammen med folkevalgte og ansatte som kjenner bygda godt, å møte barn og unge i barnehage og skole og synge sammen med dem, å samtale med kommunens ledelse om liv og framtid i bygda, og å møte både folk i arbeid og bygdas eldste på sykehjemmet – alt dette vitner om et levende lokalsamfunn der relasjoner betyr noe.</w:t>
      </w:r>
    </w:p>
    <w:p w14:paraId="3DBE56B5" w14:textId="77777777" w:rsidR="003E78AD" w:rsidRPr="003E78AD" w:rsidRDefault="003E78AD" w:rsidP="003E78AD">
      <w:r w:rsidRPr="003E78AD">
        <w:t>Og så kommer omgivelsene i tillegg: snøfjellene, lyset, overgangen mellom vinter og vår. Naturen setter rammen for livene her, og minner både kirke og kommune om ansvar, tilhørighet og takknemlighet.</w:t>
      </w:r>
    </w:p>
    <w:p w14:paraId="4A1134BF" w14:textId="396B33B9" w:rsidR="003E78AD" w:rsidRPr="003E78AD" w:rsidRDefault="003E78AD" w:rsidP="003E78AD"/>
    <w:p w14:paraId="112158CF" w14:textId="77777777" w:rsidR="003E78AD" w:rsidRPr="003E78AD" w:rsidRDefault="003E78AD" w:rsidP="003E78AD">
      <w:pPr>
        <w:pStyle w:val="Overskrift3"/>
      </w:pPr>
      <w:r w:rsidRPr="003E78AD">
        <w:t>Kirker, kontor, personell og råd</w:t>
      </w:r>
    </w:p>
    <w:p w14:paraId="4758B35F" w14:textId="77777777" w:rsidR="003E78AD" w:rsidRPr="003E78AD" w:rsidRDefault="003E78AD" w:rsidP="003E78AD">
      <w:r w:rsidRPr="003E78AD">
        <w:t>I Beiarn har dere to aktive kirker, i tillegg til den helt særegne stavkirka, som både er et kulturhistorisk smykke og et uttrykk for lokal skaperkraft og stolthet. Det er ikke mange steder som kan vise fram noe slikt. Stavkirka er blitt et viktig symbol for bygda, både for besøkende og for folk som bor her, og det er verdifullt at den brukes både som besøksmål og til enkelte kirkelige handlinger.</w:t>
      </w:r>
    </w:p>
    <w:p w14:paraId="30E629DD" w14:textId="60AC1C4B" w:rsidR="003E78AD" w:rsidRPr="003E78AD" w:rsidRDefault="003E78AD" w:rsidP="003E78AD">
      <w:r w:rsidRPr="003E78AD">
        <w:t>Beiarn kirke ble feiret 150 år i 2023, og det var en stor glede å få ta del i den markeringen. Kirkene framstår som godt vedlikeholdt, samtidig som det – som alle steder – finnes en liste over arbeid som står for tur: universell atkomst, tekniske anlegg som ringeanlegg og løpende vedlikehold som maling og utbedringer. Dette er bygg mange er glad i. De rommer minner, livshendelser og fellesskap, og er derfor mer enn bare bygninger – de er sentrale møteplasser i bygda.</w:t>
      </w:r>
    </w:p>
    <w:p w14:paraId="08E0E1C6" w14:textId="77777777" w:rsidR="003E78AD" w:rsidRPr="003E78AD" w:rsidRDefault="003E78AD" w:rsidP="003E78AD">
      <w:r w:rsidRPr="003E78AD">
        <w:t>Kirkekontoret er nå plassert i skolebygningen på Moldjord. Det gir nærhet til andre kommunale tjenester og hverdagslivet i bygda, samtidig som det også medfører utfordringer, blant annet når det gjelder arbeidsro og konfidensialitet. Dette var også et tema ved forrige visitas i 2015, og det viser at enkelte spørsmål følger menigheten over tid og trenger tålmodig arbeid.</w:t>
      </w:r>
    </w:p>
    <w:p w14:paraId="36421E48" w14:textId="63644504" w:rsidR="003E78AD" w:rsidRPr="003E78AD" w:rsidRDefault="003E78AD" w:rsidP="003E78AD">
      <w:r w:rsidRPr="003E78AD">
        <w:t>Kirkegårdene i kommunen er i god stand og følges godt opp av kirkevergen. Ordningen der kommunen har ansvar for graving og bistand ved gravferd, fungerer godt</w:t>
      </w:r>
      <w:r w:rsidR="000B3FC5">
        <w:t>.</w:t>
      </w:r>
      <w:r w:rsidRPr="003E78AD">
        <w:t xml:space="preserve"> Samarbeidet mellom kirke og kommune framstår som godt og preget av tillit. Samtidig kan det være hensiktsmessig å etablere faste møtepunkter noen ganger i året, for å sikre god informasjonsflyt, felles forståelse og tidlig dialog om utfordringer og muligheter.</w:t>
      </w:r>
    </w:p>
    <w:p w14:paraId="21907039" w14:textId="77777777" w:rsidR="003E78AD" w:rsidRPr="003E78AD" w:rsidRDefault="003E78AD" w:rsidP="003E78AD">
      <w:r w:rsidRPr="003E78AD">
        <w:t>Menighetsrådet i Beiarn framstår som en engasjert og kompetent gruppe med stor vilje til å ta ansvar. Her finnes både erfaring, kunnskap og stå</w:t>
      </w:r>
      <w:r w:rsidRPr="003E78AD">
        <w:noBreakHyphen/>
        <w:t>på</w:t>
      </w:r>
      <w:r w:rsidRPr="003E78AD">
        <w:noBreakHyphen/>
        <w:t>vilje. Som kirkelig fellesråd er det også positivt at kommunen nå får et fast oppnevnt medlem; det styrker forbindelsen mellom kirke og kommune og understreker at kirka er en del av fellesskapet.</w:t>
      </w:r>
    </w:p>
    <w:p w14:paraId="3D2DF9CC" w14:textId="77777777" w:rsidR="003E78AD" w:rsidRPr="003E78AD" w:rsidRDefault="003E78AD" w:rsidP="003E78AD">
      <w:r w:rsidRPr="003E78AD">
        <w:t>Den kirkelige staben i Beiarn er liten, men solid. Kirkevergen ivaretar en bred portefølje av oppgaver, sammen med kirketjener. Soknepresten pendler som prostiprest under utdanning, en ordning som har gitt menigheten kontinuitet og gode relasjoner. Pensjonert kirkemusiker har i stor grad fortsatt som vikar og bærer mye av kor</w:t>
      </w:r>
      <w:r w:rsidRPr="003E78AD">
        <w:noBreakHyphen/>
        <w:t xml:space="preserve"> og musikklivet. Det er svært verdifullt, men samtidig tydelig at dette er en overgangsfase. Spørsmålet om rekruttering av ny kirkemusiker er strategisk viktig – både for kirka og for kultur</w:t>
      </w:r>
      <w:r w:rsidRPr="003E78AD">
        <w:noBreakHyphen/>
        <w:t xml:space="preserve"> og fellesskapslivet i bygda.</w:t>
      </w:r>
    </w:p>
    <w:p w14:paraId="27D4DEB4" w14:textId="77777777" w:rsidR="003E78AD" w:rsidRPr="003E78AD" w:rsidRDefault="003E78AD" w:rsidP="003E78AD">
      <w:r w:rsidRPr="003E78AD">
        <w:t>Utvikling:</w:t>
      </w:r>
      <w:r w:rsidRPr="003E78AD">
        <w:br/>
        <w:t>– innarbeide faste samarbeidsmøter med kommuneledelsen</w:t>
      </w:r>
      <w:r w:rsidRPr="003E78AD">
        <w:br/>
        <w:t>– videreutvikle gode og forutsigbare rutiner for samarbeid om økonomi og drift</w:t>
      </w:r>
      <w:r w:rsidRPr="003E78AD">
        <w:br/>
        <w:t>– arbeide målrettet for å finne en varig løsning for kirkemusiker</w:t>
      </w:r>
      <w:r w:rsidRPr="003E78AD">
        <w:noBreakHyphen/>
        <w:t>/kulturarbeiderfunksjonen</w:t>
      </w:r>
    </w:p>
    <w:p w14:paraId="2C705FD5" w14:textId="3E2072BB" w:rsidR="003E78AD" w:rsidRPr="003E78AD" w:rsidRDefault="003E78AD" w:rsidP="003E78AD"/>
    <w:p w14:paraId="6E1929F2" w14:textId="77777777" w:rsidR="003E78AD" w:rsidRPr="003E78AD" w:rsidRDefault="003E78AD" w:rsidP="003E78AD">
      <w:pPr>
        <w:pStyle w:val="Overskrift3"/>
      </w:pPr>
      <w:r w:rsidRPr="003E78AD">
        <w:t>Barn og unge</w:t>
      </w:r>
    </w:p>
    <w:p w14:paraId="566B1243" w14:textId="77777777" w:rsidR="003E78AD" w:rsidRPr="003E78AD" w:rsidRDefault="003E78AD" w:rsidP="003E78AD">
      <w:r w:rsidRPr="003E78AD">
        <w:t>Møtene med barn og unge under visitasen har vært preget av sang, latter og åpenhet. Besøkene i barnehagen og på skolen bekreftet hvor viktig disse arenaene er – ikke bare som opplæringstilbud, men som fellesskap der barn formes som mennesker.</w:t>
      </w:r>
    </w:p>
    <w:p w14:paraId="64A87D2A" w14:textId="77777777" w:rsidR="003E78AD" w:rsidRPr="003E78AD" w:rsidRDefault="003E78AD" w:rsidP="003E78AD">
      <w:r w:rsidRPr="003E78AD">
        <w:t>Flere barn fortalte om korøving sammen med Ingrid, og om Familiekoret som en viktig møteplass for barnefamilier. Dette arbeidet har over tid vært en bærebjelke i menighetens arbeid med barn og unge. I tillegg lever tradisjonene med 4</w:t>
      </w:r>
      <w:r w:rsidRPr="003E78AD">
        <w:noBreakHyphen/>
        <w:t>års</w:t>
      </w:r>
      <w:r w:rsidRPr="003E78AD">
        <w:noBreakHyphen/>
        <w:t xml:space="preserve"> og 6</w:t>
      </w:r>
      <w:r w:rsidRPr="003E78AD">
        <w:noBreakHyphen/>
        <w:t>årsbok, fastelavnsfeiring, Tårnagent og Lys Våken videre, om ikke nødvendigvis hvert eneste år, men som kjente og kjære hendelser gjennom oppveksten.</w:t>
      </w:r>
    </w:p>
    <w:p w14:paraId="2ED69285" w14:textId="77777777" w:rsidR="003E78AD" w:rsidRPr="003E78AD" w:rsidRDefault="003E78AD" w:rsidP="003E78AD">
      <w:r w:rsidRPr="003E78AD">
        <w:t>Konfirmantarbeidet følges godt opp av soknepresten. I noen år har konfirmantopplegget vært organisert i samarbeid med nabomenigheter, dette året mer lokalt forankret i Beiarn. Begge modellene har sine styrker, og fleksibiliteten viser evne til å tilpasse seg ressurser og behov.</w:t>
      </w:r>
    </w:p>
    <w:p w14:paraId="78BFBF1F" w14:textId="77777777" w:rsidR="003E78AD" w:rsidRPr="003E78AD" w:rsidRDefault="003E78AD" w:rsidP="003E78AD">
      <w:r w:rsidRPr="003E78AD">
        <w:t>Barnas oppvekstmiljø er noe av det aller viktigste for framtida – både for kirka og for kommunen. Kirka bidrar med fellesskap, sang, tradisjon og tilhørighet. Samtidig står menigheten nå i en overgangsfase, der det gjelder å ta vare på det som har vært, og samtidig våge å tenke kreativt om former og innhold som kan bære arbeidet videre.</w:t>
      </w:r>
    </w:p>
    <w:p w14:paraId="6F13FB0D" w14:textId="77777777" w:rsidR="003E78AD" w:rsidRPr="003E78AD" w:rsidRDefault="003E78AD" w:rsidP="003E78AD">
      <w:r w:rsidRPr="003E78AD">
        <w:t>Utvikling:</w:t>
      </w:r>
      <w:r w:rsidRPr="003E78AD">
        <w:br/>
        <w:t>– ta vare på gode tradisjoner som gir barn kjennskap til kirka og fellesskap i bygda</w:t>
      </w:r>
      <w:r w:rsidRPr="003E78AD">
        <w:br/>
        <w:t>– utvikle gjennomførbare tiltak som bygger tilhørighet også i ei ny tid</w:t>
      </w:r>
      <w:r w:rsidRPr="003E78AD">
        <w:br/>
        <w:t>– se barne</w:t>
      </w:r>
      <w:r w:rsidRPr="003E78AD">
        <w:noBreakHyphen/>
        <w:t xml:space="preserve"> og ungdomsarbeidet som et felles ansvar og en del av lokalsamfunnets bærekraft</w:t>
      </w:r>
    </w:p>
    <w:p w14:paraId="6C93060D" w14:textId="7DDE3DEE" w:rsidR="003E78AD" w:rsidRPr="003E78AD" w:rsidRDefault="003E78AD" w:rsidP="003E78AD"/>
    <w:p w14:paraId="5F5C02F4" w14:textId="77777777" w:rsidR="003E78AD" w:rsidRPr="003E78AD" w:rsidRDefault="003E78AD" w:rsidP="003E78AD">
      <w:pPr>
        <w:pStyle w:val="Overskrift3"/>
      </w:pPr>
      <w:r w:rsidRPr="003E78AD">
        <w:t>Gudstjeneste</w:t>
      </w:r>
    </w:p>
    <w:p w14:paraId="67EA2993" w14:textId="77777777" w:rsidR="003E78AD" w:rsidRPr="003E78AD" w:rsidRDefault="003E78AD" w:rsidP="003E78AD">
      <w:r w:rsidRPr="003E78AD">
        <w:t>Gudstjenestelivet i Beiarn preges av gode tradisjoner som holdes i hevd. For fellesskapet i kirka er det avgjørende at gudstjenesten inviterer til deltakelse og medvirkning – at flere opplever seg som deltakere, ikke bare tilskuere.</w:t>
      </w:r>
    </w:p>
    <w:p w14:paraId="1D49CB90" w14:textId="77777777" w:rsidR="003E78AD" w:rsidRPr="003E78AD" w:rsidRDefault="003E78AD" w:rsidP="003E78AD">
      <w:r w:rsidRPr="003E78AD">
        <w:t xml:space="preserve">Kulturkvelden i </w:t>
      </w:r>
      <w:proofErr w:type="spellStart"/>
      <w:r w:rsidRPr="003E78AD">
        <w:t>Høyforsmoen</w:t>
      </w:r>
      <w:proofErr w:type="spellEnd"/>
      <w:r w:rsidRPr="003E78AD">
        <w:t xml:space="preserve"> kapell er et godt eksempel på dette. Mange bidro med sang, spill og ord, og kvelden viste hvordan kirkerommet kan romme både kunst, fortelling og fellesskap. Når Familiekoret medvirker i gudstjenester, eller når musikklivet får bre seg, åpnes rom – både i kirka og i menneskene. Musikken har en særlig evne til å åpne dører og skape deltakelse.</w:t>
      </w:r>
    </w:p>
    <w:p w14:paraId="33132104" w14:textId="77777777" w:rsidR="003E78AD" w:rsidRPr="003E78AD" w:rsidRDefault="003E78AD" w:rsidP="003E78AD">
      <w:r w:rsidRPr="003E78AD">
        <w:t>Mangelen på fast kirkemusiker merkes derfor også her. Samtidig viser erfaringene at tidspunkt, form og samarbeid kan varieres, og at gudstjenestelivet hele tiden er i utvikling.</w:t>
      </w:r>
    </w:p>
    <w:p w14:paraId="7FE657C9" w14:textId="77777777" w:rsidR="003E78AD" w:rsidRPr="003E78AD" w:rsidRDefault="003E78AD" w:rsidP="003E78AD">
      <w:r w:rsidRPr="003E78AD">
        <w:t>Utvikling:</w:t>
      </w:r>
      <w:r w:rsidRPr="003E78AD">
        <w:br/>
        <w:t>– videreføre og forvalte de gode tradisjonene</w:t>
      </w:r>
      <w:r w:rsidRPr="003E78AD">
        <w:br/>
        <w:t>– ta initiativ til samarbeid, også med skole og barnehage</w:t>
      </w:r>
      <w:r w:rsidRPr="003E78AD">
        <w:br/>
        <w:t>– våge variasjon i form og tidspunkt, slik kulturkvelden viser</w:t>
      </w:r>
    </w:p>
    <w:p w14:paraId="42C2C935" w14:textId="51FAD709" w:rsidR="003E78AD" w:rsidRPr="003E78AD" w:rsidRDefault="003E78AD" w:rsidP="003E78AD"/>
    <w:p w14:paraId="45ADD497" w14:textId="77777777" w:rsidR="003E78AD" w:rsidRPr="003E78AD" w:rsidRDefault="003E78AD" w:rsidP="003E78AD">
      <w:pPr>
        <w:pStyle w:val="Overskrift3"/>
      </w:pPr>
      <w:r w:rsidRPr="003E78AD">
        <w:t>Frivillighet</w:t>
      </w:r>
    </w:p>
    <w:p w14:paraId="38C172A2" w14:textId="79A9A390" w:rsidR="003E78AD" w:rsidRDefault="003E78AD" w:rsidP="003E78AD">
      <w:r w:rsidRPr="003E78AD">
        <w:t xml:space="preserve">Beiarn har sterke tradisjoner for frivillig innsats. Det gjelder i kirka, i organisasjonslivet og i bygda </w:t>
      </w:r>
      <w:proofErr w:type="gramStart"/>
      <w:r w:rsidRPr="003E78AD">
        <w:t>for</w:t>
      </w:r>
      <w:r w:rsidR="000B3FC5">
        <w:t xml:space="preserve"> </w:t>
      </w:r>
      <w:r w:rsidRPr="003E78AD">
        <w:t>øvrig</w:t>
      </w:r>
      <w:proofErr w:type="gramEnd"/>
      <w:r w:rsidRPr="003E78AD">
        <w:t>. Mange stiller opp på dugnad, i råd og utvalg, med praktiske oppgaver, mat, sang og spill. Samtidig merkes også her at terskelen for å binde seg kan ha blitt høyere.</w:t>
      </w:r>
    </w:p>
    <w:p w14:paraId="7675D80C" w14:textId="24B11A01" w:rsidR="000B3FC5" w:rsidRPr="003E78AD" w:rsidRDefault="000B3FC5" w:rsidP="003E78AD">
      <w:r>
        <w:t xml:space="preserve">Dette er et av punktene som bispedømmerådet har satt som satsningsområde frem mot 2030. Først og fremst fordi frivillighet er en viktig del av kirkens DNA. En viktig del av vår tilhørighet til kirken er at vi bidrar for å opprettholde den. Det er </w:t>
      </w:r>
      <w:r w:rsidR="00C5701B">
        <w:t xml:space="preserve">et allment kall, som bidrar til å fremme «mer himmel på jord» i konkret forstand. </w:t>
      </w:r>
    </w:p>
    <w:p w14:paraId="70577928" w14:textId="77777777" w:rsidR="003E78AD" w:rsidRPr="003E78AD" w:rsidRDefault="003E78AD" w:rsidP="003E78AD">
      <w:r w:rsidRPr="003E78AD">
        <w:t>Derfor er det viktig å feire og verdsette de frivillige. Å delta gir fellesskap, mening og tilhørighet – og bygger vennskap. Kanskje kan en frivilligfest eller andre former for synlig anerkjennelse bidra til å styrke engasjementet videre.</w:t>
      </w:r>
    </w:p>
    <w:p w14:paraId="66CFD83C" w14:textId="77777777" w:rsidR="003E78AD" w:rsidRPr="003E78AD" w:rsidRDefault="003E78AD" w:rsidP="003E78AD">
      <w:r w:rsidRPr="003E78AD">
        <w:t>Utvikling:</w:t>
      </w:r>
      <w:r w:rsidRPr="003E78AD">
        <w:br/>
        <w:t>– løfte fram og feire frivillig innsats</w:t>
      </w:r>
      <w:r w:rsidRPr="003E78AD">
        <w:br/>
        <w:t>– styrke fellesskapet rundt dem som allerede bidrar</w:t>
      </w:r>
    </w:p>
    <w:p w14:paraId="4EA7546E" w14:textId="1F184C9D" w:rsidR="003E78AD" w:rsidRPr="003E78AD" w:rsidRDefault="003E78AD" w:rsidP="003E78AD"/>
    <w:p w14:paraId="045EE99D" w14:textId="77777777" w:rsidR="003E78AD" w:rsidRPr="003E78AD" w:rsidRDefault="003E78AD" w:rsidP="003E78AD">
      <w:pPr>
        <w:pStyle w:val="Overskrift3"/>
      </w:pPr>
      <w:r w:rsidRPr="003E78AD">
        <w:t>Forsoning</w:t>
      </w:r>
    </w:p>
    <w:p w14:paraId="4834E3DB" w14:textId="77777777" w:rsidR="003E78AD" w:rsidRPr="003E78AD" w:rsidRDefault="003E78AD" w:rsidP="003E78AD">
      <w:r w:rsidRPr="003E78AD">
        <w:t>Beiarn har lang og rik samisk historie. Sannhets</w:t>
      </w:r>
      <w:r w:rsidRPr="003E78AD">
        <w:noBreakHyphen/>
        <w:t xml:space="preserve"> og forsoningskommisjonens arbeid har gjort oss mer bevisste på hvordan både kirke og samfunn har bidratt til fornorskning og tap av språk og kultur. Denne historien forplikter også i dag.</w:t>
      </w:r>
    </w:p>
    <w:p w14:paraId="30162EC3" w14:textId="77777777" w:rsidR="003E78AD" w:rsidRPr="003E78AD" w:rsidRDefault="003E78AD" w:rsidP="003E78AD">
      <w:r w:rsidRPr="003E78AD">
        <w:t>Menigheten markerer 6. februar, og det er gledelig å lese om barnehagens samiske uker. Dette er viktige skritt. Flere steder feires denne dagen i nært samarbeid mellom skole, barnehage og kirke, til berikelse for hele lokalsamfunnet.</w:t>
      </w:r>
    </w:p>
    <w:p w14:paraId="5E0CBF63" w14:textId="77777777" w:rsidR="003E78AD" w:rsidRPr="003E78AD" w:rsidRDefault="003E78AD" w:rsidP="003E78AD">
      <w:r w:rsidRPr="003E78AD">
        <w:t>Utvikling:</w:t>
      </w:r>
      <w:r w:rsidRPr="003E78AD">
        <w:br/>
        <w:t>– styrke samarbeidet om markering av samisk nasjonaldag</w:t>
      </w:r>
      <w:r w:rsidRPr="003E78AD">
        <w:br/>
        <w:t>– gi samisk historie og kultur en tydeligere plass i kirkeliv og lokalsamfunn</w:t>
      </w:r>
    </w:p>
    <w:p w14:paraId="2A171CEC" w14:textId="023FDC6F" w:rsidR="003E78AD" w:rsidRPr="003E78AD" w:rsidRDefault="003E78AD" w:rsidP="003E78AD"/>
    <w:p w14:paraId="53BD490C" w14:textId="77777777" w:rsidR="003E78AD" w:rsidRPr="003E78AD" w:rsidRDefault="003E78AD" w:rsidP="003E78AD">
      <w:pPr>
        <w:pStyle w:val="Overskrift3"/>
      </w:pPr>
      <w:r w:rsidRPr="003E78AD">
        <w:t>Lokal og internasjonal solidaritet</w:t>
      </w:r>
    </w:p>
    <w:p w14:paraId="1FA83DDC" w14:textId="77777777" w:rsidR="003E78AD" w:rsidRPr="003E78AD" w:rsidRDefault="003E78AD" w:rsidP="003E78AD">
      <w:r w:rsidRPr="003E78AD">
        <w:t>Beiarn menighet er blant de trofaste støttespillerne til Kirkens Nødhjelp. Fasteaksjonen, der konfirmanter og menighetsråd deltar, er et viktig uttrykk for solidaritet og ansvar i en urolig verden. Slik får også nye generasjoner erfare at det betyr noe å bidra – sammen.</w:t>
      </w:r>
    </w:p>
    <w:p w14:paraId="1459D500" w14:textId="77777777" w:rsidR="003E78AD" w:rsidRPr="003E78AD" w:rsidRDefault="003E78AD" w:rsidP="003E78AD">
      <w:r w:rsidRPr="003E78AD">
        <w:t>Utvikling:</w:t>
      </w:r>
      <w:r w:rsidRPr="003E78AD">
        <w:br/>
        <w:t>– videreføre engasjementet for Kirkens Nødhjelp</w:t>
      </w:r>
      <w:r w:rsidRPr="003E78AD">
        <w:br/>
        <w:t>– vurdere deltakelse på samlinger for menighetsutvikling for inspirasjon og idéutveksling</w:t>
      </w:r>
    </w:p>
    <w:p w14:paraId="554D1DB1" w14:textId="66F8470B" w:rsidR="003E78AD" w:rsidRPr="003E78AD" w:rsidRDefault="003E78AD" w:rsidP="003E78AD"/>
    <w:p w14:paraId="0A78EE17" w14:textId="77777777" w:rsidR="003E78AD" w:rsidRPr="003E78AD" w:rsidRDefault="003E78AD" w:rsidP="003E78AD">
      <w:pPr>
        <w:pStyle w:val="Overskrift3"/>
      </w:pPr>
      <w:r w:rsidRPr="003E78AD">
        <w:t>Kommunikasjon</w:t>
      </w:r>
    </w:p>
    <w:p w14:paraId="5C529337" w14:textId="25CD36A2" w:rsidR="003E78AD" w:rsidRPr="003E78AD" w:rsidRDefault="003E78AD" w:rsidP="003E78AD">
      <w:r w:rsidRPr="003E78AD">
        <w:t xml:space="preserve">Menighetsbladet i Beiarn er av stor verdi. </w:t>
      </w:r>
      <w:r w:rsidR="00C5701B">
        <w:t xml:space="preserve">Og vi er </w:t>
      </w:r>
      <w:r w:rsidR="003A5CC4">
        <w:t>imponerte og glade</w:t>
      </w:r>
      <w:r w:rsidR="00C5701B">
        <w:t xml:space="preserve"> for at det lever i beste velgående. </w:t>
      </w:r>
      <w:r w:rsidRPr="003E78AD">
        <w:t xml:space="preserve">Det når hele bygda og </w:t>
      </w:r>
      <w:r w:rsidR="00C5701B">
        <w:t>b</w:t>
      </w:r>
      <w:r w:rsidRPr="003E78AD">
        <w:t>inder sammen lokalsamfunnet på en måte få andre kanaler gjør. Dette er et arbeid som fortjener stor takk.</w:t>
      </w:r>
    </w:p>
    <w:p w14:paraId="4FDB34A2" w14:textId="77777777" w:rsidR="00C5701B" w:rsidRDefault="00C5701B" w:rsidP="003E78AD">
      <w:r w:rsidRPr="00C5701B">
        <w:t>Den norske kirke har et eget nettverktøy – skjerikirken.no – som brukes for å annonsere store og små tiltak for alle menighetene i Norge. Beiarn menighet har ikke tatt det i bruk ennå – det anbefales, for det er lett søkbart og det er et ikke-kommersielt nettsted. Og så er det enkelt å dele til sosiale medier derfra.</w:t>
      </w:r>
    </w:p>
    <w:p w14:paraId="330696B0" w14:textId="643B3E8B" w:rsidR="003E78AD" w:rsidRPr="003E78AD" w:rsidRDefault="003E78AD" w:rsidP="003E78AD">
      <w:r w:rsidRPr="003E78AD">
        <w:t>Utvikling:</w:t>
      </w:r>
      <w:r w:rsidRPr="003E78AD">
        <w:br/>
        <w:t>– ta i bruk skjerikirken.no</w:t>
      </w:r>
      <w:r w:rsidRPr="003E78AD">
        <w:br/>
        <w:t>– videreføre og styrke menighetsbladet</w:t>
      </w:r>
    </w:p>
    <w:p w14:paraId="1ECFA772" w14:textId="5DCA5E18" w:rsidR="003E78AD" w:rsidRPr="003E78AD" w:rsidRDefault="003E78AD" w:rsidP="003E78AD"/>
    <w:p w14:paraId="1F577B29" w14:textId="77777777" w:rsidR="003E78AD" w:rsidRPr="003E78AD" w:rsidRDefault="003E78AD" w:rsidP="003E78AD">
      <w:pPr>
        <w:pStyle w:val="Overskrift3"/>
      </w:pPr>
      <w:r w:rsidRPr="003E78AD">
        <w:t>Omsorg for skaperverket og kultur</w:t>
      </w:r>
    </w:p>
    <w:p w14:paraId="7A1C96F4" w14:textId="77777777" w:rsidR="003E78AD" w:rsidRPr="003E78AD" w:rsidRDefault="003E78AD" w:rsidP="003E78AD">
      <w:r w:rsidRPr="003E78AD">
        <w:t>Friluftsliv, natur og jordbruk er grunnleggende for livet i Beiarn. Gudstjenester ute, samarbeid om arrangementer og bruk av naturen i kirkelig sammenheng knytter tro, liv og landskap sammen. Slike former inviterer også nye grupper inn.</w:t>
      </w:r>
    </w:p>
    <w:p w14:paraId="51D7C9F6" w14:textId="545E682F" w:rsidR="00C5701B" w:rsidRDefault="003E78AD" w:rsidP="003E78AD">
      <w:r w:rsidRPr="003E78AD">
        <w:t>Utvikling:</w:t>
      </w:r>
      <w:r w:rsidRPr="003E78AD">
        <w:br/>
        <w:t>– lage en plan for friluftsgudstjenester</w:t>
      </w:r>
      <w:r w:rsidRPr="003E78AD">
        <w:br/>
      </w:r>
    </w:p>
    <w:p w14:paraId="4E9576C0" w14:textId="77777777" w:rsidR="00C5701B" w:rsidRPr="00C5701B" w:rsidRDefault="00C5701B" w:rsidP="00C5701B">
      <w:pPr>
        <w:pStyle w:val="Overskrift3"/>
      </w:pPr>
      <w:r w:rsidRPr="00C5701B">
        <w:t>Kultur </w:t>
      </w:r>
    </w:p>
    <w:p w14:paraId="643FE8D7" w14:textId="77777777" w:rsidR="00C5701B" w:rsidRPr="00C5701B" w:rsidRDefault="00C5701B" w:rsidP="00C5701B">
      <w:r w:rsidRPr="00C5701B">
        <w:rPr>
          <w:b/>
          <w:bCs/>
        </w:rPr>
        <w:t>Kultur</w:t>
      </w:r>
      <w:r w:rsidRPr="00C5701B">
        <w:br/>
        <w:t>Musikk</w:t>
      </w:r>
      <w:r w:rsidRPr="00C5701B">
        <w:noBreakHyphen/>
        <w:t xml:space="preserve"> og kortradisjonene i Beiarn er rike, og de er synlige – både i gudstjenesten og ved kirkekaffen i dag, og tidligere i uka under kulturkvelden i </w:t>
      </w:r>
      <w:proofErr w:type="spellStart"/>
      <w:r w:rsidRPr="00C5701B">
        <w:t>Høyforsmoen</w:t>
      </w:r>
      <w:proofErr w:type="spellEnd"/>
      <w:r w:rsidRPr="00C5701B">
        <w:t xml:space="preserve"> kapell. Kultur handler også om å dyrke fram noe, å gi rom for vekst. Det opplever jeg at dere gjør her. Når mennesker skaper noe sammen – gjennom sang og musikk, ord og uttrykk – får tanker og følelser form og blir delt. Slik bygges fellesskap, trivsel og kanskje også bolyst. Mye av dette bæres av frivilligheten, som legger ned stor innsats. Samtidig er dette en sårbar fase uten fast kirkemusiker. Nettopp derfor er det strategisk viktig, både for kirke og kommune, å arbeide videre med nye løsninger. Frivilligheten trenger ansatte støttespillere som kan koordinere, oppmuntre og legge til rette. Gi ikke slipp på dette arbeidet – her ligger det viktige framtidsmuligheter.</w:t>
      </w:r>
    </w:p>
    <w:p w14:paraId="649C0062" w14:textId="512004A1" w:rsidR="00C5701B" w:rsidRPr="003E78AD" w:rsidRDefault="00C5701B" w:rsidP="003E78AD">
      <w:r w:rsidRPr="003E78AD">
        <w:t>– samarbeide bredt for rekruttering av kirkemusiker/kulturarbeider</w:t>
      </w:r>
    </w:p>
    <w:p w14:paraId="37D20260" w14:textId="37889B2E" w:rsidR="003E78AD" w:rsidRPr="003E78AD" w:rsidRDefault="003E78AD" w:rsidP="003E78AD"/>
    <w:p w14:paraId="0EB1DCCB" w14:textId="77777777" w:rsidR="003E78AD" w:rsidRPr="003E78AD" w:rsidRDefault="003E78AD" w:rsidP="003E78AD">
      <w:pPr>
        <w:pStyle w:val="Overskrift3"/>
      </w:pPr>
      <w:r w:rsidRPr="003E78AD">
        <w:t>Avslutning</w:t>
      </w:r>
    </w:p>
    <w:p w14:paraId="587008E6" w14:textId="77777777" w:rsidR="003E78AD" w:rsidRPr="003E78AD" w:rsidRDefault="003E78AD" w:rsidP="003E78AD">
      <w:r w:rsidRPr="003E78AD">
        <w:t>Gjennom visitasdagene har vi møtt stor tillit til kirka i Beiarn. Kirkeverge og sokneprest kjenner bygda og menneskene som bor her, og menighetsrådet arbeider for at Beiarn skal være et godt sted å leve. Kirkebyggene står trofast – som rom for livets største øyeblikk, fellesskap og håp.</w:t>
      </w:r>
    </w:p>
    <w:p w14:paraId="5D123F63" w14:textId="77777777" w:rsidR="003E78AD" w:rsidRPr="003E78AD" w:rsidRDefault="003E78AD" w:rsidP="003E78AD">
      <w:r w:rsidRPr="003E78AD">
        <w:t>Kirke og kommune deler mange av de samme målene: trivsel, fellesskap og framtidstro. Når vi arbeider sammen, med respekt for hverandres roller, kan kirka fortsatt være en tydelig og nærværende del av bygdas puls.</w:t>
      </w:r>
    </w:p>
    <w:p w14:paraId="20169F05" w14:textId="77777777" w:rsidR="003E78AD" w:rsidRDefault="003E78AD" w:rsidP="003E78AD">
      <w:r w:rsidRPr="003E78AD">
        <w:t>Takk for gjestfrihet, åpenhet og god tilrettelegging under visitasen.</w:t>
      </w:r>
    </w:p>
    <w:p w14:paraId="6D8B45CA" w14:textId="77777777" w:rsidR="00C5701B" w:rsidRDefault="00C5701B" w:rsidP="003E78AD"/>
    <w:p w14:paraId="73120AAC" w14:textId="77777777" w:rsidR="00C5701B" w:rsidRPr="00C5701B" w:rsidRDefault="00C5701B" w:rsidP="00C5701B">
      <w:pPr>
        <w:pStyle w:val="Overskrift3"/>
      </w:pPr>
      <w:r w:rsidRPr="00C5701B">
        <w:t>Oppsummering – noen utfordringer: </w:t>
      </w:r>
    </w:p>
    <w:p w14:paraId="16305EB9" w14:textId="77777777" w:rsidR="00C5701B" w:rsidRPr="00C5701B" w:rsidRDefault="00C5701B" w:rsidP="00C5701B">
      <w:r w:rsidRPr="00C5701B">
        <w:rPr>
          <w:b/>
          <w:bCs/>
        </w:rPr>
        <w:t>Utvikling: </w:t>
      </w:r>
      <w:r w:rsidRPr="00C5701B">
        <w:t>innarbeide faste samarbeidsmøter med kommuneledelsen, for å kunne  </w:t>
      </w:r>
      <w:r w:rsidRPr="00C5701B">
        <w:br/>
        <w:t>                      utveksle informasjon og finne gode løsninger sammen.  </w:t>
      </w:r>
      <w:r w:rsidRPr="00C5701B">
        <w:br/>
        <w:t>                      Både for å finne gode rutiner for  </w:t>
      </w:r>
      <w:r w:rsidRPr="00C5701B">
        <w:br/>
        <w:t>                      økonomiforvaltningen og for å finne en løsning for kirkemusiker-funksjonen.  </w:t>
      </w:r>
    </w:p>
    <w:p w14:paraId="58AEAAF5" w14:textId="77777777" w:rsidR="00C5701B" w:rsidRPr="00C5701B" w:rsidRDefault="00C5701B" w:rsidP="00C5701B">
      <w:r w:rsidRPr="00C5701B">
        <w:rPr>
          <w:b/>
          <w:bCs/>
        </w:rPr>
        <w:t>Utvikling: </w:t>
      </w:r>
      <w:r w:rsidRPr="00C5701B">
        <w:t>ta vare på tradisjonene, med gode og gjennomførbare tiltak for barn og unge </w:t>
      </w:r>
      <w:r w:rsidRPr="00C5701B">
        <w:br/>
        <w:t>                      i bygda som kan bli kjent med kirka si, bygge fellesskap og få fine opplevelser  </w:t>
      </w:r>
      <w:r w:rsidRPr="00C5701B">
        <w:br/>
        <w:t>                      gjennom oppveksten sin.  </w:t>
      </w:r>
      <w:r w:rsidRPr="00C5701B">
        <w:br/>
        <w:t>                      Levende tradisjoner er i stadig utvikling. </w:t>
      </w:r>
    </w:p>
    <w:p w14:paraId="3FE16B58" w14:textId="77777777" w:rsidR="00C5701B" w:rsidRPr="00C5701B" w:rsidRDefault="00C5701B" w:rsidP="00C5701B">
      <w:r w:rsidRPr="00C5701B">
        <w:rPr>
          <w:b/>
          <w:bCs/>
        </w:rPr>
        <w:t>Utvikling: </w:t>
      </w:r>
      <w:r w:rsidRPr="00C5701B">
        <w:t>fortsett å bære de gode tradisjonene videre – og ta initiativ til samarbeid!  </w:t>
      </w:r>
      <w:r w:rsidRPr="00C5701B">
        <w:br/>
        <w:t>                      Også i gudstjenestelivet må tradisjoner stadig være i utvikling.  </w:t>
      </w:r>
      <w:r w:rsidRPr="00C5701B">
        <w:br/>
        <w:t>                      Samarbeid rundt 6.februar, </w:t>
      </w:r>
      <w:proofErr w:type="spellStart"/>
      <w:r w:rsidRPr="00C5701B">
        <w:t>f.eks</w:t>
      </w:r>
      <w:proofErr w:type="spellEnd"/>
      <w:r w:rsidRPr="00C5701B">
        <w:t> med skole og barnehage er et eksempel.  </w:t>
      </w:r>
      <w:r w:rsidRPr="00C5701B">
        <w:br/>
        <w:t>                      Kulturkvelden er et eksempel på at   </w:t>
      </w:r>
      <w:r w:rsidRPr="00C5701B">
        <w:br/>
        <w:t>                      tidspunkt og form på samlinger i kirka også kan varieres. </w:t>
      </w:r>
    </w:p>
    <w:p w14:paraId="45DFEFDA" w14:textId="77777777" w:rsidR="00C5701B" w:rsidRPr="00C5701B" w:rsidRDefault="00C5701B" w:rsidP="00C5701B">
      <w:r w:rsidRPr="00C5701B">
        <w:rPr>
          <w:b/>
          <w:bCs/>
        </w:rPr>
        <w:t>Utvikling: </w:t>
      </w:r>
      <w:r w:rsidRPr="00C5701B">
        <w:t>husk å feire de som deltar som frivillige, og sette pris på innsatsen! </w:t>
      </w:r>
      <w:r w:rsidRPr="00C5701B">
        <w:br/>
        <w:t>                      En frivilligfest?  </w:t>
      </w:r>
    </w:p>
    <w:p w14:paraId="3B0152B7" w14:textId="77777777" w:rsidR="00C5701B" w:rsidRPr="00C5701B" w:rsidRDefault="00C5701B" w:rsidP="00C5701B">
      <w:r w:rsidRPr="00C5701B">
        <w:rPr>
          <w:b/>
          <w:bCs/>
        </w:rPr>
        <w:t>Utvikling: </w:t>
      </w:r>
      <w:r w:rsidRPr="00C5701B">
        <w:t>Flere steder feires denne dagen i samarbeid mellom skole, barnehage og </w:t>
      </w:r>
      <w:r w:rsidRPr="00C5701B">
        <w:br/>
        <w:t>                      kirke – det har blitt noen flotte dager, der både kirka og omgivelsene ble tatt i </w:t>
      </w:r>
      <w:r w:rsidRPr="00C5701B">
        <w:br/>
        <w:t>                      bruk. Kanskje en ide for dere også? </w:t>
      </w:r>
    </w:p>
    <w:p w14:paraId="3CCF0C20" w14:textId="77777777" w:rsidR="00C5701B" w:rsidRPr="00C5701B" w:rsidRDefault="00C5701B" w:rsidP="00C5701B">
      <w:r w:rsidRPr="00C5701B">
        <w:rPr>
          <w:b/>
          <w:bCs/>
        </w:rPr>
        <w:t>Utvikling: </w:t>
      </w:r>
      <w:r w:rsidRPr="00C5701B">
        <w:t>Fortsatt å støtte Kirkens Nødhjelp!  </w:t>
      </w:r>
      <w:r w:rsidRPr="00C5701B">
        <w:br/>
        <w:t>                      Hva med å sende frivillige fra menigheten på samling  </w:t>
      </w:r>
      <w:r w:rsidRPr="00C5701B">
        <w:br/>
        <w:t>                      for menighetsutvikling? Det arrangeres jevnlig, og gir inspirasjon og nye ideer. </w:t>
      </w:r>
    </w:p>
    <w:p w14:paraId="6E10F2B3" w14:textId="77777777" w:rsidR="00C5701B" w:rsidRPr="00C5701B" w:rsidRDefault="00C5701B" w:rsidP="00C5701B">
      <w:r w:rsidRPr="00C5701B">
        <w:rPr>
          <w:b/>
          <w:bCs/>
        </w:rPr>
        <w:t>Utvikling:</w:t>
      </w:r>
      <w:r w:rsidRPr="00C5701B">
        <w:t> sett i gang med skjerikirken.no – det er enklere enn en tror.  </w:t>
      </w:r>
      <w:r w:rsidRPr="00C5701B">
        <w:br/>
        <w:t>                     Og fortsatt med det flotte menighetsbladet! </w:t>
      </w:r>
    </w:p>
    <w:p w14:paraId="1B3BBD62" w14:textId="77777777" w:rsidR="00C5701B" w:rsidRPr="00C5701B" w:rsidRDefault="00C5701B" w:rsidP="00C5701B">
      <w:r w:rsidRPr="00C5701B">
        <w:rPr>
          <w:b/>
          <w:bCs/>
        </w:rPr>
        <w:t>Utvikling</w:t>
      </w:r>
      <w:r w:rsidRPr="00C5701B">
        <w:t>: lag en plan for friluftsgudstjenester gjennom året  </w:t>
      </w:r>
      <w:r w:rsidRPr="00C5701B">
        <w:br/>
        <w:t>                     – med samarbeidspartnere og steder.  </w:t>
      </w:r>
    </w:p>
    <w:p w14:paraId="5DDD11EC" w14:textId="77777777" w:rsidR="00C5701B" w:rsidRPr="00C5701B" w:rsidRDefault="00C5701B" w:rsidP="00C5701B">
      <w:r w:rsidRPr="00C5701B">
        <w:rPr>
          <w:b/>
          <w:bCs/>
        </w:rPr>
        <w:t>Utvikling:</w:t>
      </w:r>
      <w:r w:rsidRPr="00C5701B">
        <w:t> samarbeid med kommune, kulturskole og </w:t>
      </w:r>
      <w:proofErr w:type="spellStart"/>
      <w:r w:rsidRPr="00C5701B">
        <w:t>evt</w:t>
      </w:r>
      <w:proofErr w:type="spellEnd"/>
      <w:r w:rsidRPr="00C5701B">
        <w:t> nabomenigheter  </w:t>
      </w:r>
      <w:r w:rsidRPr="00C5701B">
        <w:br/>
        <w:t>                      for å rekruttere en kirkemusiker/kulturarbeider. </w:t>
      </w:r>
    </w:p>
    <w:p w14:paraId="34CB312B" w14:textId="77777777" w:rsidR="00C5701B" w:rsidRPr="003E78AD" w:rsidRDefault="00C5701B" w:rsidP="003E78AD"/>
    <w:p w14:paraId="2FFE04B4" w14:textId="77777777" w:rsidR="003E78AD" w:rsidRPr="003E78AD" w:rsidRDefault="003E78AD"/>
    <w:sectPr w:rsidR="003E78AD" w:rsidRPr="003E78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8AD"/>
    <w:rsid w:val="000B3FC5"/>
    <w:rsid w:val="003A5CC4"/>
    <w:rsid w:val="003E78AD"/>
    <w:rsid w:val="0074697B"/>
    <w:rsid w:val="00B457DD"/>
    <w:rsid w:val="00C5701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97A1C"/>
  <w15:chartTrackingRefBased/>
  <w15:docId w15:val="{805964FF-FAAD-4596-BA25-85786F111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3E78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3E78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unhideWhenUsed/>
    <w:qFormat/>
    <w:rsid w:val="003E78AD"/>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3E78AD"/>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3E78AD"/>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3E78AD"/>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3E78AD"/>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3E78AD"/>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3E78AD"/>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3E78AD"/>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rsid w:val="003E78AD"/>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rsid w:val="003E78AD"/>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3E78AD"/>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3E78AD"/>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3E78AD"/>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3E78AD"/>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3E78AD"/>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3E78AD"/>
    <w:rPr>
      <w:rFonts w:eastAsiaTheme="majorEastAsia" w:cstheme="majorBidi"/>
      <w:color w:val="272727" w:themeColor="text1" w:themeTint="D8"/>
    </w:rPr>
  </w:style>
  <w:style w:type="paragraph" w:styleId="Tittel">
    <w:name w:val="Title"/>
    <w:basedOn w:val="Normal"/>
    <w:next w:val="Normal"/>
    <w:link w:val="TittelTegn"/>
    <w:uiPriority w:val="10"/>
    <w:qFormat/>
    <w:rsid w:val="003E78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3E78AD"/>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3E78AD"/>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3E78AD"/>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3E78AD"/>
    <w:pPr>
      <w:spacing w:before="160"/>
      <w:jc w:val="center"/>
    </w:pPr>
    <w:rPr>
      <w:i/>
      <w:iCs/>
      <w:color w:val="404040" w:themeColor="text1" w:themeTint="BF"/>
    </w:rPr>
  </w:style>
  <w:style w:type="character" w:customStyle="1" w:styleId="SitatTegn">
    <w:name w:val="Sitat Tegn"/>
    <w:basedOn w:val="Standardskriftforavsnitt"/>
    <w:link w:val="Sitat"/>
    <w:uiPriority w:val="29"/>
    <w:rsid w:val="003E78AD"/>
    <w:rPr>
      <w:i/>
      <w:iCs/>
      <w:color w:val="404040" w:themeColor="text1" w:themeTint="BF"/>
    </w:rPr>
  </w:style>
  <w:style w:type="paragraph" w:styleId="Listeavsnitt">
    <w:name w:val="List Paragraph"/>
    <w:basedOn w:val="Normal"/>
    <w:uiPriority w:val="34"/>
    <w:qFormat/>
    <w:rsid w:val="003E78AD"/>
    <w:pPr>
      <w:ind w:left="720"/>
      <w:contextualSpacing/>
    </w:pPr>
  </w:style>
  <w:style w:type="character" w:styleId="Sterkutheving">
    <w:name w:val="Intense Emphasis"/>
    <w:basedOn w:val="Standardskriftforavsnitt"/>
    <w:uiPriority w:val="21"/>
    <w:qFormat/>
    <w:rsid w:val="003E78AD"/>
    <w:rPr>
      <w:i/>
      <w:iCs/>
      <w:color w:val="0F4761" w:themeColor="accent1" w:themeShade="BF"/>
    </w:rPr>
  </w:style>
  <w:style w:type="paragraph" w:styleId="Sterktsitat">
    <w:name w:val="Intense Quote"/>
    <w:basedOn w:val="Normal"/>
    <w:next w:val="Normal"/>
    <w:link w:val="SterktsitatTegn"/>
    <w:uiPriority w:val="30"/>
    <w:qFormat/>
    <w:rsid w:val="003E78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3E78AD"/>
    <w:rPr>
      <w:i/>
      <w:iCs/>
      <w:color w:val="0F4761" w:themeColor="accent1" w:themeShade="BF"/>
    </w:rPr>
  </w:style>
  <w:style w:type="character" w:styleId="Sterkreferanse">
    <w:name w:val="Intense Reference"/>
    <w:basedOn w:val="Standardskriftforavsnitt"/>
    <w:uiPriority w:val="32"/>
    <w:qFormat/>
    <w:rsid w:val="003E78AD"/>
    <w:rPr>
      <w:b/>
      <w:bCs/>
      <w:smallCaps/>
      <w:color w:val="0F4761" w:themeColor="accent1" w:themeShade="BF"/>
      <w:spacing w:val="5"/>
    </w:rPr>
  </w:style>
  <w:style w:type="character" w:styleId="Hyperkobling">
    <w:name w:val="Hyperlink"/>
    <w:basedOn w:val="Standardskriftforavsnitt"/>
    <w:uiPriority w:val="99"/>
    <w:unhideWhenUsed/>
    <w:rsid w:val="003E78AD"/>
    <w:rPr>
      <w:color w:val="467886" w:themeColor="hyperlink"/>
      <w:u w:val="single"/>
    </w:rPr>
  </w:style>
  <w:style w:type="character" w:styleId="Ulstomtale">
    <w:name w:val="Unresolved Mention"/>
    <w:basedOn w:val="Standardskriftforavsnitt"/>
    <w:uiPriority w:val="99"/>
    <w:semiHidden/>
    <w:unhideWhenUsed/>
    <w:rsid w:val="003E78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2278</Words>
  <Characters>12075</Characters>
  <Application>Microsoft Office Word</Application>
  <DocSecurity>0</DocSecurity>
  <Lines>100</Lines>
  <Paragraphs>28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Svein Valle</dc:creator>
  <cp:keywords/>
  <dc:description/>
  <cp:lastModifiedBy>Svein Valle</cp:lastModifiedBy>
  <cp:revision>1</cp:revision>
  <dcterms:created xsi:type="dcterms:W3CDTF">2026-04-11T16:13:00Z</dcterms:created>
  <dcterms:modified xsi:type="dcterms:W3CDTF">2026-04-11T16:43:00Z</dcterms:modified>
</cp:coreProperties>
</file>